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5D96F" w14:textId="77777777" w:rsidR="00CB175E" w:rsidRPr="00E009E7" w:rsidRDefault="00876531" w:rsidP="00CB42B4">
      <w:pPr>
        <w:rPr>
          <w:rFonts w:ascii="Arial" w:hAnsi="Arial" w:cs="Arial"/>
          <w:sz w:val="22"/>
          <w:szCs w:val="22"/>
        </w:rPr>
      </w:pPr>
      <w:bookmarkStart w:id="0" w:name="_GoBack"/>
      <w:bookmarkEnd w:id="0"/>
      <w:r>
        <w:rPr>
          <w:rFonts w:ascii="Arial" w:hAnsi="Arial" w:cs="Arial"/>
          <w:noProof/>
          <w:sz w:val="22"/>
          <w:szCs w:val="22"/>
        </w:rPr>
        <w:t xml:space="preserve">             </w:t>
      </w:r>
      <w:r w:rsidR="001B4B64" w:rsidRPr="001B4B64">
        <w:rPr>
          <w:rFonts w:ascii="Times New Roman" w:eastAsia="Calibri" w:hAnsi="Times New Roman"/>
          <w:noProof/>
          <w:szCs w:val="22"/>
        </w:rPr>
        <w:drawing>
          <wp:anchor distT="0" distB="0" distL="114300" distR="114300" simplePos="0" relativeHeight="251659264" behindDoc="0" locked="0" layoutInCell="1" allowOverlap="1" wp14:anchorId="0EA1D303" wp14:editId="7128E371">
            <wp:simplePos x="0" y="0"/>
            <wp:positionH relativeFrom="page">
              <wp:posOffset>2217420</wp:posOffset>
            </wp:positionH>
            <wp:positionV relativeFrom="paragraph">
              <wp:posOffset>-1905</wp:posOffset>
            </wp:positionV>
            <wp:extent cx="2545080" cy="647700"/>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080" cy="647700"/>
                    </a:xfrm>
                    <a:prstGeom prst="rect">
                      <a:avLst/>
                    </a:prstGeom>
                    <a:noFill/>
                  </pic:spPr>
                </pic:pic>
              </a:graphicData>
            </a:graphic>
            <wp14:sizeRelH relativeFrom="page">
              <wp14:pctWidth>0</wp14:pctWidth>
            </wp14:sizeRelH>
            <wp14:sizeRelV relativeFrom="page">
              <wp14:pctHeight>0</wp14:pctHeight>
            </wp14:sizeRelV>
          </wp:anchor>
        </w:drawing>
      </w:r>
    </w:p>
    <w:p w14:paraId="5A2336CA" w14:textId="77777777" w:rsidR="00CB175E" w:rsidRPr="00E009E7" w:rsidRDefault="00876531" w:rsidP="00603B4C">
      <w:pPr>
        <w:pStyle w:val="Plattetekst"/>
        <w:rPr>
          <w:rFonts w:ascii="Arial" w:hAnsi="Arial" w:cs="Arial"/>
        </w:rPr>
      </w:pPr>
      <w:r>
        <w:rPr>
          <w:rFonts w:ascii="Arial" w:hAnsi="Arial" w:cs="Arial"/>
          <w:noProof/>
          <w:sz w:val="22"/>
          <w:szCs w:val="22"/>
        </w:rPr>
        <w:t xml:space="preserve">             </w:t>
      </w:r>
    </w:p>
    <w:p w14:paraId="13F9B775" w14:textId="77777777" w:rsidR="00CB175E" w:rsidRPr="00E009E7" w:rsidRDefault="00876531" w:rsidP="00603B4C">
      <w:pPr>
        <w:pStyle w:val="Plattetekst"/>
        <w:rPr>
          <w:rFonts w:ascii="Arial" w:hAnsi="Arial" w:cs="Arial"/>
        </w:rPr>
      </w:pPr>
      <w:r>
        <w:rPr>
          <w:noProof/>
        </w:rPr>
        <w:t xml:space="preserve">                             </w:t>
      </w:r>
    </w:p>
    <w:p w14:paraId="6DFFAF56" w14:textId="77777777" w:rsidR="00CB175E" w:rsidRPr="00E009E7" w:rsidRDefault="00CB175E" w:rsidP="00603B4C">
      <w:pPr>
        <w:pStyle w:val="Plattetekst"/>
        <w:rPr>
          <w:rFonts w:ascii="Arial" w:hAnsi="Arial" w:cs="Arial"/>
        </w:rPr>
      </w:pPr>
    </w:p>
    <w:p w14:paraId="04F65A0D" w14:textId="77777777" w:rsidR="00CB42B4" w:rsidRDefault="00CB42B4" w:rsidP="00603B4C">
      <w:pPr>
        <w:pStyle w:val="Plattetekst"/>
        <w:rPr>
          <w:rFonts w:ascii="Arial" w:hAnsi="Arial" w:cs="Arial"/>
          <w:sz w:val="22"/>
        </w:rPr>
      </w:pPr>
    </w:p>
    <w:p w14:paraId="79E95619" w14:textId="77777777" w:rsidR="00CB42B4" w:rsidRDefault="00CB42B4" w:rsidP="00603B4C">
      <w:pPr>
        <w:pStyle w:val="Plattetekst"/>
        <w:rPr>
          <w:rFonts w:ascii="Arial" w:hAnsi="Arial" w:cs="Arial"/>
          <w:sz w:val="22"/>
        </w:rPr>
      </w:pPr>
    </w:p>
    <w:p w14:paraId="0798F1D3" w14:textId="77777777" w:rsidR="00CB175E" w:rsidRPr="00E009E7" w:rsidRDefault="00CB175E" w:rsidP="00603B4C">
      <w:pPr>
        <w:pStyle w:val="Plattetekst"/>
        <w:rPr>
          <w:rFonts w:ascii="Arial" w:hAnsi="Arial" w:cs="Arial"/>
          <w:sz w:val="22"/>
        </w:rPr>
      </w:pPr>
      <w:r w:rsidRPr="00E009E7">
        <w:rPr>
          <w:rFonts w:ascii="Arial" w:hAnsi="Arial" w:cs="Arial"/>
          <w:sz w:val="22"/>
        </w:rPr>
        <w:t xml:space="preserve">COLLECTIEVE ARBEIDSOVEREENKOMST </w:t>
      </w:r>
    </w:p>
    <w:p w14:paraId="1181DF22" w14:textId="77777777" w:rsidR="00CB175E" w:rsidRPr="00E009E7" w:rsidRDefault="00CB175E" w:rsidP="00603B4C">
      <w:pPr>
        <w:pStyle w:val="Plattetekst"/>
        <w:rPr>
          <w:rFonts w:ascii="Arial" w:hAnsi="Arial" w:cs="Arial"/>
          <w:sz w:val="22"/>
        </w:rPr>
      </w:pPr>
    </w:p>
    <w:p w14:paraId="3E59C6A9"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15271AC9"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E009E7">
        <w:rPr>
          <w:rFonts w:ascii="Arial" w:hAnsi="Arial" w:cs="Arial"/>
          <w:sz w:val="22"/>
        </w:rPr>
        <w:t>Tussen</w:t>
      </w:r>
    </w:p>
    <w:p w14:paraId="183B5F3F"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38C1BFA4"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E009E7">
        <w:rPr>
          <w:rFonts w:ascii="Arial" w:hAnsi="Arial" w:cs="Arial"/>
          <w:sz w:val="22"/>
        </w:rPr>
        <w:t>Ankerpoort N.V. te Maastricht en de volgende dochterondernemingen in Nederland te weten</w:t>
      </w:r>
    </w:p>
    <w:p w14:paraId="7BE1C28D"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E009E7">
        <w:rPr>
          <w:rFonts w:ascii="Arial" w:hAnsi="Arial" w:cs="Arial"/>
          <w:sz w:val="22"/>
        </w:rPr>
        <w:t>Ankersmit Maalbedrijven BV te Maastricht</w:t>
      </w:r>
    </w:p>
    <w:p w14:paraId="1EF1A278" w14:textId="77777777" w:rsidR="00CB175E" w:rsidRPr="00E009E7" w:rsidRDefault="00CB175E">
      <w:pPr>
        <w:rPr>
          <w:rFonts w:ascii="Arial" w:hAnsi="Arial" w:cs="Arial"/>
          <w:sz w:val="22"/>
        </w:rPr>
      </w:pPr>
      <w:r w:rsidRPr="00E009E7">
        <w:rPr>
          <w:rFonts w:ascii="Arial" w:hAnsi="Arial" w:cs="Arial"/>
          <w:sz w:val="22"/>
        </w:rPr>
        <w:t>Jan de Poorter BV te Geertruidenberg</w:t>
      </w:r>
    </w:p>
    <w:p w14:paraId="36F2AA30" w14:textId="77777777" w:rsidR="00CB175E"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E009E7">
        <w:rPr>
          <w:rFonts w:ascii="Arial" w:hAnsi="Arial" w:cs="Arial"/>
          <w:sz w:val="22"/>
        </w:rPr>
        <w:t>B.V. Winterswijksche Steen- en Kalkgroeve te Winterswijk</w:t>
      </w:r>
    </w:p>
    <w:p w14:paraId="1677D00D" w14:textId="77777777" w:rsidR="00EF6591" w:rsidRDefault="00EF65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Pr>
          <w:rFonts w:ascii="Arial" w:hAnsi="Arial" w:cs="Arial"/>
          <w:sz w:val="22"/>
        </w:rPr>
        <w:t>en de overige Sibelco bedrijven in Nederland, te weten:</w:t>
      </w:r>
    </w:p>
    <w:p w14:paraId="0D7549AF" w14:textId="77777777" w:rsidR="00271608" w:rsidRPr="006567F9" w:rsidRDefault="006567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6567F9">
        <w:rPr>
          <w:rFonts w:ascii="Arial" w:hAnsi="Arial" w:cs="Arial"/>
          <w:sz w:val="22"/>
        </w:rPr>
        <w:t>Si</w:t>
      </w:r>
      <w:r w:rsidRPr="00EF7D83">
        <w:rPr>
          <w:rFonts w:ascii="Arial" w:hAnsi="Arial" w:cs="Arial"/>
          <w:sz w:val="22"/>
        </w:rPr>
        <w:t>belco Benelux BV</w:t>
      </w:r>
      <w:r w:rsidRPr="000D446D">
        <w:rPr>
          <w:rFonts w:ascii="Arial" w:hAnsi="Arial" w:cs="Arial"/>
          <w:sz w:val="22"/>
        </w:rPr>
        <w:t xml:space="preserve"> te Maastricht en Heerle</w:t>
      </w:r>
      <w:r w:rsidR="00271608">
        <w:rPr>
          <w:rFonts w:ascii="Arial" w:hAnsi="Arial" w:cs="Arial"/>
          <w:sz w:val="22"/>
        </w:rPr>
        <w:t>n</w:t>
      </w:r>
    </w:p>
    <w:p w14:paraId="67987293" w14:textId="77777777" w:rsidR="006567F9" w:rsidRPr="006567F9" w:rsidRDefault="006567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6567F9">
        <w:rPr>
          <w:rFonts w:ascii="Arial" w:hAnsi="Arial" w:cs="Arial"/>
          <w:sz w:val="22"/>
        </w:rPr>
        <w:t>Filcom BV</w:t>
      </w:r>
      <w:r w:rsidRPr="000D446D">
        <w:rPr>
          <w:rFonts w:ascii="Arial" w:hAnsi="Arial" w:cs="Arial"/>
          <w:sz w:val="22"/>
        </w:rPr>
        <w:t xml:space="preserve"> te Wessem en Papendrecht</w:t>
      </w:r>
    </w:p>
    <w:p w14:paraId="5E704D7D" w14:textId="77777777" w:rsidR="006567F9" w:rsidRPr="00876531" w:rsidRDefault="006567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876531">
        <w:rPr>
          <w:rFonts w:ascii="Arial" w:hAnsi="Arial" w:cs="Arial"/>
          <w:sz w:val="22"/>
        </w:rPr>
        <w:t>Eurogrit BV</w:t>
      </w:r>
      <w:r w:rsidRPr="000D446D">
        <w:rPr>
          <w:rFonts w:ascii="Arial" w:hAnsi="Arial" w:cs="Arial"/>
          <w:sz w:val="22"/>
        </w:rPr>
        <w:t xml:space="preserve"> te Dordrecht</w:t>
      </w:r>
    </w:p>
    <w:p w14:paraId="15599752" w14:textId="77777777" w:rsidR="00CB175E" w:rsidRPr="00A12E1E"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290ECF46"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E009E7">
        <w:rPr>
          <w:rFonts w:ascii="Arial" w:hAnsi="Arial" w:cs="Arial"/>
          <w:sz w:val="22"/>
        </w:rPr>
        <w:t>elk als partij ter ene zijde</w:t>
      </w:r>
    </w:p>
    <w:p w14:paraId="383289E5"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05E0EB64"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20B2FC99"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E009E7">
        <w:rPr>
          <w:rFonts w:ascii="Arial" w:hAnsi="Arial" w:cs="Arial"/>
          <w:sz w:val="22"/>
        </w:rPr>
        <w:t>en</w:t>
      </w:r>
    </w:p>
    <w:p w14:paraId="0D9145F0"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1934BF30"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1797545B"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E009E7">
        <w:rPr>
          <w:rFonts w:ascii="Arial" w:hAnsi="Arial" w:cs="Arial"/>
          <w:sz w:val="22"/>
        </w:rPr>
        <w:t>FNV</w:t>
      </w:r>
      <w:r w:rsidR="00CD1DB6">
        <w:rPr>
          <w:rFonts w:ascii="Arial" w:hAnsi="Arial" w:cs="Arial"/>
          <w:sz w:val="22"/>
        </w:rPr>
        <w:t xml:space="preserve"> te </w:t>
      </w:r>
      <w:r w:rsidR="003708F2">
        <w:rPr>
          <w:rFonts w:ascii="Arial" w:hAnsi="Arial" w:cs="Arial"/>
          <w:sz w:val="22"/>
        </w:rPr>
        <w:t>Utrecht</w:t>
      </w:r>
    </w:p>
    <w:p w14:paraId="238BD837"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E009E7">
        <w:rPr>
          <w:rFonts w:ascii="Arial" w:hAnsi="Arial" w:cs="Arial"/>
          <w:sz w:val="22"/>
        </w:rPr>
        <w:t>De Unie te Culemborg</w:t>
      </w:r>
    </w:p>
    <w:p w14:paraId="46F26F73"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5DAA74D4"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E009E7">
        <w:rPr>
          <w:rFonts w:ascii="Arial" w:hAnsi="Arial" w:cs="Arial"/>
          <w:sz w:val="22"/>
        </w:rPr>
        <w:t>elk als partij ter andere zijde</w:t>
      </w:r>
    </w:p>
    <w:p w14:paraId="6F50D1FD"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0A94C31C"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E009E7">
        <w:rPr>
          <w:rFonts w:ascii="Arial" w:hAnsi="Arial" w:cs="Arial"/>
          <w:sz w:val="22"/>
        </w:rPr>
        <w:t>zijn overeengekomen dat de tussen hen met ingang van 1 m</w:t>
      </w:r>
      <w:r>
        <w:rPr>
          <w:rFonts w:ascii="Arial" w:hAnsi="Arial" w:cs="Arial"/>
          <w:sz w:val="22"/>
        </w:rPr>
        <w:t xml:space="preserve">ei </w:t>
      </w:r>
      <w:r w:rsidR="00CD1DB6" w:rsidRPr="00E009E7">
        <w:rPr>
          <w:rFonts w:ascii="Arial" w:hAnsi="Arial" w:cs="Arial"/>
          <w:sz w:val="22"/>
        </w:rPr>
        <w:t>20</w:t>
      </w:r>
      <w:r w:rsidR="00CD1DB6">
        <w:rPr>
          <w:rFonts w:ascii="Arial" w:hAnsi="Arial" w:cs="Arial"/>
          <w:sz w:val="22"/>
        </w:rPr>
        <w:t>16</w:t>
      </w:r>
      <w:r w:rsidR="00CD1DB6" w:rsidRPr="00E009E7">
        <w:rPr>
          <w:rFonts w:ascii="Arial" w:hAnsi="Arial" w:cs="Arial"/>
          <w:sz w:val="22"/>
        </w:rPr>
        <w:t xml:space="preserve"> </w:t>
      </w:r>
      <w:r w:rsidRPr="00E009E7">
        <w:rPr>
          <w:rFonts w:ascii="Arial" w:hAnsi="Arial" w:cs="Arial"/>
          <w:sz w:val="22"/>
        </w:rPr>
        <w:t xml:space="preserve">tot en met </w:t>
      </w:r>
      <w:r>
        <w:rPr>
          <w:rFonts w:ascii="Arial" w:hAnsi="Arial" w:cs="Arial"/>
          <w:sz w:val="22"/>
        </w:rPr>
        <w:t>30 april</w:t>
      </w:r>
      <w:r w:rsidRPr="00E009E7">
        <w:rPr>
          <w:rFonts w:ascii="Arial" w:hAnsi="Arial" w:cs="Arial"/>
          <w:sz w:val="22"/>
        </w:rPr>
        <w:t xml:space="preserve"> </w:t>
      </w:r>
      <w:r w:rsidR="00741C1F" w:rsidRPr="00E009E7">
        <w:rPr>
          <w:rFonts w:ascii="Arial" w:hAnsi="Arial" w:cs="Arial"/>
          <w:sz w:val="22"/>
        </w:rPr>
        <w:t>20</w:t>
      </w:r>
      <w:r w:rsidR="00741C1F">
        <w:rPr>
          <w:rFonts w:ascii="Arial" w:hAnsi="Arial" w:cs="Arial"/>
          <w:sz w:val="22"/>
        </w:rPr>
        <w:t>1</w:t>
      </w:r>
      <w:r w:rsidR="00CD1DB6">
        <w:rPr>
          <w:rFonts w:ascii="Arial" w:hAnsi="Arial" w:cs="Arial"/>
          <w:sz w:val="22"/>
        </w:rPr>
        <w:t>8</w:t>
      </w:r>
      <w:r w:rsidR="00741C1F" w:rsidRPr="00E009E7">
        <w:rPr>
          <w:rFonts w:ascii="Arial" w:hAnsi="Arial" w:cs="Arial"/>
          <w:sz w:val="22"/>
        </w:rPr>
        <w:t xml:space="preserve"> </w:t>
      </w:r>
      <w:r w:rsidRPr="00E009E7">
        <w:rPr>
          <w:rFonts w:ascii="Arial" w:hAnsi="Arial" w:cs="Arial"/>
          <w:sz w:val="22"/>
        </w:rPr>
        <w:t>de volgende CAO zal gelden.</w:t>
      </w:r>
      <w:r w:rsidRPr="00E009E7" w:rsidDel="00B76BE0">
        <w:rPr>
          <w:rFonts w:ascii="Arial" w:hAnsi="Arial" w:cs="Arial"/>
          <w:sz w:val="22"/>
        </w:rPr>
        <w:t xml:space="preserve"> </w:t>
      </w:r>
    </w:p>
    <w:p w14:paraId="080DC7BE"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E009E7">
        <w:rPr>
          <w:rFonts w:ascii="Arial" w:hAnsi="Arial" w:cs="Arial"/>
          <w:sz w:val="22"/>
        </w:rPr>
        <w:t>Partijen kiezen voor de uitvoering van de overeenkomst domicilie ten kantore van de werkgever.</w:t>
      </w:r>
    </w:p>
    <w:p w14:paraId="13B46AD7"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0B737108"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009E7">
        <w:rPr>
          <w:rFonts w:ascii="Arial" w:hAnsi="Arial" w:cs="Arial"/>
        </w:rPr>
        <w:tab/>
      </w:r>
      <w:r w:rsidRPr="00E009E7">
        <w:rPr>
          <w:rFonts w:ascii="Arial" w:hAnsi="Arial" w:cs="Arial"/>
        </w:rPr>
        <w:tab/>
      </w:r>
      <w:r w:rsidRPr="00E009E7">
        <w:rPr>
          <w:rFonts w:ascii="Arial" w:hAnsi="Arial" w:cs="Arial"/>
        </w:rPr>
        <w:tab/>
      </w:r>
      <w:r w:rsidRPr="00E009E7">
        <w:rPr>
          <w:rFonts w:ascii="Arial" w:hAnsi="Arial" w:cs="Arial"/>
        </w:rPr>
        <w:tab/>
      </w:r>
      <w:r w:rsidRPr="00E009E7">
        <w:rPr>
          <w:rFonts w:ascii="Arial" w:hAnsi="Arial" w:cs="Arial"/>
        </w:rPr>
        <w:tab/>
      </w:r>
      <w:r w:rsidRPr="00E009E7">
        <w:rPr>
          <w:rFonts w:ascii="Arial" w:hAnsi="Arial" w:cs="Arial"/>
        </w:rPr>
        <w:tab/>
      </w:r>
      <w:r w:rsidRPr="00E009E7">
        <w:rPr>
          <w:rFonts w:ascii="Arial" w:hAnsi="Arial" w:cs="Arial"/>
        </w:rPr>
        <w:tab/>
      </w:r>
      <w:r w:rsidRPr="00E009E7">
        <w:rPr>
          <w:rFonts w:ascii="Arial" w:hAnsi="Arial" w:cs="Arial"/>
        </w:rPr>
        <w:tab/>
      </w:r>
      <w:r w:rsidRPr="00E009E7">
        <w:rPr>
          <w:rFonts w:ascii="Arial" w:hAnsi="Arial" w:cs="Arial"/>
        </w:rPr>
        <w:tab/>
      </w:r>
      <w:r w:rsidRPr="00E009E7">
        <w:rPr>
          <w:rFonts w:ascii="Arial" w:hAnsi="Arial" w:cs="Arial"/>
        </w:rPr>
        <w:tab/>
      </w:r>
      <w:r w:rsidRPr="00E009E7">
        <w:rPr>
          <w:rFonts w:ascii="Arial" w:hAnsi="Arial" w:cs="Arial"/>
        </w:rPr>
        <w:tab/>
      </w:r>
      <w:r w:rsidRPr="00E009E7">
        <w:rPr>
          <w:rFonts w:ascii="Arial" w:hAnsi="Arial" w:cs="Arial"/>
        </w:rPr>
        <w:tab/>
      </w:r>
      <w:r w:rsidRPr="00E009E7">
        <w:rPr>
          <w:rFonts w:ascii="Arial" w:hAnsi="Arial" w:cs="Arial"/>
        </w:rPr>
        <w:tab/>
      </w:r>
      <w:r w:rsidRPr="00E009E7">
        <w:rPr>
          <w:rFonts w:ascii="Arial" w:hAnsi="Arial" w:cs="Arial"/>
        </w:rPr>
        <w:tab/>
      </w:r>
      <w:r w:rsidRPr="00E009E7">
        <w:rPr>
          <w:rFonts w:ascii="Arial" w:hAnsi="Arial" w:cs="Arial"/>
        </w:rPr>
        <w:tab/>
      </w:r>
    </w:p>
    <w:p w14:paraId="66C3F8DA" w14:textId="77777777" w:rsidR="00CB175E" w:rsidRPr="00E009E7" w:rsidRDefault="002D6C5F" w:rsidP="002D6C5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 </w:t>
      </w:r>
      <w:r>
        <w:rPr>
          <w:rFonts w:ascii="Arial" w:hAnsi="Arial" w:cs="Arial"/>
          <w:noProof/>
        </w:rPr>
        <w:drawing>
          <wp:inline distT="0" distB="0" distL="0" distR="0" wp14:anchorId="48AA5F96" wp14:editId="4B21C8F2">
            <wp:extent cx="1051560" cy="1002268"/>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90" cy="1005347"/>
                    </a:xfrm>
                    <a:prstGeom prst="rect">
                      <a:avLst/>
                    </a:prstGeom>
                    <a:noFill/>
                  </pic:spPr>
                </pic:pic>
              </a:graphicData>
            </a:graphic>
          </wp:inline>
        </w:drawing>
      </w:r>
      <w:r w:rsidR="00CB175E" w:rsidRPr="00E009E7">
        <w:rPr>
          <w:rFonts w:ascii="Arial" w:hAnsi="Arial" w:cs="Arial"/>
        </w:rPr>
        <w:tab/>
      </w:r>
      <w:r w:rsidR="00CB175E" w:rsidRPr="00E009E7">
        <w:rPr>
          <w:rFonts w:ascii="Arial" w:hAnsi="Arial" w:cs="Arial"/>
        </w:rPr>
        <w:tab/>
      </w:r>
      <w:r w:rsidR="00CB175E" w:rsidRPr="00E009E7">
        <w:rPr>
          <w:rFonts w:ascii="Arial" w:hAnsi="Arial" w:cs="Arial"/>
        </w:rPr>
        <w:tab/>
      </w:r>
      <w:r w:rsidR="008868BD">
        <w:rPr>
          <w:rFonts w:ascii="Arial" w:hAnsi="Arial" w:cs="Arial"/>
          <w:noProof/>
        </w:rPr>
        <w:drawing>
          <wp:inline distT="0" distB="0" distL="0" distR="0" wp14:anchorId="6A26C261" wp14:editId="6BFBF49A">
            <wp:extent cx="3388995" cy="679391"/>
            <wp:effectExtent l="0" t="0" r="1905"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6544" cy="680904"/>
                    </a:xfrm>
                    <a:prstGeom prst="rect">
                      <a:avLst/>
                    </a:prstGeom>
                    <a:noFill/>
                  </pic:spPr>
                </pic:pic>
              </a:graphicData>
            </a:graphic>
          </wp:inline>
        </w:drawing>
      </w:r>
      <w:r w:rsidR="00CB175E" w:rsidRPr="00E009E7">
        <w:rPr>
          <w:rFonts w:ascii="Arial" w:hAnsi="Arial" w:cs="Arial"/>
        </w:rPr>
        <w:tab/>
      </w:r>
      <w:r w:rsidR="00CB175E" w:rsidRPr="00E009E7">
        <w:rPr>
          <w:rFonts w:ascii="Arial" w:hAnsi="Arial" w:cs="Arial"/>
        </w:rPr>
        <w:tab/>
        <w:t xml:space="preserve"> </w:t>
      </w:r>
    </w:p>
    <w:p w14:paraId="072E9ED6" w14:textId="77777777" w:rsidR="00CB175E" w:rsidRPr="00E009E7" w:rsidRDefault="00CB175E">
      <w:pPr>
        <w:rPr>
          <w:rFonts w:ascii="Arial" w:hAnsi="Arial" w:cs="Arial"/>
        </w:rPr>
      </w:pPr>
    </w:p>
    <w:p w14:paraId="229030D7" w14:textId="77777777" w:rsidR="00CB175E" w:rsidRPr="00E009E7" w:rsidRDefault="00CB175E">
      <w:pPr>
        <w:rPr>
          <w:rFonts w:ascii="Arial" w:hAnsi="Arial" w:cs="Arial"/>
        </w:rPr>
      </w:pPr>
    </w:p>
    <w:p w14:paraId="10AE6B52" w14:textId="77777777" w:rsidR="00CB175E" w:rsidRPr="00E009E7" w:rsidRDefault="00CB175E">
      <w:pPr>
        <w:rPr>
          <w:rFonts w:ascii="Arial" w:hAnsi="Arial" w:cs="Arial"/>
        </w:rPr>
      </w:pPr>
    </w:p>
    <w:p w14:paraId="0E57D9A5" w14:textId="77777777" w:rsidR="00CB175E" w:rsidRPr="00E009E7" w:rsidRDefault="00CB175E">
      <w:pPr>
        <w:rPr>
          <w:rFonts w:ascii="Arial" w:hAnsi="Arial" w:cs="Arial"/>
        </w:rPr>
      </w:pPr>
    </w:p>
    <w:p w14:paraId="5B4552E6" w14:textId="77777777" w:rsidR="00CB175E" w:rsidRPr="00E009E7" w:rsidRDefault="00CB175E">
      <w:pPr>
        <w:rPr>
          <w:rFonts w:ascii="Arial" w:hAnsi="Arial" w:cs="Arial"/>
        </w:rPr>
      </w:pPr>
    </w:p>
    <w:p w14:paraId="0D8A3818" w14:textId="77777777" w:rsidR="00CB175E" w:rsidRPr="00E009E7" w:rsidRDefault="00CB175E">
      <w:pPr>
        <w:rPr>
          <w:rFonts w:ascii="Arial" w:hAnsi="Arial" w:cs="Arial"/>
        </w:rPr>
      </w:pPr>
    </w:p>
    <w:p w14:paraId="0A96B1D6" w14:textId="77777777" w:rsidR="00CB175E" w:rsidRPr="00E009E7" w:rsidRDefault="00CB175E">
      <w:pPr>
        <w:rPr>
          <w:rFonts w:ascii="Arial" w:hAnsi="Arial" w:cs="Arial"/>
        </w:rPr>
      </w:pPr>
    </w:p>
    <w:p w14:paraId="52310C4C" w14:textId="77777777" w:rsidR="00CB175E" w:rsidRPr="00E009E7" w:rsidRDefault="00CB175E">
      <w:pPr>
        <w:rPr>
          <w:rFonts w:ascii="Arial" w:hAnsi="Arial" w:cs="Arial"/>
        </w:rPr>
      </w:pPr>
    </w:p>
    <w:p w14:paraId="3EB1AA3C" w14:textId="77777777" w:rsidR="00CB175E" w:rsidRPr="00E009E7" w:rsidRDefault="00CB175E">
      <w:pPr>
        <w:rPr>
          <w:rFonts w:ascii="Arial" w:hAnsi="Arial" w:cs="Arial"/>
        </w:rPr>
      </w:pPr>
    </w:p>
    <w:p w14:paraId="40DC857B" w14:textId="77777777" w:rsidR="00CB175E" w:rsidRPr="00E009E7" w:rsidRDefault="00CB175E">
      <w:pPr>
        <w:rPr>
          <w:rFonts w:ascii="Arial" w:hAnsi="Arial" w:cs="Arial"/>
        </w:rPr>
      </w:pPr>
    </w:p>
    <w:p w14:paraId="66F996AC" w14:textId="77777777" w:rsidR="00CB175E" w:rsidRPr="00E009E7" w:rsidRDefault="00CB175E">
      <w:pPr>
        <w:rPr>
          <w:rFonts w:ascii="Arial" w:hAnsi="Arial" w:cs="Arial"/>
        </w:rPr>
      </w:pPr>
    </w:p>
    <w:p w14:paraId="10164045" w14:textId="77777777" w:rsidR="00CB175E" w:rsidRPr="00E009E7" w:rsidRDefault="00CB175E">
      <w:pPr>
        <w:rPr>
          <w:rFonts w:ascii="Arial" w:hAnsi="Arial" w:cs="Arial"/>
        </w:rPr>
      </w:pPr>
    </w:p>
    <w:p w14:paraId="40AC4D3D" w14:textId="77777777" w:rsidR="00CB175E" w:rsidRPr="00E009E7" w:rsidRDefault="00CB175E">
      <w:pPr>
        <w:rPr>
          <w:rFonts w:ascii="Arial" w:hAnsi="Arial" w:cs="Arial"/>
        </w:rPr>
      </w:pPr>
    </w:p>
    <w:p w14:paraId="2D1C0384" w14:textId="77777777" w:rsidR="00CB175E" w:rsidRPr="00E009E7" w:rsidRDefault="00CB175E">
      <w:pPr>
        <w:rPr>
          <w:rFonts w:ascii="Arial" w:hAnsi="Arial" w:cs="Arial"/>
        </w:rPr>
        <w:sectPr w:rsidR="00CB175E" w:rsidRPr="00E009E7">
          <w:footerReference w:type="even" r:id="rId11"/>
          <w:footerReference w:type="default" r:id="rId12"/>
          <w:endnotePr>
            <w:numFmt w:val="decimal"/>
          </w:endnotePr>
          <w:pgSz w:w="11906" w:h="16838" w:code="9"/>
          <w:pgMar w:top="1418" w:right="1418" w:bottom="1418" w:left="1418" w:header="1440" w:footer="709" w:gutter="0"/>
          <w:cols w:space="708"/>
          <w:noEndnote/>
        </w:sectPr>
      </w:pPr>
    </w:p>
    <w:p w14:paraId="26BF9714" w14:textId="77777777" w:rsidR="00CB175E" w:rsidRPr="00467418" w:rsidRDefault="00CB175E" w:rsidP="0065721B">
      <w:pPr>
        <w:pStyle w:val="Kop1"/>
        <w:rPr>
          <w:rFonts w:cs="Arial"/>
          <w:bCs/>
          <w:sz w:val="24"/>
        </w:rPr>
      </w:pPr>
      <w:bookmarkStart w:id="1" w:name="_Toc137359088"/>
      <w:bookmarkStart w:id="2" w:name="_Toc471375433"/>
      <w:r w:rsidRPr="00467418">
        <w:rPr>
          <w:rFonts w:cs="Arial"/>
          <w:bCs/>
          <w:sz w:val="24"/>
        </w:rPr>
        <w:lastRenderedPageBreak/>
        <w:t>Inhoudsopgave</w:t>
      </w:r>
      <w:bookmarkEnd w:id="1"/>
      <w:bookmarkEnd w:id="2"/>
      <w:r w:rsidRPr="00467418">
        <w:rPr>
          <w:rFonts w:cs="Arial"/>
          <w:bCs/>
          <w:sz w:val="24"/>
        </w:rPr>
        <w:t xml:space="preserve"> </w:t>
      </w:r>
    </w:p>
    <w:p w14:paraId="1F138F9E" w14:textId="77777777" w:rsidR="00CB175E" w:rsidRPr="00467418"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14:paraId="4C796076" w14:textId="77777777" w:rsidR="00CB175E" w:rsidRPr="00467418" w:rsidRDefault="00CB175E" w:rsidP="00225A06">
      <w:pPr>
        <w:rPr>
          <w:rFonts w:ascii="Arial" w:hAnsi="Arial" w:cs="Arial"/>
          <w:sz w:val="22"/>
          <w:szCs w:val="22"/>
        </w:rPr>
      </w:pPr>
    </w:p>
    <w:p w14:paraId="67767451" w14:textId="77777777" w:rsidR="008B4B9D" w:rsidRDefault="00025D58">
      <w:pPr>
        <w:pStyle w:val="Inhopg1"/>
        <w:rPr>
          <w:rFonts w:asciiTheme="minorHAnsi" w:eastAsiaTheme="minorEastAsia" w:hAnsiTheme="minorHAnsi" w:cstheme="minorBidi"/>
          <w:bCs w:val="0"/>
          <w:caps w:val="0"/>
          <w:sz w:val="22"/>
          <w:szCs w:val="22"/>
        </w:rPr>
      </w:pPr>
      <w:r w:rsidRPr="00467418">
        <w:rPr>
          <w:rFonts w:ascii="Arial" w:hAnsi="Arial"/>
          <w:sz w:val="22"/>
          <w:szCs w:val="22"/>
        </w:rPr>
        <w:fldChar w:fldCharType="begin"/>
      </w:r>
      <w:r w:rsidR="00CB175E" w:rsidRPr="00467418">
        <w:rPr>
          <w:rFonts w:ascii="Arial" w:hAnsi="Arial"/>
          <w:sz w:val="22"/>
          <w:szCs w:val="22"/>
        </w:rPr>
        <w:instrText xml:space="preserve"> TOC \o "1-2" \h \z \u </w:instrText>
      </w:r>
      <w:r w:rsidRPr="00467418">
        <w:rPr>
          <w:rFonts w:ascii="Arial" w:hAnsi="Arial"/>
          <w:sz w:val="22"/>
          <w:szCs w:val="22"/>
        </w:rPr>
        <w:fldChar w:fldCharType="separate"/>
      </w:r>
      <w:hyperlink w:anchor="_Toc471375433" w:history="1">
        <w:r w:rsidR="008B4B9D" w:rsidRPr="00433503">
          <w:rPr>
            <w:rStyle w:val="Hyperlink"/>
            <w:rFonts w:cs="Arial"/>
          </w:rPr>
          <w:t>Inhoudsopgave</w:t>
        </w:r>
        <w:r w:rsidR="008B4B9D">
          <w:rPr>
            <w:webHidden/>
          </w:rPr>
          <w:tab/>
        </w:r>
        <w:r w:rsidR="008B4B9D">
          <w:rPr>
            <w:webHidden/>
          </w:rPr>
          <w:fldChar w:fldCharType="begin"/>
        </w:r>
        <w:r w:rsidR="008B4B9D">
          <w:rPr>
            <w:webHidden/>
          </w:rPr>
          <w:instrText xml:space="preserve"> PAGEREF _Toc471375433 \h </w:instrText>
        </w:r>
        <w:r w:rsidR="008B4B9D">
          <w:rPr>
            <w:webHidden/>
          </w:rPr>
        </w:r>
        <w:r w:rsidR="008B4B9D">
          <w:rPr>
            <w:webHidden/>
          </w:rPr>
          <w:fldChar w:fldCharType="separate"/>
        </w:r>
        <w:r w:rsidR="008B4B9D">
          <w:rPr>
            <w:webHidden/>
          </w:rPr>
          <w:t>2</w:t>
        </w:r>
        <w:r w:rsidR="008B4B9D">
          <w:rPr>
            <w:webHidden/>
          </w:rPr>
          <w:fldChar w:fldCharType="end"/>
        </w:r>
      </w:hyperlink>
    </w:p>
    <w:p w14:paraId="46594561" w14:textId="77777777" w:rsidR="008B4B9D" w:rsidRDefault="00BA23EA">
      <w:pPr>
        <w:pStyle w:val="Inhopg1"/>
        <w:rPr>
          <w:rFonts w:asciiTheme="minorHAnsi" w:eastAsiaTheme="minorEastAsia" w:hAnsiTheme="minorHAnsi" w:cstheme="minorBidi"/>
          <w:bCs w:val="0"/>
          <w:caps w:val="0"/>
          <w:sz w:val="22"/>
          <w:szCs w:val="22"/>
        </w:rPr>
      </w:pPr>
      <w:hyperlink w:anchor="_Toc471375434" w:history="1">
        <w:r w:rsidR="008B4B9D" w:rsidRPr="00433503">
          <w:rPr>
            <w:rStyle w:val="Hyperlink"/>
            <w:rFonts w:cs="Arial"/>
            <w:iCs/>
          </w:rPr>
          <w:t>Artikel 1:</w:t>
        </w:r>
        <w:r w:rsidR="008B4B9D">
          <w:rPr>
            <w:rFonts w:asciiTheme="minorHAnsi" w:eastAsiaTheme="minorEastAsia" w:hAnsiTheme="minorHAnsi" w:cstheme="minorBidi"/>
            <w:bCs w:val="0"/>
            <w:caps w:val="0"/>
            <w:sz w:val="22"/>
            <w:szCs w:val="22"/>
          </w:rPr>
          <w:tab/>
        </w:r>
        <w:r w:rsidR="008B4B9D" w:rsidRPr="00433503">
          <w:rPr>
            <w:rStyle w:val="Hyperlink"/>
            <w:rFonts w:cs="Arial"/>
          </w:rPr>
          <w:t>Definities</w:t>
        </w:r>
        <w:r w:rsidR="008B4B9D">
          <w:rPr>
            <w:webHidden/>
          </w:rPr>
          <w:tab/>
        </w:r>
        <w:r w:rsidR="008B4B9D">
          <w:rPr>
            <w:webHidden/>
          </w:rPr>
          <w:fldChar w:fldCharType="begin"/>
        </w:r>
        <w:r w:rsidR="008B4B9D">
          <w:rPr>
            <w:webHidden/>
          </w:rPr>
          <w:instrText xml:space="preserve"> PAGEREF _Toc471375434 \h </w:instrText>
        </w:r>
        <w:r w:rsidR="008B4B9D">
          <w:rPr>
            <w:webHidden/>
          </w:rPr>
        </w:r>
        <w:r w:rsidR="008B4B9D">
          <w:rPr>
            <w:webHidden/>
          </w:rPr>
          <w:fldChar w:fldCharType="separate"/>
        </w:r>
        <w:r w:rsidR="008B4B9D">
          <w:rPr>
            <w:webHidden/>
          </w:rPr>
          <w:t>3</w:t>
        </w:r>
        <w:r w:rsidR="008B4B9D">
          <w:rPr>
            <w:webHidden/>
          </w:rPr>
          <w:fldChar w:fldCharType="end"/>
        </w:r>
      </w:hyperlink>
    </w:p>
    <w:p w14:paraId="69C7810A" w14:textId="77777777" w:rsidR="008B4B9D" w:rsidRDefault="00BA23EA">
      <w:pPr>
        <w:pStyle w:val="Inhopg1"/>
        <w:rPr>
          <w:rFonts w:asciiTheme="minorHAnsi" w:eastAsiaTheme="minorEastAsia" w:hAnsiTheme="minorHAnsi" w:cstheme="minorBidi"/>
          <w:bCs w:val="0"/>
          <w:caps w:val="0"/>
          <w:sz w:val="22"/>
          <w:szCs w:val="22"/>
        </w:rPr>
      </w:pPr>
      <w:hyperlink w:anchor="_Toc471375435" w:history="1">
        <w:r w:rsidR="008B4B9D" w:rsidRPr="00433503">
          <w:rPr>
            <w:rStyle w:val="Hyperlink"/>
            <w:rFonts w:cs="Arial"/>
            <w:iCs/>
          </w:rPr>
          <w:t>Artikel 2:</w:t>
        </w:r>
        <w:r w:rsidR="008B4B9D">
          <w:rPr>
            <w:rFonts w:asciiTheme="minorHAnsi" w:eastAsiaTheme="minorEastAsia" w:hAnsiTheme="minorHAnsi" w:cstheme="minorBidi"/>
            <w:bCs w:val="0"/>
            <w:caps w:val="0"/>
            <w:sz w:val="22"/>
            <w:szCs w:val="22"/>
          </w:rPr>
          <w:tab/>
        </w:r>
        <w:r w:rsidR="008B4B9D" w:rsidRPr="00433503">
          <w:rPr>
            <w:rStyle w:val="Hyperlink"/>
            <w:rFonts w:cs="Arial"/>
          </w:rPr>
          <w:t>Algemene verplichtingen van de werkgever</w:t>
        </w:r>
        <w:r w:rsidR="008B4B9D">
          <w:rPr>
            <w:webHidden/>
          </w:rPr>
          <w:tab/>
        </w:r>
        <w:r w:rsidR="008B4B9D">
          <w:rPr>
            <w:webHidden/>
          </w:rPr>
          <w:fldChar w:fldCharType="begin"/>
        </w:r>
        <w:r w:rsidR="008B4B9D">
          <w:rPr>
            <w:webHidden/>
          </w:rPr>
          <w:instrText xml:space="preserve"> PAGEREF _Toc471375435 \h </w:instrText>
        </w:r>
        <w:r w:rsidR="008B4B9D">
          <w:rPr>
            <w:webHidden/>
          </w:rPr>
        </w:r>
        <w:r w:rsidR="008B4B9D">
          <w:rPr>
            <w:webHidden/>
          </w:rPr>
          <w:fldChar w:fldCharType="separate"/>
        </w:r>
        <w:r w:rsidR="008B4B9D">
          <w:rPr>
            <w:webHidden/>
          </w:rPr>
          <w:t>5</w:t>
        </w:r>
        <w:r w:rsidR="008B4B9D">
          <w:rPr>
            <w:webHidden/>
          </w:rPr>
          <w:fldChar w:fldCharType="end"/>
        </w:r>
      </w:hyperlink>
    </w:p>
    <w:p w14:paraId="25AE3E91" w14:textId="77777777" w:rsidR="008B4B9D" w:rsidRDefault="00BA23EA">
      <w:pPr>
        <w:pStyle w:val="Inhopg1"/>
        <w:rPr>
          <w:rFonts w:asciiTheme="minorHAnsi" w:eastAsiaTheme="minorEastAsia" w:hAnsiTheme="minorHAnsi" w:cstheme="minorBidi"/>
          <w:bCs w:val="0"/>
          <w:caps w:val="0"/>
          <w:sz w:val="22"/>
          <w:szCs w:val="22"/>
        </w:rPr>
      </w:pPr>
      <w:hyperlink w:anchor="_Toc471375436" w:history="1">
        <w:r w:rsidR="008B4B9D" w:rsidRPr="00433503">
          <w:rPr>
            <w:rStyle w:val="Hyperlink"/>
            <w:rFonts w:cs="Arial"/>
            <w:iCs/>
          </w:rPr>
          <w:t>Artikel 3:</w:t>
        </w:r>
        <w:r w:rsidR="008B4B9D">
          <w:rPr>
            <w:rFonts w:asciiTheme="minorHAnsi" w:eastAsiaTheme="minorEastAsia" w:hAnsiTheme="minorHAnsi" w:cstheme="minorBidi"/>
            <w:bCs w:val="0"/>
            <w:caps w:val="0"/>
            <w:sz w:val="22"/>
            <w:szCs w:val="22"/>
          </w:rPr>
          <w:tab/>
        </w:r>
        <w:r w:rsidR="008B4B9D" w:rsidRPr="00433503">
          <w:rPr>
            <w:rStyle w:val="Hyperlink"/>
            <w:rFonts w:cs="Arial"/>
          </w:rPr>
          <w:t>Algemene verplichtingen van de vakverenigingen</w:t>
        </w:r>
        <w:r w:rsidR="008B4B9D">
          <w:rPr>
            <w:webHidden/>
          </w:rPr>
          <w:tab/>
        </w:r>
        <w:r w:rsidR="008B4B9D">
          <w:rPr>
            <w:webHidden/>
          </w:rPr>
          <w:fldChar w:fldCharType="begin"/>
        </w:r>
        <w:r w:rsidR="008B4B9D">
          <w:rPr>
            <w:webHidden/>
          </w:rPr>
          <w:instrText xml:space="preserve"> PAGEREF _Toc471375436 \h </w:instrText>
        </w:r>
        <w:r w:rsidR="008B4B9D">
          <w:rPr>
            <w:webHidden/>
          </w:rPr>
        </w:r>
        <w:r w:rsidR="008B4B9D">
          <w:rPr>
            <w:webHidden/>
          </w:rPr>
          <w:fldChar w:fldCharType="separate"/>
        </w:r>
        <w:r w:rsidR="008B4B9D">
          <w:rPr>
            <w:webHidden/>
          </w:rPr>
          <w:t>9</w:t>
        </w:r>
        <w:r w:rsidR="008B4B9D">
          <w:rPr>
            <w:webHidden/>
          </w:rPr>
          <w:fldChar w:fldCharType="end"/>
        </w:r>
      </w:hyperlink>
    </w:p>
    <w:p w14:paraId="28A303AA" w14:textId="77777777" w:rsidR="008B4B9D" w:rsidRDefault="00BA23EA">
      <w:pPr>
        <w:pStyle w:val="Inhopg1"/>
        <w:rPr>
          <w:rFonts w:asciiTheme="minorHAnsi" w:eastAsiaTheme="minorEastAsia" w:hAnsiTheme="minorHAnsi" w:cstheme="minorBidi"/>
          <w:bCs w:val="0"/>
          <w:caps w:val="0"/>
          <w:sz w:val="22"/>
          <w:szCs w:val="22"/>
        </w:rPr>
      </w:pPr>
      <w:hyperlink w:anchor="_Toc471375437" w:history="1">
        <w:r w:rsidR="008B4B9D" w:rsidRPr="00433503">
          <w:rPr>
            <w:rStyle w:val="Hyperlink"/>
            <w:rFonts w:cs="Arial"/>
          </w:rPr>
          <w:t>Artikel 4:</w:t>
        </w:r>
        <w:r w:rsidR="008B4B9D">
          <w:rPr>
            <w:rFonts w:asciiTheme="minorHAnsi" w:eastAsiaTheme="minorEastAsia" w:hAnsiTheme="minorHAnsi" w:cstheme="minorBidi"/>
            <w:bCs w:val="0"/>
            <w:caps w:val="0"/>
            <w:sz w:val="22"/>
            <w:szCs w:val="22"/>
          </w:rPr>
          <w:tab/>
        </w:r>
        <w:r w:rsidR="008B4B9D" w:rsidRPr="00433503">
          <w:rPr>
            <w:rStyle w:val="Hyperlink"/>
            <w:rFonts w:cs="Arial"/>
          </w:rPr>
          <w:t>Algemene verplichtingen van de werknemer</w:t>
        </w:r>
        <w:r w:rsidR="008B4B9D">
          <w:rPr>
            <w:webHidden/>
          </w:rPr>
          <w:tab/>
        </w:r>
        <w:r w:rsidR="008B4B9D">
          <w:rPr>
            <w:webHidden/>
          </w:rPr>
          <w:fldChar w:fldCharType="begin"/>
        </w:r>
        <w:r w:rsidR="008B4B9D">
          <w:rPr>
            <w:webHidden/>
          </w:rPr>
          <w:instrText xml:space="preserve"> PAGEREF _Toc471375437 \h </w:instrText>
        </w:r>
        <w:r w:rsidR="008B4B9D">
          <w:rPr>
            <w:webHidden/>
          </w:rPr>
        </w:r>
        <w:r w:rsidR="008B4B9D">
          <w:rPr>
            <w:webHidden/>
          </w:rPr>
          <w:fldChar w:fldCharType="separate"/>
        </w:r>
        <w:r w:rsidR="008B4B9D">
          <w:rPr>
            <w:webHidden/>
          </w:rPr>
          <w:t>10</w:t>
        </w:r>
        <w:r w:rsidR="008B4B9D">
          <w:rPr>
            <w:webHidden/>
          </w:rPr>
          <w:fldChar w:fldCharType="end"/>
        </w:r>
      </w:hyperlink>
    </w:p>
    <w:p w14:paraId="10D05313" w14:textId="77777777" w:rsidR="008B4B9D" w:rsidRDefault="00BA23EA">
      <w:pPr>
        <w:pStyle w:val="Inhopg1"/>
        <w:rPr>
          <w:rFonts w:asciiTheme="minorHAnsi" w:eastAsiaTheme="minorEastAsia" w:hAnsiTheme="minorHAnsi" w:cstheme="minorBidi"/>
          <w:bCs w:val="0"/>
          <w:caps w:val="0"/>
          <w:sz w:val="22"/>
          <w:szCs w:val="22"/>
        </w:rPr>
      </w:pPr>
      <w:hyperlink w:anchor="_Toc471375438" w:history="1">
        <w:r w:rsidR="00CF05BC">
          <w:rPr>
            <w:rStyle w:val="Hyperlink"/>
            <w:rFonts w:cs="Arial"/>
          </w:rPr>
          <w:t xml:space="preserve">Artikel </w:t>
        </w:r>
        <w:r w:rsidR="008B4B9D" w:rsidRPr="00433503">
          <w:rPr>
            <w:rStyle w:val="Hyperlink"/>
            <w:rFonts w:cs="Arial"/>
          </w:rPr>
          <w:t>5:</w:t>
        </w:r>
        <w:r w:rsidR="008B4B9D">
          <w:rPr>
            <w:rFonts w:asciiTheme="minorHAnsi" w:eastAsiaTheme="minorEastAsia" w:hAnsiTheme="minorHAnsi" w:cstheme="minorBidi"/>
            <w:bCs w:val="0"/>
            <w:caps w:val="0"/>
            <w:sz w:val="22"/>
            <w:szCs w:val="22"/>
          </w:rPr>
          <w:tab/>
        </w:r>
        <w:r w:rsidR="008B4B9D" w:rsidRPr="00433503">
          <w:rPr>
            <w:rStyle w:val="Hyperlink"/>
            <w:rFonts w:cs="Arial"/>
          </w:rPr>
          <w:t>Indienstneming en ontslag</w:t>
        </w:r>
        <w:r w:rsidR="008B4B9D">
          <w:rPr>
            <w:webHidden/>
          </w:rPr>
          <w:tab/>
        </w:r>
        <w:r w:rsidR="008B4B9D">
          <w:rPr>
            <w:webHidden/>
          </w:rPr>
          <w:fldChar w:fldCharType="begin"/>
        </w:r>
        <w:r w:rsidR="008B4B9D">
          <w:rPr>
            <w:webHidden/>
          </w:rPr>
          <w:instrText xml:space="preserve"> PAGEREF _Toc471375438 \h </w:instrText>
        </w:r>
        <w:r w:rsidR="008B4B9D">
          <w:rPr>
            <w:webHidden/>
          </w:rPr>
        </w:r>
        <w:r w:rsidR="008B4B9D">
          <w:rPr>
            <w:webHidden/>
          </w:rPr>
          <w:fldChar w:fldCharType="separate"/>
        </w:r>
        <w:r w:rsidR="008B4B9D">
          <w:rPr>
            <w:webHidden/>
          </w:rPr>
          <w:t>12</w:t>
        </w:r>
        <w:r w:rsidR="008B4B9D">
          <w:rPr>
            <w:webHidden/>
          </w:rPr>
          <w:fldChar w:fldCharType="end"/>
        </w:r>
      </w:hyperlink>
    </w:p>
    <w:p w14:paraId="230FA9DD" w14:textId="77777777" w:rsidR="008B4B9D" w:rsidRDefault="00BA23EA">
      <w:pPr>
        <w:pStyle w:val="Inhopg1"/>
        <w:rPr>
          <w:rFonts w:asciiTheme="minorHAnsi" w:eastAsiaTheme="minorEastAsia" w:hAnsiTheme="minorHAnsi" w:cstheme="minorBidi"/>
          <w:bCs w:val="0"/>
          <w:caps w:val="0"/>
          <w:sz w:val="22"/>
          <w:szCs w:val="22"/>
        </w:rPr>
      </w:pPr>
      <w:hyperlink w:anchor="_Toc471375439" w:history="1">
        <w:r w:rsidR="008B4B9D" w:rsidRPr="00433503">
          <w:rPr>
            <w:rStyle w:val="Hyperlink"/>
            <w:rFonts w:cs="Arial"/>
          </w:rPr>
          <w:t>Artikel 6:</w:t>
        </w:r>
        <w:r w:rsidR="008B4B9D">
          <w:rPr>
            <w:rFonts w:asciiTheme="minorHAnsi" w:eastAsiaTheme="minorEastAsia" w:hAnsiTheme="minorHAnsi" w:cstheme="minorBidi"/>
            <w:bCs w:val="0"/>
            <w:caps w:val="0"/>
            <w:sz w:val="22"/>
            <w:szCs w:val="22"/>
          </w:rPr>
          <w:tab/>
        </w:r>
        <w:r w:rsidR="008B4B9D" w:rsidRPr="00433503">
          <w:rPr>
            <w:rStyle w:val="Hyperlink"/>
            <w:rFonts w:cs="Arial"/>
          </w:rPr>
          <w:t>Dienstrooster en arbeidsduur</w:t>
        </w:r>
        <w:r w:rsidR="008B4B9D">
          <w:rPr>
            <w:webHidden/>
          </w:rPr>
          <w:tab/>
        </w:r>
        <w:r w:rsidR="008B4B9D">
          <w:rPr>
            <w:webHidden/>
          </w:rPr>
          <w:fldChar w:fldCharType="begin"/>
        </w:r>
        <w:r w:rsidR="008B4B9D">
          <w:rPr>
            <w:webHidden/>
          </w:rPr>
          <w:instrText xml:space="preserve"> PAGEREF _Toc471375439 \h </w:instrText>
        </w:r>
        <w:r w:rsidR="008B4B9D">
          <w:rPr>
            <w:webHidden/>
          </w:rPr>
        </w:r>
        <w:r w:rsidR="008B4B9D">
          <w:rPr>
            <w:webHidden/>
          </w:rPr>
          <w:fldChar w:fldCharType="separate"/>
        </w:r>
        <w:r w:rsidR="008B4B9D">
          <w:rPr>
            <w:webHidden/>
          </w:rPr>
          <w:t>14</w:t>
        </w:r>
        <w:r w:rsidR="008B4B9D">
          <w:rPr>
            <w:webHidden/>
          </w:rPr>
          <w:fldChar w:fldCharType="end"/>
        </w:r>
      </w:hyperlink>
    </w:p>
    <w:p w14:paraId="2AF45256" w14:textId="77777777" w:rsidR="008B4B9D" w:rsidRDefault="00BA23EA">
      <w:pPr>
        <w:pStyle w:val="Inhopg1"/>
        <w:rPr>
          <w:rFonts w:asciiTheme="minorHAnsi" w:eastAsiaTheme="minorEastAsia" w:hAnsiTheme="minorHAnsi" w:cstheme="minorBidi"/>
          <w:bCs w:val="0"/>
          <w:caps w:val="0"/>
          <w:sz w:val="22"/>
          <w:szCs w:val="22"/>
        </w:rPr>
      </w:pPr>
      <w:hyperlink w:anchor="_Toc471375441" w:history="1">
        <w:r w:rsidR="008B4B9D" w:rsidRPr="00433503">
          <w:rPr>
            <w:rStyle w:val="Hyperlink"/>
            <w:rFonts w:cs="Arial"/>
          </w:rPr>
          <w:t>Artikel 7:</w:t>
        </w:r>
        <w:r w:rsidR="008B4B9D">
          <w:rPr>
            <w:rFonts w:asciiTheme="minorHAnsi" w:eastAsiaTheme="minorEastAsia" w:hAnsiTheme="minorHAnsi" w:cstheme="minorBidi"/>
            <w:bCs w:val="0"/>
            <w:caps w:val="0"/>
            <w:sz w:val="22"/>
            <w:szCs w:val="22"/>
          </w:rPr>
          <w:tab/>
        </w:r>
        <w:r w:rsidR="008B4B9D" w:rsidRPr="00433503">
          <w:rPr>
            <w:rStyle w:val="Hyperlink"/>
            <w:rFonts w:cs="Arial"/>
          </w:rPr>
          <w:t>Salaris</w:t>
        </w:r>
        <w:r w:rsidR="008B4B9D">
          <w:rPr>
            <w:webHidden/>
          </w:rPr>
          <w:tab/>
        </w:r>
        <w:r w:rsidR="008B4B9D">
          <w:rPr>
            <w:webHidden/>
          </w:rPr>
          <w:fldChar w:fldCharType="begin"/>
        </w:r>
        <w:r w:rsidR="008B4B9D">
          <w:rPr>
            <w:webHidden/>
          </w:rPr>
          <w:instrText xml:space="preserve"> PAGEREF _Toc471375441 \h </w:instrText>
        </w:r>
        <w:r w:rsidR="008B4B9D">
          <w:rPr>
            <w:webHidden/>
          </w:rPr>
        </w:r>
        <w:r w:rsidR="008B4B9D">
          <w:rPr>
            <w:webHidden/>
          </w:rPr>
          <w:fldChar w:fldCharType="separate"/>
        </w:r>
        <w:r w:rsidR="008B4B9D">
          <w:rPr>
            <w:webHidden/>
          </w:rPr>
          <w:t>17</w:t>
        </w:r>
        <w:r w:rsidR="008B4B9D">
          <w:rPr>
            <w:webHidden/>
          </w:rPr>
          <w:fldChar w:fldCharType="end"/>
        </w:r>
      </w:hyperlink>
    </w:p>
    <w:p w14:paraId="7A0778EB" w14:textId="77777777" w:rsidR="008B4B9D" w:rsidRDefault="00BA23EA">
      <w:pPr>
        <w:pStyle w:val="Inhopg1"/>
        <w:rPr>
          <w:rFonts w:asciiTheme="minorHAnsi" w:eastAsiaTheme="minorEastAsia" w:hAnsiTheme="minorHAnsi" w:cstheme="minorBidi"/>
          <w:bCs w:val="0"/>
          <w:caps w:val="0"/>
          <w:sz w:val="22"/>
          <w:szCs w:val="22"/>
        </w:rPr>
      </w:pPr>
      <w:hyperlink w:anchor="_Toc471375442" w:history="1">
        <w:r w:rsidR="008B4B9D" w:rsidRPr="00433503">
          <w:rPr>
            <w:rStyle w:val="Hyperlink"/>
            <w:rFonts w:cs="Arial"/>
          </w:rPr>
          <w:t>Artikel 8:</w:t>
        </w:r>
        <w:r w:rsidR="008B4B9D">
          <w:rPr>
            <w:rFonts w:asciiTheme="minorHAnsi" w:eastAsiaTheme="minorEastAsia" w:hAnsiTheme="minorHAnsi" w:cstheme="minorBidi"/>
            <w:bCs w:val="0"/>
            <w:caps w:val="0"/>
            <w:sz w:val="22"/>
            <w:szCs w:val="22"/>
          </w:rPr>
          <w:tab/>
        </w:r>
        <w:r w:rsidR="008B4B9D" w:rsidRPr="00433503">
          <w:rPr>
            <w:rStyle w:val="Hyperlink"/>
            <w:rFonts w:cs="Arial"/>
          </w:rPr>
          <w:t>Bijzondere beloning/verzuimuren</w:t>
        </w:r>
        <w:r w:rsidR="008B4B9D">
          <w:rPr>
            <w:webHidden/>
          </w:rPr>
          <w:tab/>
        </w:r>
        <w:r w:rsidR="008B4B9D">
          <w:rPr>
            <w:webHidden/>
          </w:rPr>
          <w:fldChar w:fldCharType="begin"/>
        </w:r>
        <w:r w:rsidR="008B4B9D">
          <w:rPr>
            <w:webHidden/>
          </w:rPr>
          <w:instrText xml:space="preserve"> PAGEREF _Toc471375442 \h </w:instrText>
        </w:r>
        <w:r w:rsidR="008B4B9D">
          <w:rPr>
            <w:webHidden/>
          </w:rPr>
        </w:r>
        <w:r w:rsidR="008B4B9D">
          <w:rPr>
            <w:webHidden/>
          </w:rPr>
          <w:fldChar w:fldCharType="separate"/>
        </w:r>
        <w:r w:rsidR="008B4B9D">
          <w:rPr>
            <w:webHidden/>
          </w:rPr>
          <w:t>21</w:t>
        </w:r>
        <w:r w:rsidR="008B4B9D">
          <w:rPr>
            <w:webHidden/>
          </w:rPr>
          <w:fldChar w:fldCharType="end"/>
        </w:r>
      </w:hyperlink>
    </w:p>
    <w:p w14:paraId="0BB6BABF" w14:textId="77777777" w:rsidR="008B4B9D" w:rsidRDefault="00BA23EA">
      <w:pPr>
        <w:pStyle w:val="Inhopg1"/>
        <w:rPr>
          <w:rFonts w:asciiTheme="minorHAnsi" w:eastAsiaTheme="minorEastAsia" w:hAnsiTheme="minorHAnsi" w:cstheme="minorBidi"/>
          <w:bCs w:val="0"/>
          <w:caps w:val="0"/>
          <w:sz w:val="22"/>
          <w:szCs w:val="22"/>
        </w:rPr>
      </w:pPr>
      <w:hyperlink w:anchor="_Toc471375443" w:history="1">
        <w:r w:rsidR="008B4B9D" w:rsidRPr="00433503">
          <w:rPr>
            <w:rStyle w:val="Hyperlink"/>
            <w:rFonts w:cs="Arial"/>
          </w:rPr>
          <w:t>Artikel 9:</w:t>
        </w:r>
        <w:r w:rsidR="008B4B9D">
          <w:rPr>
            <w:rFonts w:asciiTheme="minorHAnsi" w:eastAsiaTheme="minorEastAsia" w:hAnsiTheme="minorHAnsi" w:cstheme="minorBidi"/>
            <w:bCs w:val="0"/>
            <w:caps w:val="0"/>
            <w:sz w:val="22"/>
            <w:szCs w:val="22"/>
          </w:rPr>
          <w:tab/>
        </w:r>
        <w:r w:rsidR="008B4B9D" w:rsidRPr="00433503">
          <w:rPr>
            <w:rStyle w:val="Hyperlink"/>
            <w:rFonts w:cs="Arial"/>
          </w:rPr>
          <w:t>Zon- en feestdagen</w:t>
        </w:r>
        <w:r w:rsidR="008B4B9D">
          <w:rPr>
            <w:webHidden/>
          </w:rPr>
          <w:tab/>
        </w:r>
        <w:r w:rsidR="008B4B9D">
          <w:rPr>
            <w:webHidden/>
          </w:rPr>
          <w:fldChar w:fldCharType="begin"/>
        </w:r>
        <w:r w:rsidR="008B4B9D">
          <w:rPr>
            <w:webHidden/>
          </w:rPr>
          <w:instrText xml:space="preserve"> PAGEREF _Toc471375443 \h </w:instrText>
        </w:r>
        <w:r w:rsidR="008B4B9D">
          <w:rPr>
            <w:webHidden/>
          </w:rPr>
        </w:r>
        <w:r w:rsidR="008B4B9D">
          <w:rPr>
            <w:webHidden/>
          </w:rPr>
          <w:fldChar w:fldCharType="separate"/>
        </w:r>
        <w:r w:rsidR="008B4B9D">
          <w:rPr>
            <w:webHidden/>
          </w:rPr>
          <w:t>25</w:t>
        </w:r>
        <w:r w:rsidR="008B4B9D">
          <w:rPr>
            <w:webHidden/>
          </w:rPr>
          <w:fldChar w:fldCharType="end"/>
        </w:r>
      </w:hyperlink>
    </w:p>
    <w:p w14:paraId="7C26F019" w14:textId="77777777" w:rsidR="008B4B9D" w:rsidRDefault="00BA23EA">
      <w:pPr>
        <w:pStyle w:val="Inhopg1"/>
        <w:rPr>
          <w:rFonts w:asciiTheme="minorHAnsi" w:eastAsiaTheme="minorEastAsia" w:hAnsiTheme="minorHAnsi" w:cstheme="minorBidi"/>
          <w:bCs w:val="0"/>
          <w:caps w:val="0"/>
          <w:sz w:val="22"/>
          <w:szCs w:val="22"/>
        </w:rPr>
      </w:pPr>
      <w:hyperlink w:anchor="_Toc471375444" w:history="1">
        <w:r w:rsidR="008B4B9D" w:rsidRPr="00433503">
          <w:rPr>
            <w:rStyle w:val="Hyperlink"/>
            <w:rFonts w:cs="Arial"/>
          </w:rPr>
          <w:t>Artikel 10:</w:t>
        </w:r>
        <w:r w:rsidR="008B4B9D">
          <w:rPr>
            <w:rFonts w:asciiTheme="minorHAnsi" w:eastAsiaTheme="minorEastAsia" w:hAnsiTheme="minorHAnsi" w:cstheme="minorBidi"/>
            <w:bCs w:val="0"/>
            <w:caps w:val="0"/>
            <w:sz w:val="22"/>
            <w:szCs w:val="22"/>
          </w:rPr>
          <w:tab/>
        </w:r>
        <w:r w:rsidR="008B4B9D" w:rsidRPr="00433503">
          <w:rPr>
            <w:rStyle w:val="Hyperlink"/>
            <w:rFonts w:cs="Arial"/>
          </w:rPr>
          <w:t>Geoorloofd verzuim</w:t>
        </w:r>
        <w:r w:rsidR="008B4B9D">
          <w:rPr>
            <w:webHidden/>
          </w:rPr>
          <w:tab/>
        </w:r>
        <w:r w:rsidR="008B4B9D">
          <w:rPr>
            <w:webHidden/>
          </w:rPr>
          <w:fldChar w:fldCharType="begin"/>
        </w:r>
        <w:r w:rsidR="008B4B9D">
          <w:rPr>
            <w:webHidden/>
          </w:rPr>
          <w:instrText xml:space="preserve"> PAGEREF _Toc471375444 \h </w:instrText>
        </w:r>
        <w:r w:rsidR="008B4B9D">
          <w:rPr>
            <w:webHidden/>
          </w:rPr>
        </w:r>
        <w:r w:rsidR="008B4B9D">
          <w:rPr>
            <w:webHidden/>
          </w:rPr>
          <w:fldChar w:fldCharType="separate"/>
        </w:r>
        <w:r w:rsidR="008B4B9D">
          <w:rPr>
            <w:webHidden/>
          </w:rPr>
          <w:t>26</w:t>
        </w:r>
        <w:r w:rsidR="008B4B9D">
          <w:rPr>
            <w:webHidden/>
          </w:rPr>
          <w:fldChar w:fldCharType="end"/>
        </w:r>
      </w:hyperlink>
    </w:p>
    <w:p w14:paraId="7CD5F08E" w14:textId="77777777" w:rsidR="008B4B9D" w:rsidRDefault="00BA23EA">
      <w:pPr>
        <w:pStyle w:val="Inhopg1"/>
        <w:rPr>
          <w:rFonts w:asciiTheme="minorHAnsi" w:eastAsiaTheme="minorEastAsia" w:hAnsiTheme="minorHAnsi" w:cstheme="minorBidi"/>
          <w:bCs w:val="0"/>
          <w:caps w:val="0"/>
          <w:sz w:val="22"/>
          <w:szCs w:val="22"/>
        </w:rPr>
      </w:pPr>
      <w:hyperlink w:anchor="_Toc471375445" w:history="1">
        <w:r w:rsidR="008B4B9D" w:rsidRPr="00433503">
          <w:rPr>
            <w:rStyle w:val="Hyperlink"/>
            <w:rFonts w:cs="Arial"/>
          </w:rPr>
          <w:t>Artikel 11:</w:t>
        </w:r>
        <w:r w:rsidR="008B4B9D">
          <w:rPr>
            <w:rFonts w:asciiTheme="minorHAnsi" w:eastAsiaTheme="minorEastAsia" w:hAnsiTheme="minorHAnsi" w:cstheme="minorBidi"/>
            <w:bCs w:val="0"/>
            <w:caps w:val="0"/>
            <w:sz w:val="22"/>
            <w:szCs w:val="22"/>
          </w:rPr>
          <w:tab/>
        </w:r>
        <w:r w:rsidR="008B4B9D" w:rsidRPr="00433503">
          <w:rPr>
            <w:rStyle w:val="Hyperlink"/>
            <w:rFonts w:cs="Arial"/>
          </w:rPr>
          <w:t>Vakantie</w:t>
        </w:r>
        <w:r w:rsidR="008B4B9D">
          <w:rPr>
            <w:webHidden/>
          </w:rPr>
          <w:tab/>
        </w:r>
        <w:r w:rsidR="008B4B9D">
          <w:rPr>
            <w:webHidden/>
          </w:rPr>
          <w:fldChar w:fldCharType="begin"/>
        </w:r>
        <w:r w:rsidR="008B4B9D">
          <w:rPr>
            <w:webHidden/>
          </w:rPr>
          <w:instrText xml:space="preserve"> PAGEREF _Toc471375445 \h </w:instrText>
        </w:r>
        <w:r w:rsidR="008B4B9D">
          <w:rPr>
            <w:webHidden/>
          </w:rPr>
        </w:r>
        <w:r w:rsidR="008B4B9D">
          <w:rPr>
            <w:webHidden/>
          </w:rPr>
          <w:fldChar w:fldCharType="separate"/>
        </w:r>
        <w:r w:rsidR="008B4B9D">
          <w:rPr>
            <w:webHidden/>
          </w:rPr>
          <w:t>28</w:t>
        </w:r>
        <w:r w:rsidR="008B4B9D">
          <w:rPr>
            <w:webHidden/>
          </w:rPr>
          <w:fldChar w:fldCharType="end"/>
        </w:r>
      </w:hyperlink>
    </w:p>
    <w:p w14:paraId="367A72FE" w14:textId="77777777" w:rsidR="008B4B9D" w:rsidRDefault="00BA23EA">
      <w:pPr>
        <w:pStyle w:val="Inhopg1"/>
        <w:rPr>
          <w:rFonts w:asciiTheme="minorHAnsi" w:eastAsiaTheme="minorEastAsia" w:hAnsiTheme="minorHAnsi" w:cstheme="minorBidi"/>
          <w:bCs w:val="0"/>
          <w:caps w:val="0"/>
          <w:sz w:val="22"/>
          <w:szCs w:val="22"/>
        </w:rPr>
      </w:pPr>
      <w:hyperlink w:anchor="_Toc471375446" w:history="1">
        <w:r w:rsidR="008B4B9D" w:rsidRPr="00433503">
          <w:rPr>
            <w:rStyle w:val="Hyperlink"/>
            <w:rFonts w:cs="Arial"/>
          </w:rPr>
          <w:t>Artikel 12:</w:t>
        </w:r>
        <w:r w:rsidR="008B4B9D">
          <w:rPr>
            <w:rFonts w:asciiTheme="minorHAnsi" w:eastAsiaTheme="minorEastAsia" w:hAnsiTheme="minorHAnsi" w:cstheme="minorBidi"/>
            <w:bCs w:val="0"/>
            <w:caps w:val="0"/>
            <w:sz w:val="22"/>
            <w:szCs w:val="22"/>
          </w:rPr>
          <w:tab/>
        </w:r>
        <w:r w:rsidR="008B4B9D" w:rsidRPr="00433503">
          <w:rPr>
            <w:rStyle w:val="Hyperlink"/>
            <w:rFonts w:cs="Arial"/>
          </w:rPr>
          <w:t>Vakantietoeslag</w:t>
        </w:r>
        <w:r w:rsidR="008B4B9D">
          <w:rPr>
            <w:webHidden/>
          </w:rPr>
          <w:tab/>
        </w:r>
        <w:r w:rsidR="008B4B9D">
          <w:rPr>
            <w:webHidden/>
          </w:rPr>
          <w:fldChar w:fldCharType="begin"/>
        </w:r>
        <w:r w:rsidR="008B4B9D">
          <w:rPr>
            <w:webHidden/>
          </w:rPr>
          <w:instrText xml:space="preserve"> PAGEREF _Toc471375446 \h </w:instrText>
        </w:r>
        <w:r w:rsidR="008B4B9D">
          <w:rPr>
            <w:webHidden/>
          </w:rPr>
        </w:r>
        <w:r w:rsidR="008B4B9D">
          <w:rPr>
            <w:webHidden/>
          </w:rPr>
          <w:fldChar w:fldCharType="separate"/>
        </w:r>
        <w:r w:rsidR="008B4B9D">
          <w:rPr>
            <w:webHidden/>
          </w:rPr>
          <w:t>34</w:t>
        </w:r>
        <w:r w:rsidR="008B4B9D">
          <w:rPr>
            <w:webHidden/>
          </w:rPr>
          <w:fldChar w:fldCharType="end"/>
        </w:r>
      </w:hyperlink>
    </w:p>
    <w:p w14:paraId="129A5A69" w14:textId="77777777" w:rsidR="008B4B9D" w:rsidRDefault="00BA23EA">
      <w:pPr>
        <w:pStyle w:val="Inhopg1"/>
        <w:rPr>
          <w:rFonts w:asciiTheme="minorHAnsi" w:eastAsiaTheme="minorEastAsia" w:hAnsiTheme="minorHAnsi" w:cstheme="minorBidi"/>
          <w:bCs w:val="0"/>
          <w:caps w:val="0"/>
          <w:sz w:val="22"/>
          <w:szCs w:val="22"/>
        </w:rPr>
      </w:pPr>
      <w:hyperlink w:anchor="_Toc471375447" w:history="1">
        <w:r w:rsidR="008B4B9D" w:rsidRPr="00433503">
          <w:rPr>
            <w:rStyle w:val="Hyperlink"/>
          </w:rPr>
          <w:t>ARTIKEL 13:</w:t>
        </w:r>
        <w:r w:rsidR="008B4B9D">
          <w:rPr>
            <w:rFonts w:asciiTheme="minorHAnsi" w:eastAsiaTheme="minorEastAsia" w:hAnsiTheme="minorHAnsi" w:cstheme="minorBidi"/>
            <w:bCs w:val="0"/>
            <w:caps w:val="0"/>
            <w:sz w:val="22"/>
            <w:szCs w:val="22"/>
          </w:rPr>
          <w:tab/>
        </w:r>
        <w:r w:rsidR="008B4B9D" w:rsidRPr="00433503">
          <w:rPr>
            <w:rStyle w:val="Hyperlink"/>
          </w:rPr>
          <w:t>Verkoop verlof en/of Roostervrije dagen</w:t>
        </w:r>
        <w:r w:rsidR="008B4B9D">
          <w:rPr>
            <w:webHidden/>
          </w:rPr>
          <w:tab/>
        </w:r>
        <w:r w:rsidR="008B4B9D">
          <w:rPr>
            <w:webHidden/>
          </w:rPr>
          <w:fldChar w:fldCharType="begin"/>
        </w:r>
        <w:r w:rsidR="008B4B9D">
          <w:rPr>
            <w:webHidden/>
          </w:rPr>
          <w:instrText xml:space="preserve"> PAGEREF _Toc471375447 \h </w:instrText>
        </w:r>
        <w:r w:rsidR="008B4B9D">
          <w:rPr>
            <w:webHidden/>
          </w:rPr>
        </w:r>
        <w:r w:rsidR="008B4B9D">
          <w:rPr>
            <w:webHidden/>
          </w:rPr>
          <w:fldChar w:fldCharType="separate"/>
        </w:r>
        <w:r w:rsidR="008B4B9D">
          <w:rPr>
            <w:webHidden/>
          </w:rPr>
          <w:t>35</w:t>
        </w:r>
        <w:r w:rsidR="008B4B9D">
          <w:rPr>
            <w:webHidden/>
          </w:rPr>
          <w:fldChar w:fldCharType="end"/>
        </w:r>
      </w:hyperlink>
    </w:p>
    <w:p w14:paraId="468B2358" w14:textId="77777777" w:rsidR="008B4B9D" w:rsidRDefault="00BA23EA">
      <w:pPr>
        <w:pStyle w:val="Inhopg1"/>
        <w:rPr>
          <w:rFonts w:asciiTheme="minorHAnsi" w:eastAsiaTheme="minorEastAsia" w:hAnsiTheme="minorHAnsi" w:cstheme="minorBidi"/>
          <w:bCs w:val="0"/>
          <w:caps w:val="0"/>
          <w:sz w:val="22"/>
          <w:szCs w:val="22"/>
        </w:rPr>
      </w:pPr>
      <w:hyperlink w:anchor="_Toc471375448" w:history="1">
        <w:r w:rsidR="008B4B9D" w:rsidRPr="00433503">
          <w:rPr>
            <w:rStyle w:val="Hyperlink"/>
            <w:rFonts w:cs="Arial"/>
          </w:rPr>
          <w:t>Artikel 14:</w:t>
        </w:r>
        <w:r w:rsidR="008B4B9D">
          <w:rPr>
            <w:rFonts w:asciiTheme="minorHAnsi" w:eastAsiaTheme="minorEastAsia" w:hAnsiTheme="minorHAnsi" w:cstheme="minorBidi"/>
            <w:bCs w:val="0"/>
            <w:caps w:val="0"/>
            <w:sz w:val="22"/>
            <w:szCs w:val="22"/>
          </w:rPr>
          <w:tab/>
        </w:r>
        <w:r w:rsidR="008B4B9D" w:rsidRPr="00433503">
          <w:rPr>
            <w:rStyle w:val="Hyperlink"/>
            <w:rFonts w:cs="Arial"/>
          </w:rPr>
          <w:t>Arbeidsongeschiktheid door ziekte of ongeval</w:t>
        </w:r>
        <w:r w:rsidR="008B4B9D">
          <w:rPr>
            <w:webHidden/>
          </w:rPr>
          <w:tab/>
        </w:r>
        <w:r w:rsidR="008B4B9D">
          <w:rPr>
            <w:webHidden/>
          </w:rPr>
          <w:fldChar w:fldCharType="begin"/>
        </w:r>
        <w:r w:rsidR="008B4B9D">
          <w:rPr>
            <w:webHidden/>
          </w:rPr>
          <w:instrText xml:space="preserve"> PAGEREF _Toc471375448 \h </w:instrText>
        </w:r>
        <w:r w:rsidR="008B4B9D">
          <w:rPr>
            <w:webHidden/>
          </w:rPr>
        </w:r>
        <w:r w:rsidR="008B4B9D">
          <w:rPr>
            <w:webHidden/>
          </w:rPr>
          <w:fldChar w:fldCharType="separate"/>
        </w:r>
        <w:r w:rsidR="008B4B9D">
          <w:rPr>
            <w:webHidden/>
          </w:rPr>
          <w:t>36</w:t>
        </w:r>
        <w:r w:rsidR="008B4B9D">
          <w:rPr>
            <w:webHidden/>
          </w:rPr>
          <w:fldChar w:fldCharType="end"/>
        </w:r>
      </w:hyperlink>
    </w:p>
    <w:p w14:paraId="62D7BF75" w14:textId="77777777" w:rsidR="008B4B9D" w:rsidRDefault="00BA23EA">
      <w:pPr>
        <w:pStyle w:val="Inhopg1"/>
        <w:rPr>
          <w:rFonts w:asciiTheme="minorHAnsi" w:eastAsiaTheme="minorEastAsia" w:hAnsiTheme="minorHAnsi" w:cstheme="minorBidi"/>
          <w:bCs w:val="0"/>
          <w:caps w:val="0"/>
          <w:sz w:val="22"/>
          <w:szCs w:val="22"/>
        </w:rPr>
      </w:pPr>
      <w:hyperlink w:anchor="_Toc471375449" w:history="1">
        <w:r w:rsidR="008B4B9D" w:rsidRPr="00433503">
          <w:rPr>
            <w:rStyle w:val="Hyperlink"/>
            <w:rFonts w:cs="Arial"/>
          </w:rPr>
          <w:t>Artikel 15:</w:t>
        </w:r>
        <w:r w:rsidR="008B4B9D">
          <w:rPr>
            <w:rFonts w:asciiTheme="minorHAnsi" w:eastAsiaTheme="minorEastAsia" w:hAnsiTheme="minorHAnsi" w:cstheme="minorBidi"/>
            <w:bCs w:val="0"/>
            <w:caps w:val="0"/>
            <w:sz w:val="22"/>
            <w:szCs w:val="22"/>
          </w:rPr>
          <w:tab/>
        </w:r>
        <w:r w:rsidR="008B4B9D" w:rsidRPr="00433503">
          <w:rPr>
            <w:rStyle w:val="Hyperlink"/>
            <w:rFonts w:cs="Arial"/>
          </w:rPr>
          <w:t>Scholing en vorming jeugdigen</w:t>
        </w:r>
        <w:r w:rsidR="008B4B9D">
          <w:rPr>
            <w:webHidden/>
          </w:rPr>
          <w:tab/>
        </w:r>
        <w:r w:rsidR="008B4B9D">
          <w:rPr>
            <w:webHidden/>
          </w:rPr>
          <w:fldChar w:fldCharType="begin"/>
        </w:r>
        <w:r w:rsidR="008B4B9D">
          <w:rPr>
            <w:webHidden/>
          </w:rPr>
          <w:instrText xml:space="preserve"> PAGEREF _Toc471375449 \h </w:instrText>
        </w:r>
        <w:r w:rsidR="008B4B9D">
          <w:rPr>
            <w:webHidden/>
          </w:rPr>
        </w:r>
        <w:r w:rsidR="008B4B9D">
          <w:rPr>
            <w:webHidden/>
          </w:rPr>
          <w:fldChar w:fldCharType="separate"/>
        </w:r>
        <w:r w:rsidR="008B4B9D">
          <w:rPr>
            <w:webHidden/>
          </w:rPr>
          <w:t>38</w:t>
        </w:r>
        <w:r w:rsidR="008B4B9D">
          <w:rPr>
            <w:webHidden/>
          </w:rPr>
          <w:fldChar w:fldCharType="end"/>
        </w:r>
      </w:hyperlink>
    </w:p>
    <w:p w14:paraId="09D8D934" w14:textId="77777777" w:rsidR="008B4B9D" w:rsidRDefault="00BA23EA">
      <w:pPr>
        <w:pStyle w:val="Inhopg1"/>
        <w:rPr>
          <w:rFonts w:asciiTheme="minorHAnsi" w:eastAsiaTheme="minorEastAsia" w:hAnsiTheme="minorHAnsi" w:cstheme="minorBidi"/>
          <w:bCs w:val="0"/>
          <w:caps w:val="0"/>
          <w:sz w:val="22"/>
          <w:szCs w:val="22"/>
        </w:rPr>
      </w:pPr>
      <w:hyperlink w:anchor="_Toc471375450" w:history="1">
        <w:r w:rsidR="008B4B9D" w:rsidRPr="00433503">
          <w:rPr>
            <w:rStyle w:val="Hyperlink"/>
            <w:rFonts w:cs="Arial"/>
          </w:rPr>
          <w:t>Artikel 16:</w:t>
        </w:r>
        <w:r w:rsidR="008B4B9D">
          <w:rPr>
            <w:rFonts w:asciiTheme="minorHAnsi" w:eastAsiaTheme="minorEastAsia" w:hAnsiTheme="minorHAnsi" w:cstheme="minorBidi"/>
            <w:bCs w:val="0"/>
            <w:caps w:val="0"/>
            <w:sz w:val="22"/>
            <w:szCs w:val="22"/>
          </w:rPr>
          <w:tab/>
        </w:r>
        <w:r w:rsidR="008B4B9D" w:rsidRPr="00433503">
          <w:rPr>
            <w:rStyle w:val="Hyperlink"/>
            <w:rFonts w:cs="Arial"/>
          </w:rPr>
          <w:t>Pensioenregeling</w:t>
        </w:r>
        <w:r w:rsidR="008B4B9D">
          <w:rPr>
            <w:webHidden/>
          </w:rPr>
          <w:tab/>
        </w:r>
        <w:r w:rsidR="008B4B9D">
          <w:rPr>
            <w:webHidden/>
          </w:rPr>
          <w:fldChar w:fldCharType="begin"/>
        </w:r>
        <w:r w:rsidR="008B4B9D">
          <w:rPr>
            <w:webHidden/>
          </w:rPr>
          <w:instrText xml:space="preserve"> PAGEREF _Toc471375450 \h </w:instrText>
        </w:r>
        <w:r w:rsidR="008B4B9D">
          <w:rPr>
            <w:webHidden/>
          </w:rPr>
        </w:r>
        <w:r w:rsidR="008B4B9D">
          <w:rPr>
            <w:webHidden/>
          </w:rPr>
          <w:fldChar w:fldCharType="separate"/>
        </w:r>
        <w:r w:rsidR="008B4B9D">
          <w:rPr>
            <w:webHidden/>
          </w:rPr>
          <w:t>39</w:t>
        </w:r>
        <w:r w:rsidR="008B4B9D">
          <w:rPr>
            <w:webHidden/>
          </w:rPr>
          <w:fldChar w:fldCharType="end"/>
        </w:r>
      </w:hyperlink>
    </w:p>
    <w:p w14:paraId="5F11505E" w14:textId="77777777" w:rsidR="008B4B9D" w:rsidRDefault="00BA23EA">
      <w:pPr>
        <w:pStyle w:val="Inhopg1"/>
        <w:rPr>
          <w:rFonts w:asciiTheme="minorHAnsi" w:eastAsiaTheme="minorEastAsia" w:hAnsiTheme="minorHAnsi" w:cstheme="minorBidi"/>
          <w:bCs w:val="0"/>
          <w:caps w:val="0"/>
          <w:sz w:val="22"/>
          <w:szCs w:val="22"/>
        </w:rPr>
      </w:pPr>
      <w:hyperlink w:anchor="_Toc471375451" w:history="1">
        <w:r w:rsidR="008B4B9D" w:rsidRPr="00433503">
          <w:rPr>
            <w:rStyle w:val="Hyperlink"/>
            <w:rFonts w:cs="Arial"/>
          </w:rPr>
          <w:t>Artikel 17:</w:t>
        </w:r>
        <w:r w:rsidR="008B4B9D">
          <w:rPr>
            <w:rFonts w:asciiTheme="minorHAnsi" w:eastAsiaTheme="minorEastAsia" w:hAnsiTheme="minorHAnsi" w:cstheme="minorBidi"/>
            <w:bCs w:val="0"/>
            <w:caps w:val="0"/>
            <w:sz w:val="22"/>
            <w:szCs w:val="22"/>
          </w:rPr>
          <w:tab/>
        </w:r>
        <w:r w:rsidR="008B4B9D" w:rsidRPr="00433503">
          <w:rPr>
            <w:rStyle w:val="Hyperlink"/>
            <w:rFonts w:cs="Arial"/>
          </w:rPr>
          <w:t>Overige vergoedingen en Toeslagen</w:t>
        </w:r>
        <w:r w:rsidR="008B4B9D">
          <w:rPr>
            <w:webHidden/>
          </w:rPr>
          <w:tab/>
        </w:r>
        <w:r w:rsidR="008B4B9D">
          <w:rPr>
            <w:webHidden/>
          </w:rPr>
          <w:fldChar w:fldCharType="begin"/>
        </w:r>
        <w:r w:rsidR="008B4B9D">
          <w:rPr>
            <w:webHidden/>
          </w:rPr>
          <w:instrText xml:space="preserve"> PAGEREF _Toc471375451 \h </w:instrText>
        </w:r>
        <w:r w:rsidR="008B4B9D">
          <w:rPr>
            <w:webHidden/>
          </w:rPr>
        </w:r>
        <w:r w:rsidR="008B4B9D">
          <w:rPr>
            <w:webHidden/>
          </w:rPr>
          <w:fldChar w:fldCharType="separate"/>
        </w:r>
        <w:r w:rsidR="008B4B9D">
          <w:rPr>
            <w:webHidden/>
          </w:rPr>
          <w:t>40</w:t>
        </w:r>
        <w:r w:rsidR="008B4B9D">
          <w:rPr>
            <w:webHidden/>
          </w:rPr>
          <w:fldChar w:fldCharType="end"/>
        </w:r>
      </w:hyperlink>
    </w:p>
    <w:p w14:paraId="364513FF" w14:textId="77777777" w:rsidR="008B4B9D" w:rsidRDefault="00BA23EA">
      <w:pPr>
        <w:pStyle w:val="Inhopg1"/>
        <w:rPr>
          <w:rFonts w:asciiTheme="minorHAnsi" w:eastAsiaTheme="minorEastAsia" w:hAnsiTheme="minorHAnsi" w:cstheme="minorBidi"/>
          <w:bCs w:val="0"/>
          <w:caps w:val="0"/>
          <w:sz w:val="22"/>
          <w:szCs w:val="22"/>
        </w:rPr>
      </w:pPr>
      <w:hyperlink w:anchor="_Toc471375452" w:history="1">
        <w:r w:rsidR="008B4B9D" w:rsidRPr="00433503">
          <w:rPr>
            <w:rStyle w:val="Hyperlink"/>
            <w:rFonts w:cs="Arial"/>
          </w:rPr>
          <w:t>Artikel 18:</w:t>
        </w:r>
        <w:r w:rsidR="008B4B9D">
          <w:rPr>
            <w:rFonts w:asciiTheme="minorHAnsi" w:eastAsiaTheme="minorEastAsia" w:hAnsiTheme="minorHAnsi" w:cstheme="minorBidi"/>
            <w:bCs w:val="0"/>
            <w:caps w:val="0"/>
            <w:sz w:val="22"/>
            <w:szCs w:val="22"/>
          </w:rPr>
          <w:tab/>
        </w:r>
        <w:r w:rsidR="008B4B9D" w:rsidRPr="00433503">
          <w:rPr>
            <w:rStyle w:val="Hyperlink"/>
            <w:rFonts w:cs="Arial"/>
          </w:rPr>
          <w:t>Uitkering bij overlijden</w:t>
        </w:r>
        <w:r w:rsidR="008B4B9D">
          <w:rPr>
            <w:webHidden/>
          </w:rPr>
          <w:tab/>
        </w:r>
        <w:r w:rsidR="008B4B9D">
          <w:rPr>
            <w:webHidden/>
          </w:rPr>
          <w:fldChar w:fldCharType="begin"/>
        </w:r>
        <w:r w:rsidR="008B4B9D">
          <w:rPr>
            <w:webHidden/>
          </w:rPr>
          <w:instrText xml:space="preserve"> PAGEREF _Toc471375452 \h </w:instrText>
        </w:r>
        <w:r w:rsidR="008B4B9D">
          <w:rPr>
            <w:webHidden/>
          </w:rPr>
        </w:r>
        <w:r w:rsidR="008B4B9D">
          <w:rPr>
            <w:webHidden/>
          </w:rPr>
          <w:fldChar w:fldCharType="separate"/>
        </w:r>
        <w:r w:rsidR="008B4B9D">
          <w:rPr>
            <w:webHidden/>
          </w:rPr>
          <w:t>42</w:t>
        </w:r>
        <w:r w:rsidR="008B4B9D">
          <w:rPr>
            <w:webHidden/>
          </w:rPr>
          <w:fldChar w:fldCharType="end"/>
        </w:r>
      </w:hyperlink>
    </w:p>
    <w:p w14:paraId="131CDC0E" w14:textId="77777777" w:rsidR="008B4B9D" w:rsidRDefault="00BA23EA">
      <w:pPr>
        <w:pStyle w:val="Inhopg1"/>
        <w:rPr>
          <w:rFonts w:asciiTheme="minorHAnsi" w:eastAsiaTheme="minorEastAsia" w:hAnsiTheme="minorHAnsi" w:cstheme="minorBidi"/>
          <w:bCs w:val="0"/>
          <w:caps w:val="0"/>
          <w:sz w:val="22"/>
          <w:szCs w:val="22"/>
        </w:rPr>
      </w:pPr>
      <w:hyperlink w:anchor="_Toc471375453" w:history="1">
        <w:r w:rsidR="008B4B9D" w:rsidRPr="00433503">
          <w:rPr>
            <w:rStyle w:val="Hyperlink"/>
          </w:rPr>
          <w:t>Artikel 19:</w:t>
        </w:r>
        <w:r w:rsidR="008B4B9D">
          <w:rPr>
            <w:rFonts w:asciiTheme="minorHAnsi" w:eastAsiaTheme="minorEastAsia" w:hAnsiTheme="minorHAnsi" w:cstheme="minorBidi"/>
            <w:bCs w:val="0"/>
            <w:caps w:val="0"/>
            <w:sz w:val="22"/>
            <w:szCs w:val="22"/>
          </w:rPr>
          <w:tab/>
        </w:r>
        <w:r w:rsidR="008B4B9D" w:rsidRPr="00433503">
          <w:rPr>
            <w:rStyle w:val="Hyperlink"/>
          </w:rPr>
          <w:t>Eindejaarsuitkering</w:t>
        </w:r>
        <w:r w:rsidR="008B4B9D">
          <w:rPr>
            <w:webHidden/>
          </w:rPr>
          <w:tab/>
        </w:r>
        <w:r w:rsidR="008B4B9D">
          <w:rPr>
            <w:webHidden/>
          </w:rPr>
          <w:fldChar w:fldCharType="begin"/>
        </w:r>
        <w:r w:rsidR="008B4B9D">
          <w:rPr>
            <w:webHidden/>
          </w:rPr>
          <w:instrText xml:space="preserve"> PAGEREF _Toc471375453 \h </w:instrText>
        </w:r>
        <w:r w:rsidR="008B4B9D">
          <w:rPr>
            <w:webHidden/>
          </w:rPr>
        </w:r>
        <w:r w:rsidR="008B4B9D">
          <w:rPr>
            <w:webHidden/>
          </w:rPr>
          <w:fldChar w:fldCharType="separate"/>
        </w:r>
        <w:r w:rsidR="008B4B9D">
          <w:rPr>
            <w:webHidden/>
          </w:rPr>
          <w:t>43</w:t>
        </w:r>
        <w:r w:rsidR="008B4B9D">
          <w:rPr>
            <w:webHidden/>
          </w:rPr>
          <w:fldChar w:fldCharType="end"/>
        </w:r>
      </w:hyperlink>
    </w:p>
    <w:p w14:paraId="5532C453" w14:textId="77777777" w:rsidR="008B4B9D" w:rsidRDefault="00BA23EA">
      <w:pPr>
        <w:pStyle w:val="Inhopg1"/>
        <w:rPr>
          <w:rFonts w:asciiTheme="minorHAnsi" w:eastAsiaTheme="minorEastAsia" w:hAnsiTheme="minorHAnsi" w:cstheme="minorBidi"/>
          <w:bCs w:val="0"/>
          <w:caps w:val="0"/>
          <w:sz w:val="22"/>
          <w:szCs w:val="22"/>
        </w:rPr>
      </w:pPr>
      <w:hyperlink w:anchor="_Toc471375454" w:history="1">
        <w:r w:rsidR="008B4B9D" w:rsidRPr="00433503">
          <w:rPr>
            <w:rStyle w:val="Hyperlink"/>
            <w:rFonts w:cs="Arial"/>
          </w:rPr>
          <w:t>Artikel 20:</w:t>
        </w:r>
        <w:r w:rsidR="008B4B9D">
          <w:rPr>
            <w:rFonts w:asciiTheme="minorHAnsi" w:eastAsiaTheme="minorEastAsia" w:hAnsiTheme="minorHAnsi" w:cstheme="minorBidi"/>
            <w:bCs w:val="0"/>
            <w:caps w:val="0"/>
            <w:sz w:val="22"/>
            <w:szCs w:val="22"/>
          </w:rPr>
          <w:tab/>
        </w:r>
        <w:r w:rsidR="008B4B9D" w:rsidRPr="00433503">
          <w:rPr>
            <w:rStyle w:val="Hyperlink"/>
            <w:rFonts w:cs="Arial"/>
          </w:rPr>
          <w:t>Nadere regelingen</w:t>
        </w:r>
        <w:r w:rsidR="008B4B9D">
          <w:rPr>
            <w:webHidden/>
          </w:rPr>
          <w:tab/>
        </w:r>
        <w:r w:rsidR="008B4B9D">
          <w:rPr>
            <w:webHidden/>
          </w:rPr>
          <w:fldChar w:fldCharType="begin"/>
        </w:r>
        <w:r w:rsidR="008B4B9D">
          <w:rPr>
            <w:webHidden/>
          </w:rPr>
          <w:instrText xml:space="preserve"> PAGEREF _Toc471375454 \h </w:instrText>
        </w:r>
        <w:r w:rsidR="008B4B9D">
          <w:rPr>
            <w:webHidden/>
          </w:rPr>
        </w:r>
        <w:r w:rsidR="008B4B9D">
          <w:rPr>
            <w:webHidden/>
          </w:rPr>
          <w:fldChar w:fldCharType="separate"/>
        </w:r>
        <w:r w:rsidR="008B4B9D">
          <w:rPr>
            <w:webHidden/>
          </w:rPr>
          <w:t>44</w:t>
        </w:r>
        <w:r w:rsidR="008B4B9D">
          <w:rPr>
            <w:webHidden/>
          </w:rPr>
          <w:fldChar w:fldCharType="end"/>
        </w:r>
      </w:hyperlink>
    </w:p>
    <w:p w14:paraId="17A289AF" w14:textId="77777777" w:rsidR="008B4B9D" w:rsidRDefault="00BA23EA">
      <w:pPr>
        <w:pStyle w:val="Inhopg1"/>
        <w:rPr>
          <w:rFonts w:asciiTheme="minorHAnsi" w:eastAsiaTheme="minorEastAsia" w:hAnsiTheme="minorHAnsi" w:cstheme="minorBidi"/>
          <w:bCs w:val="0"/>
          <w:caps w:val="0"/>
          <w:sz w:val="22"/>
          <w:szCs w:val="22"/>
        </w:rPr>
      </w:pPr>
      <w:hyperlink w:anchor="_Toc471375455" w:history="1">
        <w:r w:rsidR="008B4B9D" w:rsidRPr="00433503">
          <w:rPr>
            <w:rStyle w:val="Hyperlink"/>
            <w:rFonts w:cs="Arial"/>
          </w:rPr>
          <w:t>Artikel 21:</w:t>
        </w:r>
        <w:r w:rsidR="008B4B9D">
          <w:rPr>
            <w:rFonts w:asciiTheme="minorHAnsi" w:eastAsiaTheme="minorEastAsia" w:hAnsiTheme="minorHAnsi" w:cstheme="minorBidi"/>
            <w:bCs w:val="0"/>
            <w:caps w:val="0"/>
            <w:sz w:val="22"/>
            <w:szCs w:val="22"/>
          </w:rPr>
          <w:tab/>
        </w:r>
        <w:r w:rsidR="008B4B9D" w:rsidRPr="00433503">
          <w:rPr>
            <w:rStyle w:val="Hyperlink"/>
            <w:rFonts w:cs="Arial"/>
          </w:rPr>
          <w:t>Tussentijdse wijzigingen</w:t>
        </w:r>
        <w:r w:rsidR="008B4B9D">
          <w:rPr>
            <w:webHidden/>
          </w:rPr>
          <w:tab/>
        </w:r>
        <w:r w:rsidR="008B4B9D">
          <w:rPr>
            <w:webHidden/>
          </w:rPr>
          <w:fldChar w:fldCharType="begin"/>
        </w:r>
        <w:r w:rsidR="008B4B9D">
          <w:rPr>
            <w:webHidden/>
          </w:rPr>
          <w:instrText xml:space="preserve"> PAGEREF _Toc471375455 \h </w:instrText>
        </w:r>
        <w:r w:rsidR="008B4B9D">
          <w:rPr>
            <w:webHidden/>
          </w:rPr>
        </w:r>
        <w:r w:rsidR="008B4B9D">
          <w:rPr>
            <w:webHidden/>
          </w:rPr>
          <w:fldChar w:fldCharType="separate"/>
        </w:r>
        <w:r w:rsidR="008B4B9D">
          <w:rPr>
            <w:webHidden/>
          </w:rPr>
          <w:t>44</w:t>
        </w:r>
        <w:r w:rsidR="008B4B9D">
          <w:rPr>
            <w:webHidden/>
          </w:rPr>
          <w:fldChar w:fldCharType="end"/>
        </w:r>
      </w:hyperlink>
    </w:p>
    <w:p w14:paraId="5188B6C5" w14:textId="77777777" w:rsidR="008B4B9D" w:rsidRDefault="00BA23EA">
      <w:pPr>
        <w:pStyle w:val="Inhopg1"/>
        <w:rPr>
          <w:rFonts w:asciiTheme="minorHAnsi" w:eastAsiaTheme="minorEastAsia" w:hAnsiTheme="minorHAnsi" w:cstheme="minorBidi"/>
          <w:bCs w:val="0"/>
          <w:caps w:val="0"/>
          <w:sz w:val="22"/>
          <w:szCs w:val="22"/>
        </w:rPr>
      </w:pPr>
      <w:hyperlink w:anchor="_Toc471375456" w:history="1">
        <w:r w:rsidR="008B4B9D" w:rsidRPr="00433503">
          <w:rPr>
            <w:rStyle w:val="Hyperlink"/>
            <w:rFonts w:cs="Arial"/>
          </w:rPr>
          <w:t>Artikel 22:</w:t>
        </w:r>
        <w:r w:rsidR="008B4B9D">
          <w:rPr>
            <w:rFonts w:asciiTheme="minorHAnsi" w:eastAsiaTheme="minorEastAsia" w:hAnsiTheme="minorHAnsi" w:cstheme="minorBidi"/>
            <w:bCs w:val="0"/>
            <w:caps w:val="0"/>
            <w:sz w:val="22"/>
            <w:szCs w:val="22"/>
          </w:rPr>
          <w:tab/>
        </w:r>
        <w:r w:rsidR="008B4B9D" w:rsidRPr="00433503">
          <w:rPr>
            <w:rStyle w:val="Hyperlink"/>
            <w:rFonts w:cs="Arial"/>
          </w:rPr>
          <w:t>Looptijd van de CAO</w:t>
        </w:r>
        <w:r w:rsidR="008B4B9D">
          <w:rPr>
            <w:webHidden/>
          </w:rPr>
          <w:tab/>
        </w:r>
        <w:r w:rsidR="008B4B9D">
          <w:rPr>
            <w:webHidden/>
          </w:rPr>
          <w:fldChar w:fldCharType="begin"/>
        </w:r>
        <w:r w:rsidR="008B4B9D">
          <w:rPr>
            <w:webHidden/>
          </w:rPr>
          <w:instrText xml:space="preserve"> PAGEREF _Toc471375456 \h </w:instrText>
        </w:r>
        <w:r w:rsidR="008B4B9D">
          <w:rPr>
            <w:webHidden/>
          </w:rPr>
        </w:r>
        <w:r w:rsidR="008B4B9D">
          <w:rPr>
            <w:webHidden/>
          </w:rPr>
          <w:fldChar w:fldCharType="separate"/>
        </w:r>
        <w:r w:rsidR="008B4B9D">
          <w:rPr>
            <w:webHidden/>
          </w:rPr>
          <w:t>44</w:t>
        </w:r>
        <w:r w:rsidR="008B4B9D">
          <w:rPr>
            <w:webHidden/>
          </w:rPr>
          <w:fldChar w:fldCharType="end"/>
        </w:r>
      </w:hyperlink>
    </w:p>
    <w:p w14:paraId="04D88640" w14:textId="77777777" w:rsidR="008B4B9D" w:rsidRDefault="00BA23EA">
      <w:pPr>
        <w:pStyle w:val="Inhopg1"/>
        <w:rPr>
          <w:rFonts w:asciiTheme="minorHAnsi" w:eastAsiaTheme="minorEastAsia" w:hAnsiTheme="minorHAnsi" w:cstheme="minorBidi"/>
          <w:bCs w:val="0"/>
          <w:caps w:val="0"/>
          <w:sz w:val="22"/>
          <w:szCs w:val="22"/>
        </w:rPr>
      </w:pPr>
      <w:hyperlink w:anchor="_Toc471375457" w:history="1">
        <w:r w:rsidR="008B4B9D" w:rsidRPr="00433503">
          <w:rPr>
            <w:rStyle w:val="Hyperlink"/>
            <w:rFonts w:cs="Arial"/>
          </w:rPr>
          <w:t>Bijlage I:</w:t>
        </w:r>
        <w:r w:rsidR="008B4B9D">
          <w:rPr>
            <w:rFonts w:asciiTheme="minorHAnsi" w:eastAsiaTheme="minorEastAsia" w:hAnsiTheme="minorHAnsi" w:cstheme="minorBidi"/>
            <w:bCs w:val="0"/>
            <w:caps w:val="0"/>
            <w:sz w:val="22"/>
            <w:szCs w:val="22"/>
          </w:rPr>
          <w:tab/>
        </w:r>
        <w:r w:rsidR="008B4B9D" w:rsidRPr="00433503">
          <w:rPr>
            <w:rStyle w:val="Hyperlink"/>
            <w:rFonts w:cs="Arial"/>
          </w:rPr>
          <w:t>FUNCTIELIJST</w:t>
        </w:r>
        <w:r w:rsidR="008B4B9D">
          <w:rPr>
            <w:webHidden/>
          </w:rPr>
          <w:tab/>
        </w:r>
        <w:r w:rsidR="008B4B9D">
          <w:rPr>
            <w:webHidden/>
          </w:rPr>
          <w:fldChar w:fldCharType="begin"/>
        </w:r>
        <w:r w:rsidR="008B4B9D">
          <w:rPr>
            <w:webHidden/>
          </w:rPr>
          <w:instrText xml:space="preserve"> PAGEREF _Toc471375457 \h </w:instrText>
        </w:r>
        <w:r w:rsidR="008B4B9D">
          <w:rPr>
            <w:webHidden/>
          </w:rPr>
        </w:r>
        <w:r w:rsidR="008B4B9D">
          <w:rPr>
            <w:webHidden/>
          </w:rPr>
          <w:fldChar w:fldCharType="separate"/>
        </w:r>
        <w:r w:rsidR="008B4B9D">
          <w:rPr>
            <w:webHidden/>
          </w:rPr>
          <w:t>45</w:t>
        </w:r>
        <w:r w:rsidR="008B4B9D">
          <w:rPr>
            <w:webHidden/>
          </w:rPr>
          <w:fldChar w:fldCharType="end"/>
        </w:r>
      </w:hyperlink>
    </w:p>
    <w:p w14:paraId="01A30132" w14:textId="77777777" w:rsidR="008B4B9D" w:rsidRDefault="00BA23EA">
      <w:pPr>
        <w:pStyle w:val="Inhopg1"/>
        <w:rPr>
          <w:rFonts w:asciiTheme="minorHAnsi" w:eastAsiaTheme="minorEastAsia" w:hAnsiTheme="minorHAnsi" w:cstheme="minorBidi"/>
          <w:bCs w:val="0"/>
          <w:caps w:val="0"/>
          <w:sz w:val="22"/>
          <w:szCs w:val="22"/>
        </w:rPr>
      </w:pPr>
      <w:hyperlink w:anchor="_Toc471375458" w:history="1">
        <w:r w:rsidR="008B4B9D" w:rsidRPr="00433503">
          <w:rPr>
            <w:rStyle w:val="Hyperlink"/>
            <w:rFonts w:cs="Arial"/>
          </w:rPr>
          <w:t>BIJLAGE II:</w:t>
        </w:r>
        <w:r w:rsidR="008B4B9D">
          <w:rPr>
            <w:rFonts w:asciiTheme="minorHAnsi" w:eastAsiaTheme="minorEastAsia" w:hAnsiTheme="minorHAnsi" w:cstheme="minorBidi"/>
            <w:bCs w:val="0"/>
            <w:caps w:val="0"/>
            <w:sz w:val="22"/>
            <w:szCs w:val="22"/>
          </w:rPr>
          <w:tab/>
        </w:r>
        <w:r w:rsidR="008B4B9D" w:rsidRPr="00433503">
          <w:rPr>
            <w:rStyle w:val="Hyperlink"/>
            <w:rFonts w:cs="Arial"/>
          </w:rPr>
          <w:t xml:space="preserve"> SALARISSCHAAL</w:t>
        </w:r>
        <w:r w:rsidR="008B4B9D">
          <w:rPr>
            <w:webHidden/>
          </w:rPr>
          <w:tab/>
        </w:r>
        <w:r w:rsidR="008B4B9D">
          <w:rPr>
            <w:webHidden/>
          </w:rPr>
          <w:fldChar w:fldCharType="begin"/>
        </w:r>
        <w:r w:rsidR="008B4B9D">
          <w:rPr>
            <w:webHidden/>
          </w:rPr>
          <w:instrText xml:space="preserve"> PAGEREF _Toc471375458 \h </w:instrText>
        </w:r>
        <w:r w:rsidR="008B4B9D">
          <w:rPr>
            <w:webHidden/>
          </w:rPr>
        </w:r>
        <w:r w:rsidR="008B4B9D">
          <w:rPr>
            <w:webHidden/>
          </w:rPr>
          <w:fldChar w:fldCharType="separate"/>
        </w:r>
        <w:r w:rsidR="008B4B9D">
          <w:rPr>
            <w:webHidden/>
          </w:rPr>
          <w:t>48</w:t>
        </w:r>
        <w:r w:rsidR="008B4B9D">
          <w:rPr>
            <w:webHidden/>
          </w:rPr>
          <w:fldChar w:fldCharType="end"/>
        </w:r>
      </w:hyperlink>
    </w:p>
    <w:p w14:paraId="65719AA0" w14:textId="77777777" w:rsidR="008B4B9D" w:rsidRDefault="00BA23EA">
      <w:pPr>
        <w:pStyle w:val="Inhopg1"/>
        <w:rPr>
          <w:rFonts w:asciiTheme="minorHAnsi" w:eastAsiaTheme="minorEastAsia" w:hAnsiTheme="minorHAnsi" w:cstheme="minorBidi"/>
          <w:bCs w:val="0"/>
          <w:caps w:val="0"/>
          <w:sz w:val="22"/>
          <w:szCs w:val="22"/>
        </w:rPr>
      </w:pPr>
      <w:hyperlink w:anchor="_Toc471375459" w:history="1">
        <w:r w:rsidR="008B4B9D" w:rsidRPr="00433503">
          <w:rPr>
            <w:rStyle w:val="Hyperlink"/>
            <w:rFonts w:cs="Arial"/>
          </w:rPr>
          <w:t xml:space="preserve">BIJLAGE III: </w:t>
        </w:r>
        <w:r w:rsidR="008B4B9D">
          <w:rPr>
            <w:rFonts w:asciiTheme="minorHAnsi" w:eastAsiaTheme="minorEastAsia" w:hAnsiTheme="minorHAnsi" w:cstheme="minorBidi"/>
            <w:bCs w:val="0"/>
            <w:caps w:val="0"/>
            <w:sz w:val="22"/>
            <w:szCs w:val="22"/>
          </w:rPr>
          <w:tab/>
        </w:r>
        <w:r w:rsidR="008B4B9D" w:rsidRPr="00433503">
          <w:rPr>
            <w:rStyle w:val="Hyperlink"/>
            <w:rFonts w:cs="Arial"/>
          </w:rPr>
          <w:t>REGELING PARTIEEL LEERPLICHTIGEN</w:t>
        </w:r>
        <w:r w:rsidR="008B4B9D">
          <w:rPr>
            <w:webHidden/>
          </w:rPr>
          <w:tab/>
        </w:r>
        <w:r w:rsidR="008B4B9D">
          <w:rPr>
            <w:webHidden/>
          </w:rPr>
          <w:fldChar w:fldCharType="begin"/>
        </w:r>
        <w:r w:rsidR="008B4B9D">
          <w:rPr>
            <w:webHidden/>
          </w:rPr>
          <w:instrText xml:space="preserve"> PAGEREF _Toc471375459 \h </w:instrText>
        </w:r>
        <w:r w:rsidR="008B4B9D">
          <w:rPr>
            <w:webHidden/>
          </w:rPr>
        </w:r>
        <w:r w:rsidR="008B4B9D">
          <w:rPr>
            <w:webHidden/>
          </w:rPr>
          <w:fldChar w:fldCharType="separate"/>
        </w:r>
        <w:r w:rsidR="008B4B9D">
          <w:rPr>
            <w:webHidden/>
          </w:rPr>
          <w:t>49</w:t>
        </w:r>
        <w:r w:rsidR="008B4B9D">
          <w:rPr>
            <w:webHidden/>
          </w:rPr>
          <w:fldChar w:fldCharType="end"/>
        </w:r>
      </w:hyperlink>
    </w:p>
    <w:p w14:paraId="5245E68F" w14:textId="77777777" w:rsidR="008B4B9D" w:rsidRDefault="00BA23EA">
      <w:pPr>
        <w:pStyle w:val="Inhopg1"/>
        <w:rPr>
          <w:rFonts w:asciiTheme="minorHAnsi" w:eastAsiaTheme="minorEastAsia" w:hAnsiTheme="minorHAnsi" w:cstheme="minorBidi"/>
          <w:bCs w:val="0"/>
          <w:caps w:val="0"/>
          <w:sz w:val="22"/>
          <w:szCs w:val="22"/>
        </w:rPr>
      </w:pPr>
      <w:hyperlink w:anchor="_Toc471375460" w:history="1">
        <w:r w:rsidR="008B4B9D" w:rsidRPr="00433503">
          <w:rPr>
            <w:rStyle w:val="Hyperlink"/>
          </w:rPr>
          <w:t>BIJLAGE V</w:t>
        </w:r>
        <w:r w:rsidR="008B4B9D">
          <w:rPr>
            <w:rFonts w:asciiTheme="minorHAnsi" w:eastAsiaTheme="minorEastAsia" w:hAnsiTheme="minorHAnsi" w:cstheme="minorBidi"/>
            <w:bCs w:val="0"/>
            <w:caps w:val="0"/>
            <w:sz w:val="22"/>
            <w:szCs w:val="22"/>
          </w:rPr>
          <w:tab/>
        </w:r>
        <w:r w:rsidR="008B4B9D" w:rsidRPr="00433503">
          <w:rPr>
            <w:rStyle w:val="Hyperlink"/>
          </w:rPr>
          <w:t xml:space="preserve"> PROTOCOL VERLENGING BEDRIJFSTIJD VESTIGING MAASTRICHT</w:t>
        </w:r>
        <w:r w:rsidR="008B4B9D">
          <w:rPr>
            <w:webHidden/>
          </w:rPr>
          <w:tab/>
        </w:r>
        <w:r w:rsidR="008B4B9D">
          <w:rPr>
            <w:webHidden/>
          </w:rPr>
          <w:fldChar w:fldCharType="begin"/>
        </w:r>
        <w:r w:rsidR="008B4B9D">
          <w:rPr>
            <w:webHidden/>
          </w:rPr>
          <w:instrText xml:space="preserve"> PAGEREF _Toc471375460 \h </w:instrText>
        </w:r>
        <w:r w:rsidR="008B4B9D">
          <w:rPr>
            <w:webHidden/>
          </w:rPr>
        </w:r>
        <w:r w:rsidR="008B4B9D">
          <w:rPr>
            <w:webHidden/>
          </w:rPr>
          <w:fldChar w:fldCharType="separate"/>
        </w:r>
        <w:r w:rsidR="008B4B9D">
          <w:rPr>
            <w:webHidden/>
          </w:rPr>
          <w:t>51</w:t>
        </w:r>
        <w:r w:rsidR="008B4B9D">
          <w:rPr>
            <w:webHidden/>
          </w:rPr>
          <w:fldChar w:fldCharType="end"/>
        </w:r>
      </w:hyperlink>
    </w:p>
    <w:p w14:paraId="5EAAD99C" w14:textId="77777777" w:rsidR="008B4B9D" w:rsidRDefault="00BA23EA">
      <w:pPr>
        <w:pStyle w:val="Inhopg1"/>
        <w:rPr>
          <w:rFonts w:asciiTheme="minorHAnsi" w:eastAsiaTheme="minorEastAsia" w:hAnsiTheme="minorHAnsi" w:cstheme="minorBidi"/>
          <w:bCs w:val="0"/>
          <w:caps w:val="0"/>
          <w:sz w:val="22"/>
          <w:szCs w:val="22"/>
        </w:rPr>
      </w:pPr>
      <w:hyperlink w:anchor="_Toc471375461" w:history="1">
        <w:r w:rsidR="008B4B9D" w:rsidRPr="00433503">
          <w:rPr>
            <w:rStyle w:val="Hyperlink"/>
          </w:rPr>
          <w:t>BIJLAGE VI</w:t>
        </w:r>
        <w:r w:rsidR="008B4B9D">
          <w:rPr>
            <w:rFonts w:asciiTheme="minorHAnsi" w:eastAsiaTheme="minorEastAsia" w:hAnsiTheme="minorHAnsi" w:cstheme="minorBidi"/>
            <w:bCs w:val="0"/>
            <w:caps w:val="0"/>
            <w:sz w:val="22"/>
            <w:szCs w:val="22"/>
          </w:rPr>
          <w:tab/>
        </w:r>
        <w:r w:rsidR="008B4B9D" w:rsidRPr="00433503">
          <w:rPr>
            <w:rStyle w:val="Hyperlink"/>
          </w:rPr>
          <w:t>PROTOCOLAFSPRAKEN 2016/2018</w:t>
        </w:r>
        <w:r w:rsidR="008B4B9D">
          <w:rPr>
            <w:webHidden/>
          </w:rPr>
          <w:tab/>
        </w:r>
        <w:r w:rsidR="008B4B9D">
          <w:rPr>
            <w:webHidden/>
          </w:rPr>
          <w:fldChar w:fldCharType="begin"/>
        </w:r>
        <w:r w:rsidR="008B4B9D">
          <w:rPr>
            <w:webHidden/>
          </w:rPr>
          <w:instrText xml:space="preserve"> PAGEREF _Toc471375461 \h </w:instrText>
        </w:r>
        <w:r w:rsidR="008B4B9D">
          <w:rPr>
            <w:webHidden/>
          </w:rPr>
        </w:r>
        <w:r w:rsidR="008B4B9D">
          <w:rPr>
            <w:webHidden/>
          </w:rPr>
          <w:fldChar w:fldCharType="separate"/>
        </w:r>
        <w:r w:rsidR="008B4B9D">
          <w:rPr>
            <w:webHidden/>
          </w:rPr>
          <w:t>52</w:t>
        </w:r>
        <w:r w:rsidR="008B4B9D">
          <w:rPr>
            <w:webHidden/>
          </w:rPr>
          <w:fldChar w:fldCharType="end"/>
        </w:r>
      </w:hyperlink>
    </w:p>
    <w:p w14:paraId="5B6B1175" w14:textId="77777777" w:rsidR="00CB175E" w:rsidRPr="00E009E7" w:rsidRDefault="00025D58" w:rsidP="00225A06">
      <w:pPr>
        <w:rPr>
          <w:rFonts w:ascii="Arial" w:hAnsi="Arial" w:cs="Arial"/>
          <w:szCs w:val="24"/>
        </w:rPr>
      </w:pPr>
      <w:r w:rsidRPr="00467418">
        <w:rPr>
          <w:rFonts w:ascii="Arial" w:hAnsi="Arial" w:cs="Arial"/>
          <w:sz w:val="22"/>
          <w:szCs w:val="22"/>
        </w:rPr>
        <w:fldChar w:fldCharType="end"/>
      </w:r>
      <w:r w:rsidR="00CB175E" w:rsidRPr="00E009E7">
        <w:rPr>
          <w:rFonts w:ascii="Arial" w:hAnsi="Arial" w:cs="Arial"/>
          <w:sz w:val="22"/>
          <w:szCs w:val="22"/>
        </w:rPr>
        <w:br w:type="page"/>
      </w:r>
    </w:p>
    <w:p w14:paraId="3589A2E6" w14:textId="77777777" w:rsidR="00CB175E" w:rsidRPr="00E009E7" w:rsidRDefault="00CB175E" w:rsidP="00E60E61">
      <w:pPr>
        <w:pStyle w:val="Kop1"/>
        <w:rPr>
          <w:rFonts w:cs="Arial"/>
          <w:sz w:val="24"/>
          <w:szCs w:val="24"/>
        </w:rPr>
      </w:pPr>
      <w:bookmarkStart w:id="3" w:name="_Toc137359089"/>
      <w:bookmarkStart w:id="4" w:name="_Toc471375434"/>
      <w:r w:rsidRPr="00E009E7">
        <w:rPr>
          <w:rFonts w:cs="Arial"/>
          <w:iCs/>
          <w:sz w:val="24"/>
          <w:szCs w:val="24"/>
        </w:rPr>
        <w:lastRenderedPageBreak/>
        <w:t>Artikel 1:</w:t>
      </w:r>
      <w:r w:rsidRPr="00E009E7">
        <w:rPr>
          <w:rFonts w:cs="Arial"/>
          <w:sz w:val="24"/>
          <w:szCs w:val="24"/>
        </w:rPr>
        <w:tab/>
        <w:t>Definities</w:t>
      </w:r>
      <w:bookmarkEnd w:id="3"/>
      <w:bookmarkEnd w:id="4"/>
    </w:p>
    <w:p w14:paraId="7C3B32E2"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061C066F"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E009E7">
        <w:rPr>
          <w:rFonts w:ascii="Arial" w:hAnsi="Arial" w:cs="Arial"/>
          <w:sz w:val="22"/>
        </w:rPr>
        <w:t>In deze overeenkomst wordt verstaan onder:</w:t>
      </w:r>
    </w:p>
    <w:p w14:paraId="7C2F8D63"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47501097"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rPr>
      </w:pPr>
      <w:r w:rsidRPr="00E009E7">
        <w:rPr>
          <w:rFonts w:ascii="Arial" w:hAnsi="Arial" w:cs="Arial"/>
          <w:sz w:val="22"/>
        </w:rPr>
        <w:t xml:space="preserve">a. werkgever: </w:t>
      </w:r>
      <w:r w:rsidRPr="00E009E7">
        <w:rPr>
          <w:rFonts w:ascii="Arial" w:hAnsi="Arial" w:cs="Arial"/>
          <w:sz w:val="22"/>
        </w:rPr>
        <w:tab/>
      </w:r>
      <w:r w:rsidRPr="00E009E7">
        <w:rPr>
          <w:rFonts w:ascii="Arial" w:hAnsi="Arial" w:cs="Arial"/>
          <w:sz w:val="22"/>
        </w:rPr>
        <w:tab/>
        <w:t>elk der partijen ter ene zijde;</w:t>
      </w:r>
    </w:p>
    <w:p w14:paraId="659953FC"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2"/>
        </w:rPr>
      </w:pPr>
      <w:r w:rsidRPr="00E009E7">
        <w:rPr>
          <w:rFonts w:ascii="Arial" w:hAnsi="Arial" w:cs="Arial"/>
          <w:sz w:val="22"/>
        </w:rPr>
        <w:t xml:space="preserve">Ankerpoort NV te Maastricht, </w:t>
      </w:r>
    </w:p>
    <w:p w14:paraId="4637D04D"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2"/>
        </w:rPr>
      </w:pPr>
      <w:r w:rsidRPr="00E009E7">
        <w:rPr>
          <w:rFonts w:ascii="Arial" w:hAnsi="Arial" w:cs="Arial"/>
          <w:sz w:val="22"/>
        </w:rPr>
        <w:t>Ankersmit Maalbedrijven BV te Maastricht</w:t>
      </w:r>
    </w:p>
    <w:p w14:paraId="663EE712"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2"/>
        </w:rPr>
      </w:pPr>
      <w:r w:rsidRPr="00E009E7">
        <w:rPr>
          <w:rFonts w:ascii="Arial" w:hAnsi="Arial" w:cs="Arial"/>
          <w:sz w:val="22"/>
        </w:rPr>
        <w:t>Jan de Poorter BV te Geertruidenberg</w:t>
      </w:r>
    </w:p>
    <w:p w14:paraId="16339A39" w14:textId="77777777" w:rsidR="00CB175E"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2"/>
        </w:rPr>
      </w:pPr>
      <w:r w:rsidRPr="00E009E7">
        <w:rPr>
          <w:rFonts w:ascii="Arial" w:hAnsi="Arial" w:cs="Arial"/>
          <w:sz w:val="22"/>
        </w:rPr>
        <w:t>B.V. Winterswijksche Steen- en Kalkgroeve te Winterswijk</w:t>
      </w:r>
    </w:p>
    <w:p w14:paraId="54B039C6" w14:textId="77777777" w:rsidR="00EF6591" w:rsidRDefault="00EF65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2"/>
        </w:rPr>
      </w:pPr>
      <w:r>
        <w:rPr>
          <w:rFonts w:ascii="Arial" w:hAnsi="Arial" w:cs="Arial"/>
          <w:sz w:val="22"/>
        </w:rPr>
        <w:t>en de overige Sibelco bedrijven in Nederland, te weten:</w:t>
      </w:r>
    </w:p>
    <w:p w14:paraId="07A53C32" w14:textId="77777777" w:rsidR="006567F9" w:rsidRPr="006567F9" w:rsidRDefault="006567F9" w:rsidP="006567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2"/>
        </w:rPr>
      </w:pPr>
      <w:r w:rsidRPr="006567F9">
        <w:rPr>
          <w:rFonts w:ascii="Arial" w:hAnsi="Arial" w:cs="Arial"/>
          <w:sz w:val="22"/>
        </w:rPr>
        <w:t>Sibelco Benelux BV te Maastricht en Heerlen</w:t>
      </w:r>
    </w:p>
    <w:p w14:paraId="690306C7" w14:textId="77777777" w:rsidR="006567F9" w:rsidRPr="006567F9" w:rsidRDefault="006567F9" w:rsidP="006567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2"/>
        </w:rPr>
      </w:pPr>
      <w:r w:rsidRPr="006567F9">
        <w:rPr>
          <w:rFonts w:ascii="Arial" w:hAnsi="Arial" w:cs="Arial"/>
          <w:sz w:val="22"/>
        </w:rPr>
        <w:t>Filcom BV te Wessem en Papendrecht</w:t>
      </w:r>
    </w:p>
    <w:p w14:paraId="3427FE79" w14:textId="77777777" w:rsidR="006567F9" w:rsidRPr="00E009E7" w:rsidRDefault="006567F9" w:rsidP="006567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2"/>
        </w:rPr>
      </w:pPr>
      <w:r w:rsidRPr="006567F9">
        <w:rPr>
          <w:rFonts w:ascii="Arial" w:hAnsi="Arial" w:cs="Arial"/>
          <w:sz w:val="22"/>
        </w:rPr>
        <w:t>Eurogrit BV te Dordrecht</w:t>
      </w:r>
    </w:p>
    <w:p w14:paraId="7D5A3D4C"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09EE888B"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rPr>
      </w:pPr>
      <w:r w:rsidRPr="00E009E7">
        <w:rPr>
          <w:rFonts w:ascii="Arial" w:hAnsi="Arial" w:cs="Arial"/>
          <w:sz w:val="22"/>
        </w:rPr>
        <w:t xml:space="preserve">b. vakvereniging: </w:t>
      </w:r>
      <w:r w:rsidRPr="00E009E7">
        <w:rPr>
          <w:rFonts w:ascii="Arial" w:hAnsi="Arial" w:cs="Arial"/>
          <w:sz w:val="22"/>
        </w:rPr>
        <w:tab/>
        <w:t>elk der partijen ter andere zijde:</w:t>
      </w:r>
    </w:p>
    <w:p w14:paraId="1EF900C2"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2"/>
        </w:rPr>
      </w:pPr>
      <w:r w:rsidRPr="00E009E7">
        <w:rPr>
          <w:rFonts w:ascii="Arial" w:hAnsi="Arial" w:cs="Arial"/>
          <w:sz w:val="22"/>
        </w:rPr>
        <w:t>FNV te Amsterdam</w:t>
      </w:r>
    </w:p>
    <w:p w14:paraId="519ED829"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2"/>
        </w:rPr>
      </w:pPr>
      <w:r w:rsidRPr="00E009E7">
        <w:rPr>
          <w:rFonts w:ascii="Arial" w:hAnsi="Arial" w:cs="Arial"/>
          <w:sz w:val="22"/>
        </w:rPr>
        <w:t>De Unie te Culemborg</w:t>
      </w:r>
    </w:p>
    <w:p w14:paraId="55D773E3"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4585A0E2"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rPr>
      </w:pPr>
      <w:r w:rsidRPr="00E009E7">
        <w:rPr>
          <w:rFonts w:ascii="Arial" w:hAnsi="Arial" w:cs="Arial"/>
          <w:sz w:val="22"/>
        </w:rPr>
        <w:t>c. werknemer:</w:t>
      </w:r>
      <w:r w:rsidRPr="00E009E7">
        <w:rPr>
          <w:rFonts w:ascii="Arial" w:hAnsi="Arial" w:cs="Arial"/>
          <w:sz w:val="22"/>
        </w:rPr>
        <w:tab/>
      </w:r>
      <w:r w:rsidRPr="00E009E7">
        <w:rPr>
          <w:rFonts w:ascii="Arial" w:hAnsi="Arial" w:cs="Arial"/>
          <w:sz w:val="22"/>
        </w:rPr>
        <w:tab/>
        <w:t xml:space="preserve">de werknemer/werkneemster in dienst van de werkgever, waarvan de functie is opgenomen of gezien de aard van de werkzaamheden behoort te worden opgenomen in bijlage I van deze collectieve </w:t>
      </w:r>
      <w:r w:rsidR="005418A5" w:rsidRPr="00E009E7">
        <w:rPr>
          <w:rFonts w:ascii="Arial" w:hAnsi="Arial" w:cs="Arial"/>
          <w:sz w:val="22"/>
        </w:rPr>
        <w:t>arbeidsovereenkomst</w:t>
      </w:r>
      <w:r w:rsidRPr="00E009E7">
        <w:rPr>
          <w:rFonts w:ascii="Arial" w:hAnsi="Arial" w:cs="Arial"/>
          <w:sz w:val="22"/>
        </w:rPr>
        <w:t>;</w:t>
      </w:r>
    </w:p>
    <w:p w14:paraId="3279DAA4"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2"/>
        </w:rPr>
      </w:pPr>
      <w:r w:rsidRPr="00E009E7">
        <w:rPr>
          <w:rFonts w:ascii="Arial" w:hAnsi="Arial" w:cs="Arial"/>
          <w:sz w:val="22"/>
        </w:rPr>
        <w:t xml:space="preserve">Indien op grond van de individuele arbeidsovereenkomst de bedongen arbeid minder bedraagt dan de normale arbeidsduur, zijn de bepalingen van deze CAO, naar rato van de individuele arbeidsduur, op overeenkomstige wijze van toepassing. </w:t>
      </w:r>
    </w:p>
    <w:p w14:paraId="07C58592"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2"/>
        </w:rPr>
      </w:pPr>
      <w:r w:rsidRPr="00E009E7">
        <w:rPr>
          <w:rFonts w:ascii="Arial" w:hAnsi="Arial" w:cs="Arial"/>
          <w:sz w:val="22"/>
        </w:rPr>
        <w:t>Een vakantiewerker/ster wordt niet beschouwd als werknemer/werk-neemster in de zin van de CAO</w:t>
      </w:r>
      <w:r>
        <w:rPr>
          <w:rFonts w:ascii="Arial" w:hAnsi="Arial" w:cs="Arial"/>
          <w:sz w:val="22"/>
        </w:rPr>
        <w:t>;</w:t>
      </w:r>
    </w:p>
    <w:p w14:paraId="3FA1EA29"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41A1029B"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rPr>
      </w:pPr>
      <w:r w:rsidRPr="00E009E7">
        <w:rPr>
          <w:rFonts w:ascii="Arial" w:hAnsi="Arial" w:cs="Arial"/>
          <w:sz w:val="22"/>
        </w:rPr>
        <w:t>d. maand:</w:t>
      </w:r>
      <w:r w:rsidRPr="00E009E7">
        <w:rPr>
          <w:rFonts w:ascii="Arial" w:hAnsi="Arial" w:cs="Arial"/>
          <w:sz w:val="22"/>
        </w:rPr>
        <w:tab/>
        <w:t xml:space="preserve">  </w:t>
      </w:r>
      <w:r w:rsidRPr="00E009E7">
        <w:rPr>
          <w:rFonts w:ascii="Arial" w:hAnsi="Arial" w:cs="Arial"/>
          <w:sz w:val="22"/>
        </w:rPr>
        <w:tab/>
        <w:t>een kalendermaand;</w:t>
      </w:r>
    </w:p>
    <w:p w14:paraId="58EDDABC"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37ED43C0"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rPr>
      </w:pPr>
      <w:r w:rsidRPr="00E009E7">
        <w:rPr>
          <w:rFonts w:ascii="Arial" w:hAnsi="Arial" w:cs="Arial"/>
          <w:sz w:val="22"/>
        </w:rPr>
        <w:t xml:space="preserve">e. week: </w:t>
      </w:r>
      <w:r w:rsidRPr="00E009E7">
        <w:rPr>
          <w:rFonts w:ascii="Arial" w:hAnsi="Arial" w:cs="Arial"/>
          <w:sz w:val="22"/>
        </w:rPr>
        <w:tab/>
      </w:r>
      <w:r w:rsidRPr="00E009E7">
        <w:rPr>
          <w:rFonts w:ascii="Arial" w:hAnsi="Arial" w:cs="Arial"/>
          <w:sz w:val="22"/>
        </w:rPr>
        <w:tab/>
        <w:t>een periode van 7 etmalen, waarvan de eerste aanvangt bij het begin van de eerste dienst op maandagochtend;</w:t>
      </w:r>
    </w:p>
    <w:p w14:paraId="244CF458"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37469468"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rPr>
      </w:pPr>
      <w:r w:rsidRPr="00E009E7">
        <w:rPr>
          <w:rFonts w:ascii="Arial" w:hAnsi="Arial" w:cs="Arial"/>
          <w:sz w:val="22"/>
        </w:rPr>
        <w:t>f. dienstrooster:</w:t>
      </w:r>
      <w:r w:rsidRPr="00E009E7">
        <w:rPr>
          <w:rFonts w:ascii="Arial" w:hAnsi="Arial" w:cs="Arial"/>
          <w:sz w:val="22"/>
        </w:rPr>
        <w:tab/>
        <w:t>een arbeidsregeling die aangeeft op welke tijdstippen de werknemers normaliter hun werkzaamheden aanvangen en deze beëindigen en eventueel onderbreken;</w:t>
      </w:r>
    </w:p>
    <w:p w14:paraId="29B83BB7"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BD79E78" w14:textId="77777777" w:rsidR="00CB175E"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rPr>
      </w:pPr>
      <w:r w:rsidRPr="00E009E7">
        <w:rPr>
          <w:rFonts w:ascii="Arial" w:hAnsi="Arial" w:cs="Arial"/>
          <w:sz w:val="22"/>
        </w:rPr>
        <w:t>g. arbeidsduur:</w:t>
      </w:r>
      <w:r w:rsidRPr="00E009E7">
        <w:rPr>
          <w:rFonts w:ascii="Arial" w:hAnsi="Arial" w:cs="Arial"/>
          <w:sz w:val="22"/>
        </w:rPr>
        <w:tab/>
        <w:t>het gemiddeld aantal uren per week gedurende welke de werkne</w:t>
      </w:r>
      <w:r w:rsidRPr="00E009E7">
        <w:rPr>
          <w:rFonts w:ascii="Arial" w:hAnsi="Arial" w:cs="Arial"/>
          <w:sz w:val="22"/>
        </w:rPr>
        <w:softHyphen/>
        <w:t>mers normaliter vol</w:t>
      </w:r>
      <w:r w:rsidRPr="00E009E7">
        <w:rPr>
          <w:rFonts w:ascii="Arial" w:hAnsi="Arial" w:cs="Arial"/>
          <w:sz w:val="22"/>
        </w:rPr>
        <w:softHyphen/>
        <w:t>gens dienstrooster hun werkzaamheden verrichten;</w:t>
      </w:r>
    </w:p>
    <w:p w14:paraId="39E723E8" w14:textId="77777777" w:rsidR="00CB175E"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rPr>
      </w:pPr>
    </w:p>
    <w:p w14:paraId="73594B9A"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rPr>
      </w:pPr>
      <w:r>
        <w:rPr>
          <w:rFonts w:ascii="Arial" w:hAnsi="Arial" w:cs="Arial"/>
          <w:sz w:val="22"/>
        </w:rPr>
        <w:t>h. deeltijd:</w:t>
      </w:r>
      <w:r>
        <w:rPr>
          <w:rFonts w:ascii="Arial" w:hAnsi="Arial" w:cs="Arial"/>
          <w:sz w:val="22"/>
        </w:rPr>
        <w:tab/>
      </w:r>
      <w:r>
        <w:rPr>
          <w:rFonts w:ascii="Arial" w:hAnsi="Arial" w:cs="Arial"/>
          <w:sz w:val="22"/>
        </w:rPr>
        <w:tab/>
        <w:t>Indien op grond van de individuele arbeidsovereenkomst de bedongen arbeidsduur minder bedraagt dan de arbeidsduur van een voltijdswerknemer, zijn de bepalingen van deze CAO  naar evenredigheid van de individuele arbeidsduur op overeenkomstige wijze van toepassing, tenzij bij de desbetreffende artikelen anders is vermeld;</w:t>
      </w:r>
    </w:p>
    <w:p w14:paraId="43B6485C"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rPr>
      </w:pPr>
    </w:p>
    <w:p w14:paraId="4302BD2D" w14:textId="77777777" w:rsidR="00CB175E"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i</w:t>
      </w:r>
      <w:r w:rsidRPr="00E009E7">
        <w:rPr>
          <w:rFonts w:ascii="Arial" w:hAnsi="Arial" w:cs="Arial"/>
          <w:sz w:val="22"/>
        </w:rPr>
        <w:t xml:space="preserve">. schaalsalaris: </w:t>
      </w:r>
      <w:r w:rsidRPr="00E009E7">
        <w:rPr>
          <w:rFonts w:ascii="Arial" w:hAnsi="Arial" w:cs="Arial"/>
          <w:sz w:val="22"/>
        </w:rPr>
        <w:tab/>
        <w:t>het salaris als geregeld in bijlage II;</w:t>
      </w:r>
    </w:p>
    <w:p w14:paraId="5B203353" w14:textId="77777777" w:rsidR="009C1FE1" w:rsidRDefault="009C1FE1"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p>
    <w:p w14:paraId="7D5DD808" w14:textId="77777777" w:rsidR="009C1FE1" w:rsidRDefault="009C1FE1"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j. harmonisatie-</w:t>
      </w:r>
      <w:r w:rsidRPr="009C1FE1">
        <w:rPr>
          <w:rFonts w:ascii="Arial" w:hAnsi="Arial" w:cs="Arial"/>
          <w:sz w:val="22"/>
        </w:rPr>
        <w:t xml:space="preserve"> </w:t>
      </w:r>
      <w:r>
        <w:rPr>
          <w:rFonts w:ascii="Arial" w:hAnsi="Arial" w:cs="Arial"/>
          <w:sz w:val="22"/>
        </w:rPr>
        <w:tab/>
      </w:r>
      <w:r w:rsidR="0015611B">
        <w:rPr>
          <w:rFonts w:ascii="Arial" w:hAnsi="Arial" w:cs="Arial"/>
          <w:sz w:val="22"/>
        </w:rPr>
        <w:t>t</w:t>
      </w:r>
      <w:r>
        <w:rPr>
          <w:rFonts w:ascii="Arial" w:hAnsi="Arial" w:cs="Arial"/>
          <w:sz w:val="22"/>
        </w:rPr>
        <w:t>oeslag op het maandsalaris als gevolg van harmonisatie in 2015 van</w:t>
      </w:r>
    </w:p>
    <w:p w14:paraId="1435A5CB" w14:textId="77777777" w:rsidR="009C1FE1" w:rsidRPr="00E009E7" w:rsidRDefault="009C1FE1"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 xml:space="preserve">   toeslag</w:t>
      </w:r>
      <w:r w:rsidR="00707988">
        <w:rPr>
          <w:rFonts w:ascii="Arial" w:hAnsi="Arial" w:cs="Arial"/>
          <w:sz w:val="22"/>
        </w:rPr>
        <w:t>-</w:t>
      </w:r>
      <w:r w:rsidR="008513B1">
        <w:rPr>
          <w:rFonts w:ascii="Arial" w:hAnsi="Arial" w:cs="Arial"/>
          <w:sz w:val="22"/>
        </w:rPr>
        <w:t>cao</w:t>
      </w:r>
      <w:r>
        <w:rPr>
          <w:rFonts w:ascii="Arial" w:hAnsi="Arial" w:cs="Arial"/>
          <w:sz w:val="22"/>
        </w:rPr>
        <w:t>:</w:t>
      </w:r>
      <w:r>
        <w:rPr>
          <w:rFonts w:ascii="Arial" w:hAnsi="Arial" w:cs="Arial"/>
          <w:sz w:val="22"/>
        </w:rPr>
        <w:tab/>
      </w:r>
      <w:r>
        <w:rPr>
          <w:rFonts w:ascii="Arial" w:hAnsi="Arial" w:cs="Arial"/>
          <w:sz w:val="22"/>
        </w:rPr>
        <w:tab/>
      </w:r>
      <w:r w:rsidR="00546D31">
        <w:rPr>
          <w:rFonts w:ascii="Arial" w:hAnsi="Arial" w:cs="Arial"/>
          <w:sz w:val="22"/>
        </w:rPr>
        <w:t xml:space="preserve">Sibelco </w:t>
      </w:r>
      <w:r>
        <w:rPr>
          <w:rFonts w:ascii="Arial" w:hAnsi="Arial" w:cs="Arial"/>
          <w:sz w:val="22"/>
        </w:rPr>
        <w:t>cao’s en regelingen</w:t>
      </w:r>
      <w:r w:rsidR="00546D31">
        <w:rPr>
          <w:rFonts w:ascii="Arial" w:hAnsi="Arial" w:cs="Arial"/>
          <w:sz w:val="22"/>
        </w:rPr>
        <w:t xml:space="preserve"> in Nederland</w:t>
      </w:r>
      <w:r w:rsidR="00B50487">
        <w:rPr>
          <w:rFonts w:ascii="Arial" w:hAnsi="Arial" w:cs="Arial"/>
          <w:sz w:val="22"/>
        </w:rPr>
        <w:t>;</w:t>
      </w:r>
    </w:p>
    <w:p w14:paraId="69260C06" w14:textId="77777777" w:rsidR="00CB175E" w:rsidRPr="00E009E7" w:rsidRDefault="009C1FE1" w:rsidP="005059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br/>
        <w:t>k</w:t>
      </w:r>
      <w:r w:rsidR="00CB175E" w:rsidRPr="00E009E7">
        <w:rPr>
          <w:rFonts w:ascii="Arial" w:hAnsi="Arial" w:cs="Arial"/>
          <w:sz w:val="22"/>
        </w:rPr>
        <w:t xml:space="preserve">. maandinkomen: </w:t>
      </w:r>
      <w:r w:rsidR="00CB175E" w:rsidRPr="00E009E7">
        <w:rPr>
          <w:rFonts w:ascii="Arial" w:hAnsi="Arial" w:cs="Arial"/>
          <w:sz w:val="22"/>
        </w:rPr>
        <w:tab/>
        <w:t>het schaalsalaris, vermeerderd met eventuele bijzondere beloningen</w:t>
      </w:r>
      <w:r w:rsidR="00505995">
        <w:rPr>
          <w:rFonts w:ascii="Arial" w:hAnsi="Arial" w:cs="Arial"/>
          <w:sz w:val="22"/>
        </w:rPr>
        <w:br/>
        <w:t xml:space="preserve"> </w:t>
      </w:r>
      <w:r w:rsidR="00505995">
        <w:rPr>
          <w:rFonts w:ascii="Arial" w:hAnsi="Arial" w:cs="Arial"/>
          <w:sz w:val="22"/>
        </w:rPr>
        <w:tab/>
      </w:r>
      <w:r w:rsidR="00505995">
        <w:rPr>
          <w:rFonts w:ascii="Arial" w:hAnsi="Arial" w:cs="Arial"/>
          <w:sz w:val="22"/>
        </w:rPr>
        <w:tab/>
      </w:r>
      <w:r w:rsidR="00505995">
        <w:rPr>
          <w:rFonts w:ascii="Arial" w:hAnsi="Arial" w:cs="Arial"/>
          <w:sz w:val="22"/>
        </w:rPr>
        <w:tab/>
      </w:r>
      <w:r w:rsidR="00CB175E" w:rsidRPr="00E009E7">
        <w:rPr>
          <w:rFonts w:ascii="Arial" w:hAnsi="Arial" w:cs="Arial"/>
          <w:sz w:val="22"/>
        </w:rPr>
        <w:t xml:space="preserve">als bedoeld in art. 8 lid 2 onder a. en met een eventuele persoonlijke </w:t>
      </w:r>
      <w:r w:rsidR="00505995">
        <w:rPr>
          <w:rFonts w:ascii="Arial" w:hAnsi="Arial" w:cs="Arial"/>
          <w:sz w:val="22"/>
        </w:rPr>
        <w:br/>
      </w:r>
      <w:r w:rsidR="00505995">
        <w:rPr>
          <w:rFonts w:ascii="Arial" w:hAnsi="Arial" w:cs="Arial"/>
          <w:sz w:val="22"/>
        </w:rPr>
        <w:lastRenderedPageBreak/>
        <w:t xml:space="preserve"> </w:t>
      </w:r>
      <w:r w:rsidR="00505995">
        <w:rPr>
          <w:rFonts w:ascii="Arial" w:hAnsi="Arial" w:cs="Arial"/>
          <w:sz w:val="22"/>
        </w:rPr>
        <w:tab/>
      </w:r>
      <w:r w:rsidR="00505995">
        <w:rPr>
          <w:rFonts w:ascii="Arial" w:hAnsi="Arial" w:cs="Arial"/>
          <w:sz w:val="22"/>
        </w:rPr>
        <w:tab/>
      </w:r>
      <w:r w:rsidR="00505995">
        <w:rPr>
          <w:rFonts w:ascii="Arial" w:hAnsi="Arial" w:cs="Arial"/>
          <w:sz w:val="22"/>
        </w:rPr>
        <w:tab/>
      </w:r>
      <w:r w:rsidR="00CB175E" w:rsidRPr="00E009E7">
        <w:rPr>
          <w:rFonts w:ascii="Arial" w:hAnsi="Arial" w:cs="Arial"/>
          <w:sz w:val="22"/>
        </w:rPr>
        <w:t>toeslag als bedoeld in art. 7 lid 6 on</w:t>
      </w:r>
      <w:r w:rsidR="00CB175E" w:rsidRPr="00E009E7">
        <w:rPr>
          <w:rFonts w:ascii="Arial" w:hAnsi="Arial" w:cs="Arial"/>
          <w:sz w:val="22"/>
        </w:rPr>
        <w:softHyphen/>
        <w:t>der b;</w:t>
      </w:r>
    </w:p>
    <w:p w14:paraId="73A8339E"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6D134C1" w14:textId="77777777" w:rsidR="009C1FE1" w:rsidRDefault="009C1FE1"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rPr>
      </w:pPr>
      <w:r>
        <w:rPr>
          <w:rFonts w:ascii="Arial" w:hAnsi="Arial" w:cs="Arial"/>
          <w:sz w:val="22"/>
        </w:rPr>
        <w:t>l</w:t>
      </w:r>
      <w:r w:rsidR="00CB175E" w:rsidRPr="00E009E7">
        <w:rPr>
          <w:rFonts w:ascii="Arial" w:hAnsi="Arial" w:cs="Arial"/>
          <w:sz w:val="22"/>
        </w:rPr>
        <w:t xml:space="preserve">. </w:t>
      </w:r>
      <w:r w:rsidRPr="00E009E7">
        <w:rPr>
          <w:rFonts w:ascii="Arial" w:hAnsi="Arial" w:cs="Arial"/>
          <w:sz w:val="22"/>
        </w:rPr>
        <w:t>O</w:t>
      </w:r>
      <w:r w:rsidR="00CB175E" w:rsidRPr="00E009E7">
        <w:rPr>
          <w:rFonts w:ascii="Arial" w:hAnsi="Arial" w:cs="Arial"/>
          <w:sz w:val="22"/>
        </w:rPr>
        <w:t>ndernemings</w:t>
      </w:r>
      <w:r>
        <w:rPr>
          <w:rFonts w:ascii="Arial" w:hAnsi="Arial" w:cs="Arial"/>
          <w:sz w:val="22"/>
        </w:rPr>
        <w:t>-</w:t>
      </w:r>
      <w:r w:rsidRPr="009C1FE1">
        <w:rPr>
          <w:rFonts w:ascii="Arial" w:hAnsi="Arial" w:cs="Arial"/>
          <w:sz w:val="22"/>
        </w:rPr>
        <w:t xml:space="preserve"> </w:t>
      </w:r>
      <w:r>
        <w:rPr>
          <w:rFonts w:ascii="Arial" w:hAnsi="Arial" w:cs="Arial"/>
          <w:sz w:val="22"/>
        </w:rPr>
        <w:tab/>
      </w:r>
      <w:r w:rsidR="00B50487">
        <w:rPr>
          <w:rFonts w:ascii="Arial" w:hAnsi="Arial" w:cs="Arial"/>
          <w:sz w:val="22"/>
        </w:rPr>
        <w:t>de Ondernemingsraad als bedoeld in de Wet op de</w:t>
      </w:r>
    </w:p>
    <w:p w14:paraId="72E1896E"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rPr>
      </w:pPr>
      <w:r w:rsidRPr="00E009E7">
        <w:rPr>
          <w:rFonts w:ascii="Arial" w:hAnsi="Arial" w:cs="Arial"/>
          <w:sz w:val="22"/>
        </w:rPr>
        <w:t>raad:</w:t>
      </w:r>
      <w:r w:rsidR="008435B4">
        <w:rPr>
          <w:rFonts w:ascii="Arial" w:hAnsi="Arial" w:cs="Arial"/>
          <w:sz w:val="22"/>
        </w:rPr>
        <w:tab/>
      </w:r>
      <w:r w:rsidR="008435B4">
        <w:rPr>
          <w:rFonts w:ascii="Arial" w:hAnsi="Arial" w:cs="Arial"/>
          <w:sz w:val="22"/>
        </w:rPr>
        <w:tab/>
      </w:r>
      <w:r w:rsidR="008435B4">
        <w:rPr>
          <w:rFonts w:ascii="Arial" w:hAnsi="Arial" w:cs="Arial"/>
          <w:sz w:val="22"/>
        </w:rPr>
        <w:tab/>
      </w:r>
      <w:r w:rsidR="00B50487">
        <w:rPr>
          <w:rFonts w:ascii="Arial" w:hAnsi="Arial" w:cs="Arial"/>
          <w:sz w:val="22"/>
        </w:rPr>
        <w:t>Ondernemingsraden;</w:t>
      </w:r>
    </w:p>
    <w:p w14:paraId="51623F70"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rPr>
      </w:pPr>
      <w:r w:rsidRPr="00E009E7">
        <w:rPr>
          <w:rFonts w:ascii="Arial" w:hAnsi="Arial" w:cs="Arial"/>
          <w:sz w:val="22"/>
        </w:rPr>
        <w:tab/>
      </w:r>
      <w:r w:rsidRPr="00E009E7">
        <w:rPr>
          <w:rFonts w:ascii="Arial" w:hAnsi="Arial" w:cs="Arial"/>
          <w:sz w:val="22"/>
        </w:rPr>
        <w:tab/>
      </w:r>
      <w:r w:rsidRPr="00E009E7">
        <w:rPr>
          <w:rFonts w:ascii="Arial" w:hAnsi="Arial" w:cs="Arial"/>
          <w:sz w:val="22"/>
        </w:rPr>
        <w:tab/>
      </w:r>
    </w:p>
    <w:p w14:paraId="41289CE8" w14:textId="77777777" w:rsidR="00CB175E" w:rsidRPr="00E009E7" w:rsidRDefault="009C1FE1"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rPr>
      </w:pPr>
      <w:r>
        <w:rPr>
          <w:rFonts w:ascii="Arial" w:hAnsi="Arial" w:cs="Arial"/>
          <w:sz w:val="22"/>
        </w:rPr>
        <w:t>m</w:t>
      </w:r>
      <w:r w:rsidR="00CB175E" w:rsidRPr="00E009E7">
        <w:rPr>
          <w:rFonts w:ascii="Arial" w:hAnsi="Arial" w:cs="Arial"/>
          <w:sz w:val="22"/>
        </w:rPr>
        <w:t xml:space="preserve">. </w:t>
      </w:r>
      <w:r w:rsidR="00CB175E">
        <w:rPr>
          <w:rFonts w:ascii="Arial" w:hAnsi="Arial" w:cs="Arial"/>
          <w:sz w:val="22"/>
        </w:rPr>
        <w:t>partner:</w:t>
      </w:r>
      <w:r w:rsidR="00CB175E" w:rsidRPr="00E009E7">
        <w:rPr>
          <w:rFonts w:ascii="Arial" w:hAnsi="Arial" w:cs="Arial"/>
          <w:sz w:val="22"/>
        </w:rPr>
        <w:t xml:space="preserve"> </w:t>
      </w:r>
      <w:r w:rsidR="00CB175E" w:rsidRPr="00E009E7">
        <w:rPr>
          <w:rFonts w:ascii="Arial" w:hAnsi="Arial" w:cs="Arial"/>
          <w:sz w:val="22"/>
        </w:rPr>
        <w:tab/>
      </w:r>
      <w:r w:rsidR="00CB175E">
        <w:rPr>
          <w:rFonts w:ascii="Arial" w:hAnsi="Arial" w:cs="Arial"/>
          <w:sz w:val="22"/>
        </w:rPr>
        <w:tab/>
        <w:t xml:space="preserve">de </w:t>
      </w:r>
      <w:r w:rsidR="00CB175E" w:rsidRPr="00E009E7">
        <w:rPr>
          <w:rFonts w:ascii="Arial" w:hAnsi="Arial" w:cs="Arial"/>
          <w:sz w:val="22"/>
        </w:rPr>
        <w:t>echtgenoot</w:t>
      </w:r>
      <w:r w:rsidR="00CB175E">
        <w:rPr>
          <w:rFonts w:ascii="Arial" w:hAnsi="Arial" w:cs="Arial"/>
          <w:sz w:val="22"/>
        </w:rPr>
        <w:t>/echtgenote of geregistreerde partner van de werknemer of de persoon met wie de werknemer ongehuwd samenwoont en een gemeenschappelijke huishouding voert, tenzij het een persoon betreft met wie bloedverwantschap in de eerste of tweede graad bestaat</w:t>
      </w:r>
      <w:r w:rsidR="00CB175E" w:rsidRPr="00E009E7">
        <w:rPr>
          <w:rFonts w:ascii="Arial" w:hAnsi="Arial" w:cs="Arial"/>
          <w:sz w:val="22"/>
        </w:rPr>
        <w:t>;</w:t>
      </w:r>
    </w:p>
    <w:p w14:paraId="4E18355D" w14:textId="77777777" w:rsidR="00CB175E" w:rsidRPr="00E009E7" w:rsidRDefault="00CB175E"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1C41CC3" w14:textId="77777777" w:rsidR="008D70C9" w:rsidRPr="00900CCC" w:rsidRDefault="009C1FE1" w:rsidP="00697E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2"/>
        </w:rPr>
      </w:pPr>
      <w:r>
        <w:rPr>
          <w:rFonts w:ascii="Arial" w:hAnsi="Arial" w:cs="Arial"/>
          <w:sz w:val="22"/>
        </w:rPr>
        <w:t>n</w:t>
      </w:r>
      <w:r w:rsidR="00CB175E" w:rsidRPr="00E009E7">
        <w:rPr>
          <w:rFonts w:ascii="Arial" w:hAnsi="Arial" w:cs="Arial"/>
          <w:sz w:val="22"/>
        </w:rPr>
        <w:t>. uurwaarde:</w:t>
      </w:r>
      <w:r w:rsidR="00CB175E" w:rsidRPr="00E009E7">
        <w:rPr>
          <w:rFonts w:ascii="Arial" w:hAnsi="Arial" w:cs="Arial"/>
          <w:sz w:val="22"/>
        </w:rPr>
        <w:tab/>
      </w:r>
      <w:r w:rsidR="008435B4">
        <w:rPr>
          <w:rFonts w:ascii="Arial" w:hAnsi="Arial" w:cs="Arial"/>
          <w:sz w:val="22"/>
        </w:rPr>
        <w:tab/>
      </w:r>
      <w:r w:rsidR="00CB175E" w:rsidRPr="00E009E7">
        <w:rPr>
          <w:rFonts w:ascii="Arial" w:hAnsi="Arial" w:cs="Arial"/>
          <w:sz w:val="22"/>
        </w:rPr>
        <w:t>0,61% van het schaalsalaris.</w:t>
      </w:r>
    </w:p>
    <w:p w14:paraId="2B900E80" w14:textId="77777777" w:rsidR="00CB175E" w:rsidRPr="00E009E7" w:rsidRDefault="00CB175E" w:rsidP="009C7C6D">
      <w:pPr>
        <w:rPr>
          <w:rFonts w:ascii="Arial" w:hAnsi="Arial" w:cs="Arial"/>
        </w:rPr>
      </w:pPr>
    </w:p>
    <w:p w14:paraId="50891E0A" w14:textId="77777777" w:rsidR="00CB175E" w:rsidRDefault="00CB175E" w:rsidP="00E60E61">
      <w:pPr>
        <w:pStyle w:val="Kop1"/>
        <w:rPr>
          <w:rFonts w:cs="Arial"/>
          <w:iCs/>
          <w:sz w:val="24"/>
          <w:szCs w:val="24"/>
        </w:rPr>
      </w:pPr>
      <w:bookmarkStart w:id="5" w:name="_Toc137359090"/>
    </w:p>
    <w:p w14:paraId="375241CC" w14:textId="77777777" w:rsidR="00900CCC" w:rsidRPr="00900CCC" w:rsidRDefault="00900CCC" w:rsidP="00900CCC"/>
    <w:p w14:paraId="69B2F29E" w14:textId="77777777" w:rsidR="00B50487" w:rsidRDefault="00B50487">
      <w:pPr>
        <w:widowControl/>
        <w:rPr>
          <w:rFonts w:ascii="Arial" w:hAnsi="Arial" w:cs="Arial"/>
          <w:b/>
          <w:iCs/>
          <w:szCs w:val="24"/>
        </w:rPr>
      </w:pPr>
      <w:r>
        <w:rPr>
          <w:rFonts w:cs="Arial"/>
          <w:iCs/>
          <w:szCs w:val="24"/>
        </w:rPr>
        <w:br w:type="page"/>
      </w:r>
    </w:p>
    <w:p w14:paraId="11128A7E" w14:textId="77777777" w:rsidR="00CB175E" w:rsidRDefault="00CB175E" w:rsidP="00E60E61">
      <w:pPr>
        <w:pStyle w:val="Kop1"/>
        <w:rPr>
          <w:rFonts w:cs="Arial"/>
          <w:sz w:val="24"/>
          <w:szCs w:val="24"/>
        </w:rPr>
      </w:pPr>
      <w:bookmarkStart w:id="6" w:name="_Toc471375435"/>
      <w:r w:rsidRPr="00E009E7">
        <w:rPr>
          <w:rFonts w:cs="Arial"/>
          <w:iCs/>
          <w:sz w:val="24"/>
          <w:szCs w:val="24"/>
        </w:rPr>
        <w:t>Artikel 2:</w:t>
      </w:r>
      <w:r w:rsidRPr="00E009E7">
        <w:rPr>
          <w:rFonts w:cs="Arial"/>
          <w:sz w:val="24"/>
          <w:szCs w:val="24"/>
        </w:rPr>
        <w:tab/>
        <w:t>Algemene verplichtingen van de werkgever</w:t>
      </w:r>
      <w:bookmarkEnd w:id="5"/>
      <w:bookmarkEnd w:id="6"/>
    </w:p>
    <w:p w14:paraId="0F57B741" w14:textId="77777777" w:rsidR="00CB175E" w:rsidRPr="00991C46" w:rsidRDefault="00CB175E" w:rsidP="00683CD5"/>
    <w:p w14:paraId="331DE3EC"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1.</w:t>
      </w:r>
      <w:r w:rsidRPr="00E009E7">
        <w:rPr>
          <w:rFonts w:ascii="Arial" w:hAnsi="Arial" w:cs="Arial"/>
          <w:sz w:val="22"/>
        </w:rPr>
        <w:tab/>
        <w:t>De werkgever verplicht zich deze collectieve</w:t>
      </w:r>
      <w:r w:rsidRPr="00E009E7">
        <w:rPr>
          <w:rFonts w:ascii="Arial" w:hAnsi="Arial" w:cs="Arial"/>
          <w:sz w:val="22"/>
        </w:rPr>
        <w:softHyphen/>
        <w:t xml:space="preserve"> ar</w:t>
      </w:r>
      <w:r w:rsidRPr="00E009E7">
        <w:rPr>
          <w:rFonts w:ascii="Arial" w:hAnsi="Arial" w:cs="Arial"/>
          <w:sz w:val="22"/>
        </w:rPr>
        <w:softHyphen/>
        <w:t>beids</w:t>
      </w:r>
      <w:r w:rsidRPr="00E009E7">
        <w:rPr>
          <w:rFonts w:ascii="Arial" w:hAnsi="Arial" w:cs="Arial"/>
          <w:sz w:val="22"/>
        </w:rPr>
        <w:softHyphen/>
        <w:t>over</w:t>
      </w:r>
      <w:r w:rsidRPr="00E009E7">
        <w:rPr>
          <w:rFonts w:ascii="Arial" w:hAnsi="Arial" w:cs="Arial"/>
          <w:sz w:val="22"/>
        </w:rPr>
        <w:softHyphen/>
        <w:t>eenkomst naar de maatstaven van redelijkheid en billijkheid te zullen nako</w:t>
      </w:r>
      <w:r w:rsidRPr="00E009E7">
        <w:rPr>
          <w:rFonts w:ascii="Arial" w:hAnsi="Arial" w:cs="Arial"/>
          <w:sz w:val="22"/>
        </w:rPr>
        <w:softHyphen/>
        <w:t>men.</w:t>
      </w:r>
    </w:p>
    <w:p w14:paraId="1CBDAE2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33CDCFDA" w14:textId="77777777" w:rsidR="00CB175E" w:rsidRDefault="00CB175E">
      <w:pPr>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sz w:val="22"/>
        </w:rPr>
      </w:pPr>
      <w:r w:rsidRPr="00E009E7">
        <w:rPr>
          <w:rFonts w:ascii="Arial" w:hAnsi="Arial" w:cs="Arial"/>
          <w:sz w:val="22"/>
        </w:rPr>
        <w:t>De werkgever staat er tegenover elk der vakvereni</w:t>
      </w:r>
      <w:r w:rsidRPr="00E009E7">
        <w:rPr>
          <w:rFonts w:ascii="Arial" w:hAnsi="Arial" w:cs="Arial"/>
          <w:sz w:val="22"/>
        </w:rPr>
        <w:softHyphen/>
        <w:t>gingen voor in, dat hij geen werknemers in dienst zal hebben onder voor</w:t>
      </w:r>
      <w:r w:rsidRPr="00E009E7">
        <w:rPr>
          <w:rFonts w:ascii="Arial" w:hAnsi="Arial" w:cs="Arial"/>
          <w:sz w:val="22"/>
        </w:rPr>
        <w:softHyphen/>
        <w:t>waar</w:t>
      </w:r>
      <w:r w:rsidRPr="00E009E7">
        <w:rPr>
          <w:rFonts w:ascii="Arial" w:hAnsi="Arial" w:cs="Arial"/>
          <w:sz w:val="22"/>
        </w:rPr>
        <w:softHyphen/>
        <w:t>den, welke in strijd zijn met de bepalin</w:t>
      </w:r>
      <w:r w:rsidRPr="00E009E7">
        <w:rPr>
          <w:rFonts w:ascii="Arial" w:hAnsi="Arial" w:cs="Arial"/>
          <w:sz w:val="22"/>
        </w:rPr>
        <w:softHyphen/>
        <w:t>gen van deze collectieve arbeidsover</w:t>
      </w:r>
      <w:r w:rsidRPr="00E009E7">
        <w:rPr>
          <w:rFonts w:ascii="Arial" w:hAnsi="Arial" w:cs="Arial"/>
          <w:sz w:val="22"/>
        </w:rPr>
        <w:softHyphen/>
        <w:t>eenkomst en/of de bijla</w:t>
      </w:r>
      <w:r w:rsidRPr="00E009E7">
        <w:rPr>
          <w:rFonts w:ascii="Arial" w:hAnsi="Arial" w:cs="Arial"/>
          <w:sz w:val="22"/>
        </w:rPr>
        <w:softHyphen/>
        <w:t>gen daarvan. Wordt de standplaats van de werknemer ge</w:t>
      </w:r>
      <w:r w:rsidRPr="00E009E7">
        <w:rPr>
          <w:rFonts w:ascii="Arial" w:hAnsi="Arial" w:cs="Arial"/>
          <w:sz w:val="22"/>
        </w:rPr>
        <w:softHyphen/>
        <w:t>wij</w:t>
      </w:r>
      <w:r w:rsidRPr="00E009E7">
        <w:rPr>
          <w:rFonts w:ascii="Arial" w:hAnsi="Arial" w:cs="Arial"/>
          <w:sz w:val="22"/>
        </w:rPr>
        <w:softHyphen/>
        <w:t>zigd dan zal zo spoedig moge</w:t>
      </w:r>
      <w:r w:rsidRPr="00E009E7">
        <w:rPr>
          <w:rFonts w:ascii="Arial" w:hAnsi="Arial" w:cs="Arial"/>
          <w:sz w:val="22"/>
        </w:rPr>
        <w:softHyphen/>
        <w:t>lijk in overleg met de werk</w:t>
      </w:r>
      <w:r w:rsidRPr="00E009E7">
        <w:rPr>
          <w:rFonts w:ascii="Arial" w:hAnsi="Arial" w:cs="Arial"/>
          <w:sz w:val="22"/>
        </w:rPr>
        <w:softHyphen/>
        <w:t>ne</w:t>
      </w:r>
      <w:r w:rsidRPr="00E009E7">
        <w:rPr>
          <w:rFonts w:ascii="Arial" w:hAnsi="Arial" w:cs="Arial"/>
          <w:sz w:val="22"/>
        </w:rPr>
        <w:softHyphen/>
        <w:t>mer deze wijziging worden besproken inclusief de rede</w:t>
      </w:r>
      <w:r w:rsidRPr="00E009E7">
        <w:rPr>
          <w:rFonts w:ascii="Arial" w:hAnsi="Arial" w:cs="Arial"/>
          <w:sz w:val="22"/>
        </w:rPr>
        <w:softHyphen/>
        <w:t>nen en de tijdsduur.</w:t>
      </w:r>
    </w:p>
    <w:p w14:paraId="79ABA9F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49A39B4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3</w:t>
      </w:r>
      <w:r w:rsidRPr="00E009E7">
        <w:rPr>
          <w:rFonts w:ascii="Arial" w:hAnsi="Arial" w:cs="Arial"/>
          <w:sz w:val="22"/>
        </w:rPr>
        <w:t>.</w:t>
      </w:r>
      <w:r w:rsidRPr="00E009E7">
        <w:rPr>
          <w:rFonts w:ascii="Arial" w:hAnsi="Arial" w:cs="Arial"/>
          <w:sz w:val="22"/>
        </w:rPr>
        <w:tab/>
        <w:t>De werkgever zal met de werkne</w:t>
      </w:r>
      <w:r w:rsidRPr="00E009E7">
        <w:rPr>
          <w:rFonts w:ascii="Arial" w:hAnsi="Arial" w:cs="Arial"/>
          <w:sz w:val="22"/>
        </w:rPr>
        <w:softHyphen/>
        <w:t>mer schriftelijk een indi</w:t>
      </w:r>
      <w:r w:rsidRPr="00E009E7">
        <w:rPr>
          <w:rFonts w:ascii="Arial" w:hAnsi="Arial" w:cs="Arial"/>
          <w:sz w:val="22"/>
        </w:rPr>
        <w:softHyphen/>
        <w:t>vidue</w:t>
      </w:r>
      <w:r w:rsidRPr="00E009E7">
        <w:rPr>
          <w:rFonts w:ascii="Arial" w:hAnsi="Arial" w:cs="Arial"/>
          <w:sz w:val="22"/>
        </w:rPr>
        <w:softHyphen/>
        <w:t>le arbeids</w:t>
      </w:r>
      <w:r w:rsidRPr="00E009E7">
        <w:rPr>
          <w:rFonts w:ascii="Arial" w:hAnsi="Arial" w:cs="Arial"/>
          <w:sz w:val="22"/>
        </w:rPr>
        <w:softHyphen/>
        <w:t>overeen</w:t>
      </w:r>
      <w:r w:rsidRPr="00E009E7">
        <w:rPr>
          <w:rFonts w:ascii="Arial" w:hAnsi="Arial" w:cs="Arial"/>
          <w:sz w:val="22"/>
        </w:rPr>
        <w:softHyphen/>
        <w:t>komst aangaan, waarin verwezen wordt naar deze collectieve arbeids</w:t>
      </w:r>
      <w:r w:rsidRPr="00E009E7">
        <w:rPr>
          <w:rFonts w:ascii="Arial" w:hAnsi="Arial" w:cs="Arial"/>
          <w:sz w:val="22"/>
        </w:rPr>
        <w:softHyphen/>
        <w:t>overeen</w:t>
      </w:r>
      <w:r w:rsidRPr="00E009E7">
        <w:rPr>
          <w:rFonts w:ascii="Arial" w:hAnsi="Arial" w:cs="Arial"/>
          <w:sz w:val="22"/>
        </w:rPr>
        <w:softHyphen/>
        <w:t>komst en de geldende nadere regelingen als bedoeld in art. 18.</w:t>
      </w:r>
    </w:p>
    <w:p w14:paraId="2487EDA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DB4B56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4</w:t>
      </w:r>
      <w:r w:rsidRPr="00E009E7">
        <w:rPr>
          <w:rFonts w:ascii="Arial" w:hAnsi="Arial" w:cs="Arial"/>
          <w:sz w:val="22"/>
        </w:rPr>
        <w:t>.</w:t>
      </w:r>
      <w:r w:rsidRPr="00E009E7">
        <w:rPr>
          <w:rFonts w:ascii="Arial" w:hAnsi="Arial" w:cs="Arial"/>
          <w:sz w:val="22"/>
        </w:rPr>
        <w:tab/>
        <w:t>In het kader van de verplichtin</w:t>
      </w:r>
      <w:r w:rsidRPr="00E009E7">
        <w:rPr>
          <w:rFonts w:ascii="Arial" w:hAnsi="Arial" w:cs="Arial"/>
          <w:sz w:val="22"/>
        </w:rPr>
        <w:softHyphen/>
        <w:t>gen die voortvloeien uit respec</w:t>
      </w:r>
      <w:r w:rsidRPr="00E009E7">
        <w:rPr>
          <w:rFonts w:ascii="Arial" w:hAnsi="Arial" w:cs="Arial"/>
          <w:sz w:val="22"/>
        </w:rPr>
        <w:softHyphen/>
        <w:t>tievelijk de SER fusiegedragsre</w:t>
      </w:r>
      <w:r w:rsidRPr="00E009E7">
        <w:rPr>
          <w:rFonts w:ascii="Arial" w:hAnsi="Arial" w:cs="Arial"/>
          <w:sz w:val="22"/>
        </w:rPr>
        <w:softHyphen/>
        <w:t>gels en het onderne</w:t>
      </w:r>
      <w:r w:rsidRPr="00E009E7">
        <w:rPr>
          <w:rFonts w:ascii="Arial" w:hAnsi="Arial" w:cs="Arial"/>
          <w:sz w:val="22"/>
        </w:rPr>
        <w:softHyphen/>
        <w:t>mingsraadre</w:t>
      </w:r>
      <w:r w:rsidRPr="00E009E7">
        <w:rPr>
          <w:rFonts w:ascii="Arial" w:hAnsi="Arial" w:cs="Arial"/>
          <w:sz w:val="22"/>
        </w:rPr>
        <w:softHyphen/>
        <w:t>glement dient de werkgever die overweegt:</w:t>
      </w:r>
    </w:p>
    <w:p w14:paraId="689FD774"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 xml:space="preserve">- </w:t>
      </w:r>
      <w:r w:rsidRPr="00E009E7">
        <w:rPr>
          <w:rFonts w:ascii="Arial" w:hAnsi="Arial" w:cs="Arial"/>
          <w:sz w:val="22"/>
        </w:rPr>
        <w:tab/>
        <w:t>een fusie aan te gaan</w:t>
      </w:r>
      <w:r w:rsidR="00B50487">
        <w:rPr>
          <w:rFonts w:ascii="Arial" w:hAnsi="Arial" w:cs="Arial"/>
          <w:sz w:val="22"/>
        </w:rPr>
        <w:t>;</w:t>
      </w:r>
    </w:p>
    <w:p w14:paraId="57196F5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 xml:space="preserve">- </w:t>
      </w:r>
      <w:r w:rsidRPr="00E009E7">
        <w:rPr>
          <w:rFonts w:ascii="Arial" w:hAnsi="Arial" w:cs="Arial"/>
          <w:sz w:val="22"/>
        </w:rPr>
        <w:tab/>
        <w:t>een bedrijf of bedrijfsonder</w:t>
      </w:r>
      <w:r w:rsidRPr="00E009E7">
        <w:rPr>
          <w:rFonts w:ascii="Arial" w:hAnsi="Arial" w:cs="Arial"/>
          <w:sz w:val="22"/>
        </w:rPr>
        <w:softHyphen/>
        <w:t>deel te sluiten en/of</w:t>
      </w:r>
      <w:r w:rsidR="00B50487">
        <w:rPr>
          <w:rFonts w:ascii="Arial" w:hAnsi="Arial" w:cs="Arial"/>
          <w:sz w:val="22"/>
        </w:rPr>
        <w:t>;</w:t>
      </w:r>
    </w:p>
    <w:p w14:paraId="05D0E2D4"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de personeelsbezetting ingrij</w:t>
      </w:r>
      <w:r w:rsidRPr="00E009E7">
        <w:rPr>
          <w:rFonts w:ascii="Arial" w:hAnsi="Arial" w:cs="Arial"/>
          <w:sz w:val="22"/>
        </w:rPr>
        <w:softHyphen/>
        <w:t>pend te herzien bij het nemen van zijn beslis</w:t>
      </w:r>
      <w:r w:rsidRPr="00E009E7">
        <w:rPr>
          <w:rFonts w:ascii="Arial" w:hAnsi="Arial" w:cs="Arial"/>
          <w:sz w:val="22"/>
        </w:rPr>
        <w:softHyphen/>
        <w:t>sing de</w:t>
      </w:r>
      <w:r>
        <w:rPr>
          <w:rFonts w:ascii="Arial" w:hAnsi="Arial" w:cs="Arial"/>
          <w:sz w:val="22"/>
        </w:rPr>
        <w:t xml:space="preserve"> </w:t>
      </w:r>
      <w:r w:rsidRPr="00E009E7">
        <w:rPr>
          <w:rFonts w:ascii="Arial" w:hAnsi="Arial" w:cs="Arial"/>
          <w:sz w:val="22"/>
        </w:rPr>
        <w:t>sociale gevolgen te be</w:t>
      </w:r>
      <w:r w:rsidRPr="00E009E7">
        <w:rPr>
          <w:rFonts w:ascii="Arial" w:hAnsi="Arial" w:cs="Arial"/>
          <w:sz w:val="22"/>
        </w:rPr>
        <w:softHyphen/>
        <w:t>trekken</w:t>
      </w:r>
      <w:r w:rsidR="00B50487">
        <w:rPr>
          <w:rFonts w:ascii="Arial" w:hAnsi="Arial" w:cs="Arial"/>
          <w:sz w:val="22"/>
        </w:rPr>
        <w:t>;</w:t>
      </w:r>
    </w:p>
    <w:p w14:paraId="399A956A"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Pr>
          <w:rFonts w:ascii="Arial" w:hAnsi="Arial" w:cs="Arial"/>
          <w:sz w:val="22"/>
        </w:rPr>
        <w:t>-</w:t>
      </w:r>
      <w:r>
        <w:rPr>
          <w:rFonts w:ascii="Arial" w:hAnsi="Arial" w:cs="Arial"/>
          <w:sz w:val="22"/>
        </w:rPr>
        <w:tab/>
        <w:t>invoering verkorte werkweek.</w:t>
      </w:r>
    </w:p>
    <w:p w14:paraId="7A62D86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p>
    <w:p w14:paraId="3D14B98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Daarbij zal de werkgever zo spoedig mogelijk de vakver</w:t>
      </w:r>
      <w:r w:rsidRPr="00E009E7">
        <w:rPr>
          <w:rFonts w:ascii="Arial" w:hAnsi="Arial" w:cs="Arial"/>
          <w:sz w:val="22"/>
        </w:rPr>
        <w:softHyphen/>
        <w:t>enigin</w:t>
      </w:r>
      <w:r w:rsidRPr="00E009E7">
        <w:rPr>
          <w:rFonts w:ascii="Arial" w:hAnsi="Arial" w:cs="Arial"/>
          <w:sz w:val="22"/>
        </w:rPr>
        <w:softHyphen/>
        <w:t>gen, de ondernemings</w:t>
      </w:r>
      <w:r w:rsidRPr="00E009E7">
        <w:rPr>
          <w:rFonts w:ascii="Arial" w:hAnsi="Arial" w:cs="Arial"/>
          <w:sz w:val="22"/>
        </w:rPr>
        <w:softHyphen/>
        <w:t>raad en de betrokken werknemers inlichten omtrent de overwogen maatrege</w:t>
      </w:r>
      <w:r w:rsidRPr="00E009E7">
        <w:rPr>
          <w:rFonts w:ascii="Arial" w:hAnsi="Arial" w:cs="Arial"/>
          <w:sz w:val="22"/>
        </w:rPr>
        <w:softHyphen/>
        <w:t>len. Aansluitend hierop zal de werk</w:t>
      </w:r>
      <w:r w:rsidRPr="00E009E7">
        <w:rPr>
          <w:rFonts w:ascii="Arial" w:hAnsi="Arial" w:cs="Arial"/>
          <w:sz w:val="22"/>
        </w:rPr>
        <w:softHyphen/>
        <w:t>gever de maatregelen en de even</w:t>
      </w:r>
      <w:r w:rsidRPr="00E009E7">
        <w:rPr>
          <w:rFonts w:ascii="Arial" w:hAnsi="Arial" w:cs="Arial"/>
          <w:sz w:val="22"/>
        </w:rPr>
        <w:softHyphen/>
        <w:t>tueel daaruit voor de betrokken werknemers voort</w:t>
      </w:r>
      <w:r w:rsidRPr="00E009E7">
        <w:rPr>
          <w:rFonts w:ascii="Arial" w:hAnsi="Arial" w:cs="Arial"/>
          <w:sz w:val="22"/>
        </w:rPr>
        <w:softHyphen/>
        <w:t>vloeiende socia</w:t>
      </w:r>
      <w:r w:rsidRPr="00E009E7">
        <w:rPr>
          <w:rFonts w:ascii="Arial" w:hAnsi="Arial" w:cs="Arial"/>
          <w:sz w:val="22"/>
        </w:rPr>
        <w:softHyphen/>
        <w:t>le gevolgen bespreken met de vakver</w:t>
      </w:r>
      <w:r w:rsidRPr="00E009E7">
        <w:rPr>
          <w:rFonts w:ascii="Arial" w:hAnsi="Arial" w:cs="Arial"/>
          <w:sz w:val="22"/>
        </w:rPr>
        <w:softHyphen/>
        <w:t>enigin</w:t>
      </w:r>
      <w:r w:rsidRPr="00E009E7">
        <w:rPr>
          <w:rFonts w:ascii="Arial" w:hAnsi="Arial" w:cs="Arial"/>
          <w:sz w:val="22"/>
        </w:rPr>
        <w:softHyphen/>
        <w:t>gen en met de Onder</w:t>
      </w:r>
      <w:r w:rsidRPr="00E009E7">
        <w:rPr>
          <w:rFonts w:ascii="Arial" w:hAnsi="Arial" w:cs="Arial"/>
          <w:sz w:val="22"/>
        </w:rPr>
        <w:softHyphen/>
        <w:t>nemingsraad.</w:t>
      </w:r>
    </w:p>
    <w:p w14:paraId="5F1EBFF8"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p>
    <w:p w14:paraId="39B768F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5</w:t>
      </w:r>
      <w:r w:rsidRPr="00E009E7">
        <w:rPr>
          <w:rFonts w:ascii="Arial" w:hAnsi="Arial" w:cs="Arial"/>
          <w:sz w:val="22"/>
        </w:rPr>
        <w:t>.</w:t>
      </w:r>
      <w:r w:rsidRPr="00E009E7">
        <w:rPr>
          <w:rFonts w:ascii="Arial" w:hAnsi="Arial" w:cs="Arial"/>
          <w:sz w:val="22"/>
        </w:rPr>
        <w:tab/>
        <w:t>De werkgever zal alvorens een definitieve opdracht te verlenen aan een organisa</w:t>
      </w:r>
      <w:r w:rsidRPr="00E009E7">
        <w:rPr>
          <w:rFonts w:ascii="Arial" w:hAnsi="Arial" w:cs="Arial"/>
          <w:sz w:val="22"/>
        </w:rPr>
        <w:softHyphen/>
        <w:t>tiebureau om een onder</w:t>
      </w:r>
      <w:r w:rsidRPr="00E009E7">
        <w:rPr>
          <w:rFonts w:ascii="Arial" w:hAnsi="Arial" w:cs="Arial"/>
          <w:sz w:val="22"/>
        </w:rPr>
        <w:softHyphen/>
        <w:t>zoek in te stellen betreffende een belang</w:t>
      </w:r>
      <w:r w:rsidRPr="00E009E7">
        <w:rPr>
          <w:rFonts w:ascii="Arial" w:hAnsi="Arial" w:cs="Arial"/>
          <w:sz w:val="22"/>
        </w:rPr>
        <w:softHyphen/>
        <w:t>rijk onderdeel van de organisa</w:t>
      </w:r>
      <w:r w:rsidRPr="00E009E7">
        <w:rPr>
          <w:rFonts w:ascii="Arial" w:hAnsi="Arial" w:cs="Arial"/>
          <w:sz w:val="22"/>
        </w:rPr>
        <w:softHyphen/>
        <w:t>tie van de onderne</w:t>
      </w:r>
      <w:r w:rsidRPr="00E009E7">
        <w:rPr>
          <w:rFonts w:ascii="Arial" w:hAnsi="Arial" w:cs="Arial"/>
          <w:sz w:val="22"/>
        </w:rPr>
        <w:softHyphen/>
        <w:t>ming overleg plegen met de onderne</w:t>
      </w:r>
      <w:r w:rsidRPr="00E009E7">
        <w:rPr>
          <w:rFonts w:ascii="Arial" w:hAnsi="Arial" w:cs="Arial"/>
          <w:sz w:val="22"/>
        </w:rPr>
        <w:softHyphen/>
        <w:t>mingsraad over de opzet en pro</w:t>
      </w:r>
      <w:r w:rsidRPr="00E009E7">
        <w:rPr>
          <w:rFonts w:ascii="Arial" w:hAnsi="Arial" w:cs="Arial"/>
          <w:sz w:val="22"/>
        </w:rPr>
        <w:softHyphen/>
        <w:t>bleemstelling van het onderzoek en de vakverenigingen inlichten; een en ander tenzij zwaarwichti</w:t>
      </w:r>
      <w:r w:rsidRPr="00E009E7">
        <w:rPr>
          <w:rFonts w:ascii="Arial" w:hAnsi="Arial" w:cs="Arial"/>
          <w:sz w:val="22"/>
        </w:rPr>
        <w:softHyphen/>
        <w:t>ge bedrijfsbelangen zich daarte</w:t>
      </w:r>
      <w:r w:rsidRPr="00E009E7">
        <w:rPr>
          <w:rFonts w:ascii="Arial" w:hAnsi="Arial" w:cs="Arial"/>
          <w:sz w:val="22"/>
        </w:rPr>
        <w:softHyphen/>
        <w:t>gen verzet</w:t>
      </w:r>
      <w:r w:rsidRPr="00E009E7">
        <w:rPr>
          <w:rFonts w:ascii="Arial" w:hAnsi="Arial" w:cs="Arial"/>
          <w:sz w:val="22"/>
        </w:rPr>
        <w:softHyphen/>
        <w:t>ten.</w:t>
      </w:r>
    </w:p>
    <w:p w14:paraId="4C424D0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p>
    <w:p w14:paraId="2690FC9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De procedure met betrekking tot de uitvoering van en de wijze van informa</w:t>
      </w:r>
      <w:r w:rsidRPr="00E009E7">
        <w:rPr>
          <w:rFonts w:ascii="Arial" w:hAnsi="Arial" w:cs="Arial"/>
          <w:sz w:val="22"/>
        </w:rPr>
        <w:softHyphen/>
        <w:t>tie aan het personeel over het onderzoek vormen een punt van overleg in de Onderne</w:t>
      </w:r>
      <w:r w:rsidRPr="00E009E7">
        <w:rPr>
          <w:rFonts w:ascii="Arial" w:hAnsi="Arial" w:cs="Arial"/>
          <w:sz w:val="22"/>
        </w:rPr>
        <w:softHyphen/>
        <w:t>mings</w:t>
      </w:r>
      <w:r w:rsidRPr="00E009E7">
        <w:rPr>
          <w:rFonts w:ascii="Arial" w:hAnsi="Arial" w:cs="Arial"/>
          <w:sz w:val="22"/>
        </w:rPr>
        <w:softHyphen/>
        <w:t>raad.</w:t>
      </w:r>
    </w:p>
    <w:p w14:paraId="23366BB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De door de onderzoekers uitge</w:t>
      </w:r>
      <w:r w:rsidRPr="00E009E7">
        <w:rPr>
          <w:rFonts w:ascii="Arial" w:hAnsi="Arial" w:cs="Arial"/>
          <w:sz w:val="22"/>
        </w:rPr>
        <w:softHyphen/>
        <w:t>brachte verslagen zullen in de Onderne</w:t>
      </w:r>
      <w:r w:rsidRPr="00E009E7">
        <w:rPr>
          <w:rFonts w:ascii="Arial" w:hAnsi="Arial" w:cs="Arial"/>
          <w:sz w:val="22"/>
        </w:rPr>
        <w:softHyphen/>
        <w:t>mingsraad worden bespro</w:t>
      </w:r>
      <w:r w:rsidRPr="00E009E7">
        <w:rPr>
          <w:rFonts w:ascii="Arial" w:hAnsi="Arial" w:cs="Arial"/>
          <w:sz w:val="22"/>
        </w:rPr>
        <w:softHyphen/>
        <w:t>ken.</w:t>
      </w:r>
    </w:p>
    <w:p w14:paraId="79D037C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43F8D2BE"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6</w:t>
      </w:r>
      <w:r w:rsidRPr="00E009E7">
        <w:rPr>
          <w:rFonts w:ascii="Arial" w:hAnsi="Arial" w:cs="Arial"/>
          <w:sz w:val="22"/>
        </w:rPr>
        <w:t>.</w:t>
      </w:r>
      <w:r w:rsidRPr="00E009E7">
        <w:rPr>
          <w:rFonts w:ascii="Arial" w:hAnsi="Arial" w:cs="Arial"/>
          <w:sz w:val="22"/>
        </w:rPr>
        <w:tab/>
      </w:r>
      <w:r w:rsidRPr="00E009E7">
        <w:rPr>
          <w:rFonts w:ascii="Arial" w:hAnsi="Arial" w:cs="Arial"/>
          <w:b/>
          <w:sz w:val="22"/>
        </w:rPr>
        <w:t>Veiligheid, gezondheid en hygiëne in de onderneming</w:t>
      </w:r>
    </w:p>
    <w:p w14:paraId="3BB989D5" w14:textId="77777777" w:rsidR="00CB175E" w:rsidRPr="00E009E7" w:rsidRDefault="00CB175E" w:rsidP="00683CD5">
      <w:pPr>
        <w:numPr>
          <w:ilvl w:val="0"/>
          <w:numId w:val="6"/>
        </w:numPr>
        <w:tabs>
          <w:tab w:val="clear" w:pos="72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rPr>
      </w:pPr>
      <w:r w:rsidRPr="00E009E7">
        <w:rPr>
          <w:rFonts w:ascii="Arial" w:hAnsi="Arial" w:cs="Arial"/>
          <w:sz w:val="22"/>
        </w:rPr>
        <w:t>De Ondernemingsraad zal alle aangelegenheden be</w:t>
      </w:r>
      <w:r w:rsidRPr="00E009E7">
        <w:rPr>
          <w:rFonts w:ascii="Arial" w:hAnsi="Arial" w:cs="Arial"/>
          <w:sz w:val="22"/>
        </w:rPr>
        <w:softHyphen/>
        <w:t>tref</w:t>
      </w:r>
      <w:r w:rsidRPr="00E009E7">
        <w:rPr>
          <w:rFonts w:ascii="Arial" w:hAnsi="Arial" w:cs="Arial"/>
          <w:sz w:val="22"/>
        </w:rPr>
        <w:softHyphen/>
        <w:t>fende vei</w:t>
      </w:r>
      <w:r w:rsidRPr="00E009E7">
        <w:rPr>
          <w:rFonts w:ascii="Arial" w:hAnsi="Arial" w:cs="Arial"/>
          <w:sz w:val="22"/>
        </w:rPr>
        <w:softHyphen/>
        <w:t>ligheid, gezondheid en hygiëne in de onder</w:t>
      </w:r>
      <w:r w:rsidRPr="00E009E7">
        <w:rPr>
          <w:rFonts w:ascii="Arial" w:hAnsi="Arial" w:cs="Arial"/>
          <w:sz w:val="22"/>
        </w:rPr>
        <w:softHyphen/>
        <w:t>neming in haar verga</w:t>
      </w:r>
      <w:r w:rsidRPr="00E009E7">
        <w:rPr>
          <w:rFonts w:ascii="Arial" w:hAnsi="Arial" w:cs="Arial"/>
          <w:sz w:val="22"/>
        </w:rPr>
        <w:softHyphen/>
        <w:t>dering aan de orde kunnen stel</w:t>
      </w:r>
      <w:r w:rsidRPr="00E009E7">
        <w:rPr>
          <w:rFonts w:ascii="Arial" w:hAnsi="Arial" w:cs="Arial"/>
          <w:sz w:val="22"/>
        </w:rPr>
        <w:softHyphen/>
        <w:t>len en bij de uitvoering daarvan worden be</w:t>
      </w:r>
      <w:r w:rsidRPr="00E009E7">
        <w:rPr>
          <w:rFonts w:ascii="Arial" w:hAnsi="Arial" w:cs="Arial"/>
          <w:sz w:val="22"/>
        </w:rPr>
        <w:softHyphen/>
        <w:t>trokken.</w:t>
      </w:r>
    </w:p>
    <w:p w14:paraId="57E97CCE" w14:textId="77777777" w:rsidR="00CB175E" w:rsidRPr="00E009E7" w:rsidRDefault="00CB175E" w:rsidP="00683CD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b. </w:t>
      </w:r>
      <w:r w:rsidRPr="00E009E7">
        <w:rPr>
          <w:rFonts w:ascii="Arial" w:hAnsi="Arial" w:cs="Arial"/>
          <w:sz w:val="22"/>
        </w:rPr>
        <w:tab/>
        <w:t>De werkgever treft in zijn on</w:t>
      </w:r>
      <w:r w:rsidRPr="00E009E7">
        <w:rPr>
          <w:rFonts w:ascii="Arial" w:hAnsi="Arial" w:cs="Arial"/>
          <w:sz w:val="22"/>
        </w:rPr>
        <w:softHyphen/>
        <w:t>derneming alle pas</w:t>
      </w:r>
      <w:r w:rsidRPr="00E009E7">
        <w:rPr>
          <w:rFonts w:ascii="Arial" w:hAnsi="Arial" w:cs="Arial"/>
          <w:sz w:val="22"/>
        </w:rPr>
        <w:softHyphen/>
        <w:t>sende maatre</w:t>
      </w:r>
      <w:r w:rsidRPr="00E009E7">
        <w:rPr>
          <w:rFonts w:ascii="Arial" w:hAnsi="Arial" w:cs="Arial"/>
          <w:sz w:val="22"/>
        </w:rPr>
        <w:softHyphen/>
        <w:t>gelen welke nodig zijn ter uit</w:t>
      </w:r>
      <w:r w:rsidRPr="00E009E7">
        <w:rPr>
          <w:rFonts w:ascii="Arial" w:hAnsi="Arial" w:cs="Arial"/>
          <w:sz w:val="22"/>
        </w:rPr>
        <w:softHyphen/>
        <w:t>voering van de wette</w:t>
      </w:r>
      <w:r w:rsidRPr="00E009E7">
        <w:rPr>
          <w:rFonts w:ascii="Arial" w:hAnsi="Arial" w:cs="Arial"/>
          <w:sz w:val="22"/>
        </w:rPr>
        <w:softHyphen/>
        <w:t>lijke voor</w:t>
      </w:r>
      <w:r w:rsidRPr="00E009E7">
        <w:rPr>
          <w:rFonts w:ascii="Arial" w:hAnsi="Arial" w:cs="Arial"/>
          <w:sz w:val="22"/>
        </w:rPr>
        <w:softHyphen/>
        <w:t>schriften ter bescherming van de daarin werkza</w:t>
      </w:r>
      <w:r w:rsidRPr="00E009E7">
        <w:rPr>
          <w:rFonts w:ascii="Arial" w:hAnsi="Arial" w:cs="Arial"/>
          <w:sz w:val="22"/>
        </w:rPr>
        <w:softHyphen/>
        <w:t>me personen en in het algemeen zodanige maatrege</w:t>
      </w:r>
      <w:r w:rsidRPr="00E009E7">
        <w:rPr>
          <w:rFonts w:ascii="Arial" w:hAnsi="Arial" w:cs="Arial"/>
          <w:sz w:val="22"/>
        </w:rPr>
        <w:softHyphen/>
        <w:t>len neemt dat de daarin werkzame personen zover beschermd zijn als redelijker</w:t>
      </w:r>
      <w:r w:rsidRPr="00E009E7">
        <w:rPr>
          <w:rFonts w:ascii="Arial" w:hAnsi="Arial" w:cs="Arial"/>
          <w:sz w:val="22"/>
        </w:rPr>
        <w:softHyphen/>
        <w:t>wijze gevorderd kan worden.</w:t>
      </w:r>
    </w:p>
    <w:p w14:paraId="3365CF2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c.</w:t>
      </w:r>
      <w:r w:rsidRPr="00E009E7">
        <w:rPr>
          <w:rFonts w:ascii="Arial" w:hAnsi="Arial" w:cs="Arial"/>
          <w:sz w:val="22"/>
        </w:rPr>
        <w:tab/>
        <w:t>Inzake de in sub b bedoelde maatregelen kunnen door de Onder</w:t>
      </w:r>
      <w:r w:rsidRPr="00E009E7">
        <w:rPr>
          <w:rFonts w:ascii="Arial" w:hAnsi="Arial" w:cs="Arial"/>
          <w:sz w:val="22"/>
        </w:rPr>
        <w:softHyphen/>
        <w:t>ne</w:t>
      </w:r>
      <w:r w:rsidRPr="00E009E7">
        <w:rPr>
          <w:rFonts w:ascii="Arial" w:hAnsi="Arial" w:cs="Arial"/>
          <w:sz w:val="22"/>
        </w:rPr>
        <w:softHyphen/>
        <w:t>mings</w:t>
      </w:r>
      <w:r w:rsidRPr="00E009E7">
        <w:rPr>
          <w:rFonts w:ascii="Arial" w:hAnsi="Arial" w:cs="Arial"/>
          <w:sz w:val="22"/>
        </w:rPr>
        <w:softHyphen/>
        <w:t>raad aanbeve</w:t>
      </w:r>
      <w:r w:rsidRPr="00E009E7">
        <w:rPr>
          <w:rFonts w:ascii="Arial" w:hAnsi="Arial" w:cs="Arial"/>
          <w:sz w:val="22"/>
        </w:rPr>
        <w:softHyphen/>
        <w:t>lingen worden gedaan.</w:t>
      </w:r>
    </w:p>
    <w:p w14:paraId="63C96069" w14:textId="77777777" w:rsidR="00CB175E" w:rsidRPr="00E009E7" w:rsidRDefault="00CB175E" w:rsidP="00683CD5">
      <w:pPr>
        <w:pStyle w:val="Plattetekstinspringen2"/>
        <w:ind w:left="1440" w:hanging="1440"/>
        <w:jc w:val="left"/>
        <w:rPr>
          <w:rFonts w:ascii="Arial" w:hAnsi="Arial" w:cs="Arial"/>
          <w:sz w:val="22"/>
        </w:rPr>
      </w:pPr>
      <w:r w:rsidRPr="00E009E7">
        <w:rPr>
          <w:rFonts w:ascii="Arial" w:hAnsi="Arial" w:cs="Arial"/>
          <w:sz w:val="22"/>
        </w:rPr>
        <w:tab/>
      </w:r>
    </w:p>
    <w:p w14:paraId="3F849A6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D24175D"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7</w:t>
      </w:r>
      <w:r w:rsidRPr="00E009E7">
        <w:rPr>
          <w:rFonts w:ascii="Arial" w:hAnsi="Arial" w:cs="Arial"/>
          <w:sz w:val="22"/>
        </w:rPr>
        <w:t xml:space="preserve">. </w:t>
      </w:r>
      <w:r w:rsidRPr="00E009E7">
        <w:rPr>
          <w:rFonts w:ascii="Arial" w:hAnsi="Arial" w:cs="Arial"/>
          <w:sz w:val="22"/>
        </w:rPr>
        <w:tab/>
      </w:r>
      <w:r w:rsidRPr="00E009E7">
        <w:rPr>
          <w:rFonts w:ascii="Arial" w:hAnsi="Arial" w:cs="Arial"/>
          <w:b/>
          <w:sz w:val="22"/>
        </w:rPr>
        <w:t>Sociaal beleid</w:t>
      </w:r>
    </w:p>
    <w:p w14:paraId="4CA14298"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Met inachtneming van het bepaalde in het geldende regle</w:t>
      </w:r>
      <w:r w:rsidRPr="00E009E7">
        <w:rPr>
          <w:rFonts w:ascii="Arial" w:hAnsi="Arial" w:cs="Arial"/>
          <w:sz w:val="22"/>
        </w:rPr>
        <w:softHyphen/>
        <w:t>ment voor de Onder</w:t>
      </w:r>
      <w:r w:rsidRPr="00E009E7">
        <w:rPr>
          <w:rFonts w:ascii="Arial" w:hAnsi="Arial" w:cs="Arial"/>
          <w:sz w:val="22"/>
        </w:rPr>
        <w:softHyphen/>
        <w:t>nemings</w:t>
      </w:r>
      <w:r w:rsidRPr="00E009E7">
        <w:rPr>
          <w:rFonts w:ascii="Arial" w:hAnsi="Arial" w:cs="Arial"/>
          <w:sz w:val="22"/>
        </w:rPr>
        <w:softHyphen/>
        <w:t>raad zal de werkgever de Ondernemingsraad periodiek inlichten en raadplegen omtrent de gehele gang van zaken in de onderneming in het algemeen, en meer in het bijzonder omtrent het gevoerde personeelsbeleid.</w:t>
      </w:r>
    </w:p>
    <w:p w14:paraId="6184AC1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Bij de gegevens kunnen onder andere mede worden betrok</w:t>
      </w:r>
      <w:r w:rsidRPr="00E009E7">
        <w:rPr>
          <w:rFonts w:ascii="Arial" w:hAnsi="Arial" w:cs="Arial"/>
          <w:sz w:val="22"/>
        </w:rPr>
        <w:softHyphen/>
        <w:t>ken:</w:t>
      </w:r>
    </w:p>
    <w:p w14:paraId="39C9E2C4"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de personeelsbezetting en de mutaties daarin;</w:t>
      </w:r>
    </w:p>
    <w:p w14:paraId="110D43D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programma's met betrekking tot opleiding, werkoverleg en pro</w:t>
      </w:r>
      <w:r w:rsidRPr="00E009E7">
        <w:rPr>
          <w:rFonts w:ascii="Arial" w:hAnsi="Arial" w:cs="Arial"/>
          <w:sz w:val="22"/>
        </w:rPr>
        <w:softHyphen/>
        <w:t>motie;</w:t>
      </w:r>
    </w:p>
    <w:p w14:paraId="44F018EC"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aanstelling, ontslag en de mate van verzuim;</w:t>
      </w:r>
    </w:p>
    <w:p w14:paraId="49F8E7B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beoordelings- en tariefsystemen en overwerk.</w:t>
      </w:r>
    </w:p>
    <w:p w14:paraId="6CDDD9A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5F3BFC6" w14:textId="77777777" w:rsidR="00CB175E" w:rsidRPr="00E009E7" w:rsidRDefault="00CB175E" w:rsidP="00683CD5">
      <w:pPr>
        <w:pStyle w:val="Plattetekstinspringen3"/>
        <w:jc w:val="left"/>
        <w:rPr>
          <w:rFonts w:ascii="Arial" w:hAnsi="Arial" w:cs="Arial"/>
          <w:sz w:val="22"/>
        </w:rPr>
      </w:pPr>
      <w:r w:rsidRPr="00E009E7">
        <w:rPr>
          <w:rFonts w:ascii="Arial" w:hAnsi="Arial" w:cs="Arial"/>
          <w:sz w:val="22"/>
        </w:rPr>
        <w:t>Het sociaal jaarverslag wordt ten min</w:t>
      </w:r>
      <w:r w:rsidRPr="00E009E7">
        <w:rPr>
          <w:rFonts w:ascii="Arial" w:hAnsi="Arial" w:cs="Arial"/>
          <w:sz w:val="22"/>
        </w:rPr>
        <w:softHyphen/>
        <w:t>ste 14 dagen voor de bespre</w:t>
      </w:r>
      <w:r w:rsidRPr="00E009E7">
        <w:rPr>
          <w:rFonts w:ascii="Arial" w:hAnsi="Arial" w:cs="Arial"/>
          <w:sz w:val="22"/>
        </w:rPr>
        <w:softHyphen/>
        <w:t>king in de Onderne</w:t>
      </w:r>
      <w:r w:rsidRPr="00E009E7">
        <w:rPr>
          <w:rFonts w:ascii="Arial" w:hAnsi="Arial" w:cs="Arial"/>
          <w:sz w:val="22"/>
        </w:rPr>
        <w:softHyphen/>
        <w:t>mingsraad ter visie van het personeel gelegd dan wel op aanvraag van een personeels</w:t>
      </w:r>
      <w:r w:rsidRPr="00E009E7">
        <w:rPr>
          <w:rFonts w:ascii="Arial" w:hAnsi="Arial" w:cs="Arial"/>
          <w:sz w:val="22"/>
        </w:rPr>
        <w:softHyphen/>
        <w:t>lid ter beschik</w:t>
      </w:r>
      <w:r w:rsidRPr="00E009E7">
        <w:rPr>
          <w:rFonts w:ascii="Arial" w:hAnsi="Arial" w:cs="Arial"/>
          <w:sz w:val="22"/>
        </w:rPr>
        <w:softHyphen/>
        <w:t>king gesteld.</w:t>
      </w:r>
    </w:p>
    <w:p w14:paraId="4310DC2E"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8DBB4F6" w14:textId="77777777" w:rsidR="00CB175E" w:rsidRPr="00E009E7" w:rsidRDefault="002567E2"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8</w:t>
      </w:r>
      <w:r w:rsidR="00CB175E" w:rsidRPr="00E009E7">
        <w:rPr>
          <w:rFonts w:ascii="Arial" w:hAnsi="Arial" w:cs="Arial"/>
          <w:sz w:val="22"/>
        </w:rPr>
        <w:t>.</w:t>
      </w:r>
      <w:r w:rsidR="00CB175E" w:rsidRPr="00E009E7">
        <w:rPr>
          <w:rFonts w:ascii="Arial" w:hAnsi="Arial" w:cs="Arial"/>
          <w:b/>
          <w:sz w:val="22"/>
        </w:rPr>
        <w:tab/>
        <w:t>Bedrijvenwerk</w:t>
      </w:r>
    </w:p>
    <w:p w14:paraId="1FBA42EC"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a.</w:t>
      </w:r>
      <w:r w:rsidRPr="00E009E7">
        <w:rPr>
          <w:rFonts w:ascii="Arial" w:hAnsi="Arial" w:cs="Arial"/>
          <w:sz w:val="22"/>
        </w:rPr>
        <w:tab/>
        <w:t>Met inachtneming en erkenning van de eigen functie en taak van de Ondernemingsraad krijgen de vakverenigin</w:t>
      </w:r>
      <w:r w:rsidRPr="00E009E7">
        <w:rPr>
          <w:rFonts w:ascii="Arial" w:hAnsi="Arial" w:cs="Arial"/>
          <w:sz w:val="22"/>
        </w:rPr>
        <w:softHyphen/>
        <w:t>gen bin</w:t>
      </w:r>
      <w:r w:rsidRPr="00E009E7">
        <w:rPr>
          <w:rFonts w:ascii="Arial" w:hAnsi="Arial" w:cs="Arial"/>
          <w:sz w:val="22"/>
        </w:rPr>
        <w:softHyphen/>
        <w:t>nen de grenzen van de mogelijkheden in de onderne</w:t>
      </w:r>
      <w:r w:rsidRPr="00E009E7">
        <w:rPr>
          <w:rFonts w:ascii="Arial" w:hAnsi="Arial" w:cs="Arial"/>
          <w:sz w:val="22"/>
        </w:rPr>
        <w:softHyphen/>
        <w:t>ming en als regel buiten werk</w:t>
      </w:r>
      <w:r w:rsidRPr="00E009E7">
        <w:rPr>
          <w:rFonts w:ascii="Arial" w:hAnsi="Arial" w:cs="Arial"/>
          <w:sz w:val="22"/>
        </w:rPr>
        <w:softHyphen/>
        <w:t>tijd de gelegen</w:t>
      </w:r>
      <w:r w:rsidRPr="00E009E7">
        <w:rPr>
          <w:rFonts w:ascii="Arial" w:hAnsi="Arial" w:cs="Arial"/>
          <w:sz w:val="22"/>
        </w:rPr>
        <w:softHyphen/>
        <w:t>heid om hun leden regel</w:t>
      </w:r>
      <w:r w:rsidRPr="00E009E7">
        <w:rPr>
          <w:rFonts w:ascii="Arial" w:hAnsi="Arial" w:cs="Arial"/>
          <w:sz w:val="22"/>
        </w:rPr>
        <w:softHyphen/>
        <w:t>matig te informeren en te raad</w:t>
      </w:r>
      <w:r w:rsidRPr="00E009E7">
        <w:rPr>
          <w:rFonts w:ascii="Arial" w:hAnsi="Arial" w:cs="Arial"/>
          <w:sz w:val="22"/>
        </w:rPr>
        <w:softHyphen/>
        <w:t>plegen omtrent de bedrijfs</w:t>
      </w:r>
      <w:r w:rsidRPr="00E009E7">
        <w:rPr>
          <w:rFonts w:ascii="Arial" w:hAnsi="Arial" w:cs="Arial"/>
          <w:sz w:val="22"/>
        </w:rPr>
        <w:softHyphen/>
        <w:t>aange</w:t>
      </w:r>
      <w:r w:rsidRPr="00E009E7">
        <w:rPr>
          <w:rFonts w:ascii="Arial" w:hAnsi="Arial" w:cs="Arial"/>
          <w:sz w:val="22"/>
        </w:rPr>
        <w:softHyphen/>
        <w:t>legenhe</w:t>
      </w:r>
      <w:r w:rsidRPr="00E009E7">
        <w:rPr>
          <w:rFonts w:ascii="Arial" w:hAnsi="Arial" w:cs="Arial"/>
          <w:sz w:val="22"/>
        </w:rPr>
        <w:softHyphen/>
        <w:t>den, indien daardoor de goede gang van zaken niet wordt ver</w:t>
      </w:r>
      <w:r w:rsidRPr="00E009E7">
        <w:rPr>
          <w:rFonts w:ascii="Arial" w:hAnsi="Arial" w:cs="Arial"/>
          <w:sz w:val="22"/>
        </w:rPr>
        <w:softHyphen/>
        <w:t>stoord.</w:t>
      </w:r>
    </w:p>
    <w:p w14:paraId="47A60D75" w14:textId="77777777" w:rsidR="00CB175E" w:rsidRPr="00E009E7" w:rsidRDefault="00CB175E" w:rsidP="00683CD5">
      <w:pPr>
        <w:tabs>
          <w:tab w:val="left" w:pos="-1440"/>
          <w:tab w:val="left" w:pos="-720"/>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b.</w:t>
      </w:r>
      <w:r w:rsidRPr="00E009E7">
        <w:rPr>
          <w:rFonts w:ascii="Arial" w:hAnsi="Arial" w:cs="Arial"/>
          <w:sz w:val="22"/>
        </w:rPr>
        <w:tab/>
        <w:t>1.</w:t>
      </w:r>
      <w:r w:rsidRPr="00E009E7">
        <w:rPr>
          <w:rFonts w:ascii="Arial" w:hAnsi="Arial" w:cs="Arial"/>
          <w:sz w:val="22"/>
        </w:rPr>
        <w:tab/>
        <w:t>De vakvereniging zal de onderne</w:t>
      </w:r>
      <w:r w:rsidRPr="00E009E7">
        <w:rPr>
          <w:rFonts w:ascii="Arial" w:hAnsi="Arial" w:cs="Arial"/>
          <w:sz w:val="22"/>
        </w:rPr>
        <w:softHyphen/>
        <w:t>ming schriftelijk medede</w:t>
      </w:r>
      <w:r w:rsidRPr="00E009E7">
        <w:rPr>
          <w:rFonts w:ascii="Arial" w:hAnsi="Arial" w:cs="Arial"/>
          <w:sz w:val="22"/>
        </w:rPr>
        <w:softHyphen/>
        <w:t>len wel</w:t>
      </w:r>
      <w:r w:rsidRPr="00E009E7">
        <w:rPr>
          <w:rFonts w:ascii="Arial" w:hAnsi="Arial" w:cs="Arial"/>
          <w:sz w:val="22"/>
        </w:rPr>
        <w:softHyphen/>
        <w:t>ke vakver</w:t>
      </w:r>
      <w:r w:rsidRPr="00E009E7">
        <w:rPr>
          <w:rFonts w:ascii="Arial" w:hAnsi="Arial" w:cs="Arial"/>
          <w:sz w:val="22"/>
        </w:rPr>
        <w:softHyphen/>
        <w:t>eni</w:t>
      </w:r>
      <w:r w:rsidRPr="00E009E7">
        <w:rPr>
          <w:rFonts w:ascii="Arial" w:hAnsi="Arial" w:cs="Arial"/>
          <w:sz w:val="22"/>
        </w:rPr>
        <w:softHyphen/>
        <w:t>gingsleden uit het perso</w:t>
      </w:r>
      <w:r w:rsidRPr="00E009E7">
        <w:rPr>
          <w:rFonts w:ascii="Arial" w:hAnsi="Arial" w:cs="Arial"/>
          <w:sz w:val="22"/>
        </w:rPr>
        <w:softHyphen/>
        <w:t>neel een functie bekleden binnen het bonds</w:t>
      </w:r>
      <w:r w:rsidRPr="00E009E7">
        <w:rPr>
          <w:rFonts w:ascii="Arial" w:hAnsi="Arial" w:cs="Arial"/>
          <w:sz w:val="22"/>
        </w:rPr>
        <w:softHyphen/>
        <w:t>werk in dat be</w:t>
      </w:r>
      <w:r w:rsidRPr="00E009E7">
        <w:rPr>
          <w:rFonts w:ascii="Arial" w:hAnsi="Arial" w:cs="Arial"/>
          <w:sz w:val="22"/>
        </w:rPr>
        <w:softHyphen/>
        <w:t>drijf.</w:t>
      </w:r>
    </w:p>
    <w:p w14:paraId="485F2469" w14:textId="77777777" w:rsidR="00CB175E" w:rsidRPr="00E009E7" w:rsidRDefault="00CB175E" w:rsidP="00683CD5">
      <w:pPr>
        <w:tabs>
          <w:tab w:val="left" w:pos="-1440"/>
          <w:tab w:val="left" w:pos="-720"/>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 xml:space="preserve">     2.</w:t>
      </w:r>
      <w:r w:rsidRPr="00E009E7">
        <w:rPr>
          <w:rFonts w:ascii="Arial" w:hAnsi="Arial" w:cs="Arial"/>
          <w:sz w:val="22"/>
        </w:rPr>
        <w:tab/>
        <w:t>Vergaderingen van de vakvereni</w:t>
      </w:r>
      <w:r w:rsidRPr="00E009E7">
        <w:rPr>
          <w:rFonts w:ascii="Arial" w:hAnsi="Arial" w:cs="Arial"/>
          <w:sz w:val="22"/>
        </w:rPr>
        <w:softHyphen/>
        <w:t>ging kunnen aangekon</w:t>
      </w:r>
      <w:r w:rsidRPr="00E009E7">
        <w:rPr>
          <w:rFonts w:ascii="Arial" w:hAnsi="Arial" w:cs="Arial"/>
          <w:sz w:val="22"/>
        </w:rPr>
        <w:softHyphen/>
        <w:t>digd worden via de communi</w:t>
      </w:r>
      <w:r w:rsidRPr="00E009E7">
        <w:rPr>
          <w:rFonts w:ascii="Arial" w:hAnsi="Arial" w:cs="Arial"/>
          <w:sz w:val="22"/>
        </w:rPr>
        <w:softHyphen/>
        <w:t>catiemedia in dat bedrijf (publica</w:t>
      </w:r>
      <w:r w:rsidRPr="00E009E7">
        <w:rPr>
          <w:rFonts w:ascii="Arial" w:hAnsi="Arial" w:cs="Arial"/>
          <w:sz w:val="22"/>
        </w:rPr>
        <w:softHyphen/>
        <w:t>tieborden, per</w:t>
      </w:r>
      <w:r w:rsidRPr="00E009E7">
        <w:rPr>
          <w:rFonts w:ascii="Arial" w:hAnsi="Arial" w:cs="Arial"/>
          <w:sz w:val="22"/>
        </w:rPr>
        <w:softHyphen/>
        <w:t>soneelsorgaan, bedrijfs</w:t>
      </w:r>
      <w:r w:rsidRPr="00E009E7">
        <w:rPr>
          <w:rFonts w:ascii="Arial" w:hAnsi="Arial" w:cs="Arial"/>
          <w:sz w:val="22"/>
        </w:rPr>
        <w:softHyphen/>
        <w:t>radio e.d.).</w:t>
      </w:r>
    </w:p>
    <w:p w14:paraId="0504A0FF" w14:textId="77777777" w:rsidR="00CB175E" w:rsidRPr="00E009E7" w:rsidRDefault="00CB175E" w:rsidP="00683CD5">
      <w:pPr>
        <w:tabs>
          <w:tab w:val="left" w:pos="-1440"/>
          <w:tab w:val="left" w:pos="-720"/>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rPr>
        <w:t xml:space="preserve">   </w:t>
      </w:r>
      <w:r w:rsidRPr="00E009E7">
        <w:rPr>
          <w:rFonts w:ascii="Arial" w:hAnsi="Arial" w:cs="Arial"/>
        </w:rPr>
        <w:tab/>
        <w:t xml:space="preserve">   </w:t>
      </w:r>
      <w:r w:rsidRPr="00E009E7">
        <w:rPr>
          <w:rFonts w:ascii="Arial" w:hAnsi="Arial" w:cs="Arial"/>
        </w:rPr>
        <w:tab/>
      </w:r>
      <w:r w:rsidRPr="00E009E7">
        <w:rPr>
          <w:rFonts w:ascii="Arial" w:hAnsi="Arial" w:cs="Arial"/>
          <w:sz w:val="22"/>
        </w:rPr>
        <w:t>3.</w:t>
      </w:r>
      <w:r w:rsidRPr="00E009E7">
        <w:rPr>
          <w:rFonts w:ascii="Arial" w:hAnsi="Arial" w:cs="Arial"/>
          <w:sz w:val="22"/>
        </w:rPr>
        <w:tab/>
        <w:t>Als regel zal buiten werktijd vergaderd worden.</w:t>
      </w:r>
    </w:p>
    <w:p w14:paraId="1DA109BE"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rPr>
      </w:pPr>
      <w:r w:rsidRPr="00E009E7">
        <w:rPr>
          <w:rFonts w:ascii="Arial" w:hAnsi="Arial" w:cs="Arial"/>
          <w:sz w:val="22"/>
        </w:rPr>
        <w:t>Wanneer bepaalde groepen of per</w:t>
      </w:r>
      <w:r w:rsidRPr="00E009E7">
        <w:rPr>
          <w:rFonts w:ascii="Arial" w:hAnsi="Arial" w:cs="Arial"/>
          <w:sz w:val="22"/>
        </w:rPr>
        <w:softHyphen/>
        <w:t>sonen van het perso</w:t>
      </w:r>
      <w:r w:rsidRPr="00E009E7">
        <w:rPr>
          <w:rFonts w:ascii="Arial" w:hAnsi="Arial" w:cs="Arial"/>
          <w:sz w:val="22"/>
        </w:rPr>
        <w:softHyphen/>
        <w:t>neel deze vergade</w:t>
      </w:r>
      <w:r w:rsidRPr="00E009E7">
        <w:rPr>
          <w:rFonts w:ascii="Arial" w:hAnsi="Arial" w:cs="Arial"/>
          <w:sz w:val="22"/>
        </w:rPr>
        <w:softHyphen/>
        <w:t>ringen  niet kunnen bezoe</w:t>
      </w:r>
      <w:r w:rsidRPr="00E009E7">
        <w:rPr>
          <w:rFonts w:ascii="Arial" w:hAnsi="Arial" w:cs="Arial"/>
          <w:sz w:val="22"/>
        </w:rPr>
        <w:softHyphen/>
        <w:t>ken door afwijkende werk</w:t>
      </w:r>
      <w:r w:rsidRPr="00E009E7">
        <w:rPr>
          <w:rFonts w:ascii="Arial" w:hAnsi="Arial" w:cs="Arial"/>
          <w:sz w:val="22"/>
        </w:rPr>
        <w:softHyphen/>
        <w:t>tijden (zoals ploegen</w:t>
      </w:r>
      <w:r w:rsidRPr="00E009E7">
        <w:rPr>
          <w:rFonts w:ascii="Arial" w:hAnsi="Arial" w:cs="Arial"/>
          <w:sz w:val="22"/>
        </w:rPr>
        <w:softHyphen/>
        <w:t>werkers) zullen deze vrijaf met behoud van loon kunnen genieten voor het bezoe</w:t>
      </w:r>
      <w:r w:rsidRPr="00E009E7">
        <w:rPr>
          <w:rFonts w:ascii="Arial" w:hAnsi="Arial" w:cs="Arial"/>
          <w:sz w:val="22"/>
        </w:rPr>
        <w:softHyphen/>
        <w:t>ken van deze vergadering, mits daartoe tijdig een aanvraag is ingediend en voor zover de be</w:t>
      </w:r>
      <w:r w:rsidRPr="00E009E7">
        <w:rPr>
          <w:rFonts w:ascii="Arial" w:hAnsi="Arial" w:cs="Arial"/>
          <w:sz w:val="22"/>
        </w:rPr>
        <w:softHyphen/>
        <w:t>drijfsomstandigheden zich hier</w:t>
      </w:r>
      <w:r w:rsidRPr="00E009E7">
        <w:rPr>
          <w:rFonts w:ascii="Arial" w:hAnsi="Arial" w:cs="Arial"/>
          <w:sz w:val="22"/>
        </w:rPr>
        <w:softHyphen/>
        <w:t>tegen niet verzetten.</w:t>
      </w:r>
    </w:p>
    <w:p w14:paraId="45FF6CDB" w14:textId="77777777" w:rsidR="00CB175E" w:rsidRPr="00E009E7" w:rsidRDefault="00CB175E" w:rsidP="00683CD5">
      <w:pPr>
        <w:tabs>
          <w:tab w:val="left" w:pos="-1440"/>
          <w:tab w:val="left" w:pos="-720"/>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 xml:space="preserve"> </w:t>
      </w:r>
      <w:r w:rsidRPr="00E009E7">
        <w:rPr>
          <w:rFonts w:ascii="Arial" w:hAnsi="Arial" w:cs="Arial"/>
          <w:sz w:val="22"/>
        </w:rPr>
        <w:tab/>
        <w:t>4.</w:t>
      </w:r>
      <w:r w:rsidRPr="00E009E7">
        <w:rPr>
          <w:rFonts w:ascii="Arial" w:hAnsi="Arial" w:cs="Arial"/>
          <w:sz w:val="22"/>
        </w:rPr>
        <w:tab/>
        <w:t>De onderneming zal voor vergade</w:t>
      </w:r>
      <w:r w:rsidRPr="00E009E7">
        <w:rPr>
          <w:rFonts w:ascii="Arial" w:hAnsi="Arial" w:cs="Arial"/>
          <w:sz w:val="22"/>
        </w:rPr>
        <w:softHyphen/>
        <w:t>ringen der vakvereni</w:t>
      </w:r>
      <w:r w:rsidRPr="00E009E7">
        <w:rPr>
          <w:rFonts w:ascii="Arial" w:hAnsi="Arial" w:cs="Arial"/>
          <w:sz w:val="22"/>
        </w:rPr>
        <w:softHyphen/>
        <w:t>ging over bedrijfs</w:t>
      </w:r>
      <w:r w:rsidRPr="00E009E7">
        <w:rPr>
          <w:rFonts w:ascii="Arial" w:hAnsi="Arial" w:cs="Arial"/>
          <w:sz w:val="22"/>
        </w:rPr>
        <w:softHyphen/>
        <w:t>aan-gelegenheden een lo</w:t>
      </w:r>
      <w:r w:rsidRPr="00E009E7">
        <w:rPr>
          <w:rFonts w:ascii="Arial" w:hAnsi="Arial" w:cs="Arial"/>
          <w:sz w:val="22"/>
        </w:rPr>
        <w:softHyphen/>
        <w:t>kaliteit ter beschik</w:t>
      </w:r>
      <w:r w:rsidRPr="00E009E7">
        <w:rPr>
          <w:rFonts w:ascii="Arial" w:hAnsi="Arial" w:cs="Arial"/>
          <w:sz w:val="22"/>
        </w:rPr>
        <w:softHyphen/>
        <w:t>king stel</w:t>
      </w:r>
      <w:r w:rsidRPr="00E009E7">
        <w:rPr>
          <w:rFonts w:ascii="Arial" w:hAnsi="Arial" w:cs="Arial"/>
          <w:sz w:val="22"/>
        </w:rPr>
        <w:softHyphen/>
        <w:t>len.</w:t>
      </w:r>
    </w:p>
    <w:p w14:paraId="72FFD530" w14:textId="77777777" w:rsidR="00CB175E" w:rsidRDefault="00CB175E" w:rsidP="006F6466">
      <w:pPr>
        <w:pStyle w:val="Plattetekst3"/>
        <w:tabs>
          <w:tab w:val="clear" w:pos="0"/>
          <w:tab w:val="clear" w:pos="993"/>
          <w:tab w:val="clear" w:pos="1440"/>
          <w:tab w:val="clear" w:pos="2160"/>
          <w:tab w:val="clear" w:pos="2880"/>
          <w:tab w:val="left" w:pos="994"/>
          <w:tab w:val="left" w:pos="1442"/>
        </w:tabs>
        <w:ind w:left="1418" w:hanging="425"/>
        <w:jc w:val="left"/>
      </w:pPr>
      <w:r>
        <w:tab/>
      </w:r>
      <w:r w:rsidRPr="00E009E7">
        <w:t>5.    Bezoldigde functionarissen van de v.v. kunnen alleen in drin</w:t>
      </w:r>
      <w:r w:rsidRPr="00E009E7">
        <w:softHyphen/>
        <w:t>gende geval</w:t>
      </w:r>
      <w:r w:rsidRPr="00E009E7">
        <w:softHyphen/>
      </w:r>
      <w:r>
        <w:t>len in</w:t>
      </w:r>
      <w:r w:rsidRPr="00E009E7">
        <w:t xml:space="preserve"> werktijd een gesprek voeren over bedrijfsaan</w:t>
      </w:r>
      <w:r w:rsidRPr="00E009E7">
        <w:softHyphen/>
        <w:t>gelegenheden met de voorzit</w:t>
      </w:r>
      <w:r w:rsidRPr="00E009E7">
        <w:softHyphen/>
        <w:t xml:space="preserve">ter </w:t>
      </w:r>
      <w:r>
        <w:t xml:space="preserve">van </w:t>
      </w:r>
      <w:r w:rsidRPr="00E009E7">
        <w:t>de be</w:t>
      </w:r>
      <w:r w:rsidRPr="00E009E7">
        <w:softHyphen/>
        <w:t>drijfsledengroep indien dit noodzake</w:t>
      </w:r>
      <w:r w:rsidRPr="00E009E7">
        <w:softHyphen/>
        <w:t>lijk is.</w:t>
      </w:r>
    </w:p>
    <w:p w14:paraId="5BA2852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 xml:space="preserve">    6.</w:t>
      </w:r>
      <w:r w:rsidRPr="00E009E7">
        <w:rPr>
          <w:rFonts w:ascii="Arial" w:hAnsi="Arial" w:cs="Arial"/>
          <w:sz w:val="22"/>
        </w:rPr>
        <w:tab/>
        <w:t>Een lid van het bestuur van de bedrijfsledengroep kan in werk</w:t>
      </w:r>
      <w:r w:rsidRPr="00E009E7">
        <w:rPr>
          <w:rFonts w:ascii="Arial" w:hAnsi="Arial" w:cs="Arial"/>
          <w:sz w:val="22"/>
        </w:rPr>
        <w:softHyphen/>
        <w:t>tijd contact opnemen met de le</w:t>
      </w:r>
      <w:r w:rsidRPr="00E009E7">
        <w:rPr>
          <w:rFonts w:ascii="Arial" w:hAnsi="Arial" w:cs="Arial"/>
          <w:sz w:val="22"/>
        </w:rPr>
        <w:softHyphen/>
        <w:t>den van de vakvereni</w:t>
      </w:r>
      <w:r w:rsidRPr="00E009E7">
        <w:rPr>
          <w:rFonts w:ascii="Arial" w:hAnsi="Arial" w:cs="Arial"/>
          <w:sz w:val="22"/>
        </w:rPr>
        <w:softHyphen/>
        <w:t>ging welke in de Ondernemingsraad zitting hebben.</w:t>
      </w:r>
    </w:p>
    <w:p w14:paraId="04DB069C" w14:textId="77777777" w:rsidR="00CB175E" w:rsidRDefault="00CB175E" w:rsidP="00683CD5">
      <w:pPr>
        <w:tabs>
          <w:tab w:val="left" w:pos="-1440"/>
          <w:tab w:val="left" w:pos="-720"/>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r>
      <w:r w:rsidRPr="00E009E7">
        <w:rPr>
          <w:rFonts w:ascii="Arial" w:hAnsi="Arial" w:cs="Arial"/>
          <w:sz w:val="22"/>
        </w:rPr>
        <w:tab/>
        <w:t>7.</w:t>
      </w:r>
      <w:r w:rsidRPr="00E009E7">
        <w:rPr>
          <w:rFonts w:ascii="Arial" w:hAnsi="Arial" w:cs="Arial"/>
          <w:sz w:val="22"/>
        </w:rPr>
        <w:tab/>
        <w:t>Een lid van het bestuur van de bedrijfsledengroep kan in urgen</w:t>
      </w:r>
      <w:r w:rsidRPr="00E009E7">
        <w:rPr>
          <w:rFonts w:ascii="Arial" w:hAnsi="Arial" w:cs="Arial"/>
          <w:sz w:val="22"/>
        </w:rPr>
        <w:softHyphen/>
        <w:t>te gevallen gebruik maken van de telefoon. Tevens kan hij, indien praktisch moge</w:t>
      </w:r>
      <w:r w:rsidRPr="00E009E7">
        <w:rPr>
          <w:rFonts w:ascii="Arial" w:hAnsi="Arial" w:cs="Arial"/>
          <w:sz w:val="22"/>
        </w:rPr>
        <w:softHyphen/>
        <w:t>lijk, telefo</w:t>
      </w:r>
      <w:r w:rsidRPr="00E009E7">
        <w:rPr>
          <w:rFonts w:ascii="Arial" w:hAnsi="Arial" w:cs="Arial"/>
          <w:sz w:val="22"/>
        </w:rPr>
        <w:softHyphen/>
        <w:t>nisch be</w:t>
      </w:r>
      <w:r w:rsidRPr="00E009E7">
        <w:rPr>
          <w:rFonts w:ascii="Arial" w:hAnsi="Arial" w:cs="Arial"/>
          <w:sz w:val="22"/>
        </w:rPr>
        <w:softHyphen/>
        <w:t>reikt worden.</w:t>
      </w:r>
    </w:p>
    <w:p w14:paraId="61992F30" w14:textId="77777777" w:rsidR="00CB175E" w:rsidRPr="00E009E7" w:rsidRDefault="00CB175E" w:rsidP="00683CD5">
      <w:pPr>
        <w:tabs>
          <w:tab w:val="left" w:pos="-1440"/>
          <w:tab w:val="left" w:pos="-720"/>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r>
      <w:r w:rsidRPr="00E009E7">
        <w:rPr>
          <w:rFonts w:ascii="Arial" w:hAnsi="Arial" w:cs="Arial"/>
          <w:sz w:val="22"/>
        </w:rPr>
        <w:tab/>
        <w:t xml:space="preserve">8. </w:t>
      </w:r>
      <w:r w:rsidRPr="00E009E7">
        <w:rPr>
          <w:rFonts w:ascii="Arial" w:hAnsi="Arial" w:cs="Arial"/>
          <w:sz w:val="22"/>
        </w:rPr>
        <w:tab/>
        <w:t>De bestuursleden van de be</w:t>
      </w:r>
      <w:r w:rsidRPr="00E009E7">
        <w:rPr>
          <w:rFonts w:ascii="Arial" w:hAnsi="Arial" w:cs="Arial"/>
          <w:sz w:val="22"/>
        </w:rPr>
        <w:softHyphen/>
        <w:t>drijfsledengroep kunnen in een door de directie aan te wijzen bedrijfsruimte overleg plegen met de individuele leden van de vakvereniging.</w:t>
      </w:r>
    </w:p>
    <w:p w14:paraId="4CB43E32" w14:textId="77777777" w:rsidR="00CB175E" w:rsidRPr="00E009E7" w:rsidRDefault="00CB175E" w:rsidP="00683CD5">
      <w:pPr>
        <w:tabs>
          <w:tab w:val="left" w:pos="-1440"/>
          <w:tab w:val="left" w:pos="-720"/>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r>
      <w:r w:rsidRPr="00E009E7">
        <w:rPr>
          <w:rFonts w:ascii="Arial" w:hAnsi="Arial" w:cs="Arial"/>
          <w:sz w:val="22"/>
        </w:rPr>
        <w:tab/>
        <w:t xml:space="preserve">9. </w:t>
      </w:r>
      <w:r w:rsidRPr="00E009E7">
        <w:rPr>
          <w:rFonts w:ascii="Arial" w:hAnsi="Arial" w:cs="Arial"/>
          <w:sz w:val="22"/>
        </w:rPr>
        <w:tab/>
        <w:t>Aan het districtskantoor der vakvereniging zullen af</w:t>
      </w:r>
      <w:r w:rsidRPr="00E009E7">
        <w:rPr>
          <w:rFonts w:ascii="Arial" w:hAnsi="Arial" w:cs="Arial"/>
          <w:sz w:val="22"/>
        </w:rPr>
        <w:softHyphen/>
        <w:t>schrif</w:t>
      </w:r>
      <w:r w:rsidRPr="00E009E7">
        <w:rPr>
          <w:rFonts w:ascii="Arial" w:hAnsi="Arial" w:cs="Arial"/>
          <w:sz w:val="22"/>
        </w:rPr>
        <w:softHyphen/>
        <w:t>ten van algeme</w:t>
      </w:r>
      <w:r w:rsidRPr="00E009E7">
        <w:rPr>
          <w:rFonts w:ascii="Arial" w:hAnsi="Arial" w:cs="Arial"/>
          <w:sz w:val="22"/>
        </w:rPr>
        <w:softHyphen/>
        <w:t>ne mededelingen aan het personeel worden toege</w:t>
      </w:r>
      <w:r w:rsidRPr="00E009E7">
        <w:rPr>
          <w:rFonts w:ascii="Arial" w:hAnsi="Arial" w:cs="Arial"/>
          <w:sz w:val="22"/>
        </w:rPr>
        <w:softHyphen/>
        <w:t>zon</w:t>
      </w:r>
      <w:r w:rsidRPr="00E009E7">
        <w:rPr>
          <w:rFonts w:ascii="Arial" w:hAnsi="Arial" w:cs="Arial"/>
          <w:sz w:val="22"/>
        </w:rPr>
        <w:softHyphen/>
        <w:t>den.</w:t>
      </w:r>
    </w:p>
    <w:p w14:paraId="39C2E45F" w14:textId="77777777" w:rsidR="00CB175E" w:rsidRDefault="00CB175E" w:rsidP="00683CD5">
      <w:pPr>
        <w:tabs>
          <w:tab w:val="left" w:pos="-1440"/>
          <w:tab w:val="left" w:pos="-720"/>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r>
      <w:r w:rsidRPr="00E009E7">
        <w:rPr>
          <w:rFonts w:ascii="Arial" w:hAnsi="Arial" w:cs="Arial"/>
          <w:sz w:val="22"/>
        </w:rPr>
        <w:tab/>
        <w:t>10.</w:t>
      </w:r>
      <w:r w:rsidRPr="00E009E7">
        <w:rPr>
          <w:rFonts w:ascii="Arial" w:hAnsi="Arial" w:cs="Arial"/>
          <w:sz w:val="22"/>
        </w:rPr>
        <w:tab/>
        <w:t>Het bestuur van de bedrijfsle</w:t>
      </w:r>
      <w:r w:rsidRPr="00E009E7">
        <w:rPr>
          <w:rFonts w:ascii="Arial" w:hAnsi="Arial" w:cs="Arial"/>
          <w:sz w:val="22"/>
        </w:rPr>
        <w:softHyphen/>
        <w:t>den</w:t>
      </w:r>
      <w:r w:rsidRPr="00E009E7">
        <w:rPr>
          <w:rFonts w:ascii="Arial" w:hAnsi="Arial" w:cs="Arial"/>
          <w:sz w:val="22"/>
        </w:rPr>
        <w:softHyphen/>
        <w:t>groep kan gebruik maken van vermenig</w:t>
      </w:r>
      <w:r w:rsidRPr="00E009E7">
        <w:rPr>
          <w:rFonts w:ascii="Arial" w:hAnsi="Arial" w:cs="Arial"/>
          <w:sz w:val="22"/>
        </w:rPr>
        <w:softHyphen/>
        <w:t>vul</w:t>
      </w:r>
      <w:r w:rsidRPr="00E009E7">
        <w:rPr>
          <w:rFonts w:ascii="Arial" w:hAnsi="Arial" w:cs="Arial"/>
          <w:sz w:val="22"/>
        </w:rPr>
        <w:softHyphen/>
        <w:t>di</w:t>
      </w:r>
      <w:r w:rsidRPr="00E009E7">
        <w:rPr>
          <w:rFonts w:ascii="Arial" w:hAnsi="Arial" w:cs="Arial"/>
          <w:sz w:val="22"/>
        </w:rPr>
        <w:softHyphen/>
        <w:t>gingsapparatuur in het bedrijf ten behoeve van com</w:t>
      </w:r>
      <w:r w:rsidRPr="00E009E7">
        <w:rPr>
          <w:rFonts w:ascii="Arial" w:hAnsi="Arial" w:cs="Arial"/>
          <w:sz w:val="22"/>
        </w:rPr>
        <w:softHyphen/>
        <w:t>municatie met zijn leden.</w:t>
      </w:r>
    </w:p>
    <w:p w14:paraId="04BFF30C" w14:textId="77777777" w:rsidR="00CB175E" w:rsidRPr="00E009E7" w:rsidRDefault="00CB175E" w:rsidP="005B593A">
      <w:pPr>
        <w:numPr>
          <w:ilvl w:val="0"/>
          <w:numId w:val="14"/>
        </w:numPr>
        <w:tabs>
          <w:tab w:val="clear" w:pos="1353"/>
          <w:tab w:val="left" w:pos="-1440"/>
          <w:tab w:val="left" w:pos="-720"/>
          <w:tab w:val="left" w:pos="0"/>
          <w:tab w:val="left" w:pos="993"/>
          <w:tab w:val="num" w:pos="1418"/>
          <w:tab w:val="left" w:pos="2160"/>
          <w:tab w:val="left" w:pos="2880"/>
          <w:tab w:val="left" w:pos="3600"/>
          <w:tab w:val="left" w:pos="4320"/>
          <w:tab w:val="left" w:pos="5040"/>
          <w:tab w:val="left" w:pos="5760"/>
          <w:tab w:val="left" w:pos="6480"/>
          <w:tab w:val="left" w:pos="7200"/>
          <w:tab w:val="left" w:pos="7920"/>
          <w:tab w:val="left" w:pos="8640"/>
        </w:tabs>
        <w:ind w:left="1400" w:hanging="407"/>
        <w:rPr>
          <w:rFonts w:ascii="Arial" w:hAnsi="Arial" w:cs="Arial"/>
          <w:sz w:val="22"/>
        </w:rPr>
      </w:pPr>
      <w:r w:rsidRPr="00E009E7">
        <w:rPr>
          <w:rFonts w:ascii="Arial" w:hAnsi="Arial" w:cs="Arial"/>
          <w:sz w:val="22"/>
        </w:rPr>
        <w:t>Het bestuur van de bedrijfsle</w:t>
      </w:r>
      <w:r w:rsidRPr="00E009E7">
        <w:rPr>
          <w:rFonts w:ascii="Arial" w:hAnsi="Arial" w:cs="Arial"/>
          <w:sz w:val="22"/>
        </w:rPr>
        <w:softHyphen/>
        <w:t>dengroep kan schrifte</w:t>
      </w:r>
      <w:r w:rsidRPr="00E009E7">
        <w:rPr>
          <w:rFonts w:ascii="Arial" w:hAnsi="Arial" w:cs="Arial"/>
          <w:sz w:val="22"/>
        </w:rPr>
        <w:softHyphen/>
        <w:t xml:space="preserve">lijke informatie over </w:t>
      </w:r>
      <w:r w:rsidR="003623A8" w:rsidRPr="00E009E7">
        <w:rPr>
          <w:rFonts w:ascii="Arial" w:hAnsi="Arial" w:cs="Arial"/>
          <w:sz w:val="22"/>
        </w:rPr>
        <w:t>bedrijfsaangelegenheden</w:t>
      </w:r>
      <w:r w:rsidRPr="00E009E7">
        <w:rPr>
          <w:rFonts w:ascii="Arial" w:hAnsi="Arial" w:cs="Arial"/>
          <w:sz w:val="22"/>
        </w:rPr>
        <w:t xml:space="preserve"> verspreiden of laten</w:t>
      </w:r>
      <w:r>
        <w:rPr>
          <w:rFonts w:ascii="Arial" w:hAnsi="Arial" w:cs="Arial"/>
          <w:sz w:val="22"/>
        </w:rPr>
        <w:t xml:space="preserve"> verspreiden na goedkeuring van </w:t>
      </w:r>
      <w:r w:rsidRPr="00E009E7">
        <w:rPr>
          <w:rFonts w:ascii="Arial" w:hAnsi="Arial" w:cs="Arial"/>
          <w:sz w:val="22"/>
        </w:rPr>
        <w:t>de directie onder het personeel van de ond</w:t>
      </w:r>
      <w:r>
        <w:rPr>
          <w:rFonts w:ascii="Arial" w:hAnsi="Arial" w:cs="Arial"/>
          <w:sz w:val="22"/>
        </w:rPr>
        <w:t>erne</w:t>
      </w:r>
      <w:r>
        <w:rPr>
          <w:rFonts w:ascii="Arial" w:hAnsi="Arial" w:cs="Arial"/>
          <w:sz w:val="22"/>
        </w:rPr>
        <w:softHyphen/>
        <w:t>ming c.q. leden der vakver</w:t>
      </w:r>
      <w:r w:rsidRPr="00E009E7">
        <w:rPr>
          <w:rFonts w:ascii="Arial" w:hAnsi="Arial" w:cs="Arial"/>
          <w:sz w:val="22"/>
        </w:rPr>
        <w:t>eniging.</w:t>
      </w:r>
    </w:p>
    <w:p w14:paraId="52DBC15D" w14:textId="77777777" w:rsidR="00CB175E" w:rsidRPr="00E009E7" w:rsidRDefault="00CB175E" w:rsidP="00683CD5">
      <w:pPr>
        <w:tabs>
          <w:tab w:val="left" w:pos="-1440"/>
          <w:tab w:val="left" w:pos="-720"/>
          <w:tab w:val="left" w:pos="0"/>
          <w:tab w:val="left" w:pos="720"/>
        </w:tabs>
        <w:ind w:left="1440" w:hanging="1440"/>
        <w:rPr>
          <w:rFonts w:ascii="Arial" w:hAnsi="Arial" w:cs="Arial"/>
          <w:sz w:val="22"/>
        </w:rPr>
      </w:pPr>
      <w:r w:rsidRPr="00E009E7">
        <w:rPr>
          <w:rFonts w:ascii="Arial" w:hAnsi="Arial" w:cs="Arial"/>
          <w:sz w:val="22"/>
        </w:rPr>
        <w:tab/>
        <w:t>c.</w:t>
      </w:r>
      <w:r w:rsidRPr="00E009E7">
        <w:rPr>
          <w:rFonts w:ascii="Arial" w:hAnsi="Arial" w:cs="Arial"/>
          <w:sz w:val="22"/>
        </w:rPr>
        <w:tab/>
        <w:t>De werkgever draagt er zorg voor dat een bestuurslid van de be</w:t>
      </w:r>
      <w:r w:rsidRPr="00E009E7">
        <w:rPr>
          <w:rFonts w:ascii="Arial" w:hAnsi="Arial" w:cs="Arial"/>
          <w:sz w:val="22"/>
        </w:rPr>
        <w:softHyphen/>
        <w:t>drijfs</w:t>
      </w:r>
      <w:r w:rsidRPr="00E009E7">
        <w:rPr>
          <w:rFonts w:ascii="Arial" w:hAnsi="Arial" w:cs="Arial"/>
          <w:sz w:val="22"/>
        </w:rPr>
        <w:softHyphen/>
        <w:t>ledengroep niet wegens zijn werkzaam</w:t>
      </w:r>
      <w:r w:rsidR="003623A8">
        <w:rPr>
          <w:rFonts w:ascii="Arial" w:hAnsi="Arial" w:cs="Arial"/>
          <w:sz w:val="22"/>
        </w:rPr>
        <w:t>heden in het kader van het vak</w:t>
      </w:r>
      <w:r w:rsidRPr="00E009E7">
        <w:rPr>
          <w:rFonts w:ascii="Arial" w:hAnsi="Arial" w:cs="Arial"/>
          <w:sz w:val="22"/>
        </w:rPr>
        <w:t>bonds</w:t>
      </w:r>
      <w:r w:rsidRPr="00E009E7">
        <w:rPr>
          <w:rFonts w:ascii="Arial" w:hAnsi="Arial" w:cs="Arial"/>
          <w:sz w:val="22"/>
        </w:rPr>
        <w:softHyphen/>
        <w:t>werk in de onderneming wordt benadeeld in zijn positie in de onder</w:t>
      </w:r>
      <w:r w:rsidRPr="00E009E7">
        <w:rPr>
          <w:rFonts w:ascii="Arial" w:hAnsi="Arial" w:cs="Arial"/>
          <w:sz w:val="22"/>
        </w:rPr>
        <w:softHyphen/>
        <w:t>neming, zoals ten aanzien van beloning of promotie.</w:t>
      </w:r>
    </w:p>
    <w:p w14:paraId="5395FADB" w14:textId="77777777" w:rsidR="00CB175E" w:rsidRPr="00E009E7" w:rsidRDefault="00CB175E" w:rsidP="00683CD5">
      <w:pPr>
        <w:tabs>
          <w:tab w:val="left" w:pos="-1440"/>
          <w:tab w:val="left" w:pos="-720"/>
          <w:tab w:val="left" w:pos="0"/>
          <w:tab w:val="left" w:pos="720"/>
        </w:tabs>
        <w:ind w:left="1440"/>
        <w:rPr>
          <w:rFonts w:ascii="Arial" w:hAnsi="Arial" w:cs="Arial"/>
          <w:sz w:val="22"/>
        </w:rPr>
      </w:pPr>
      <w:r w:rsidRPr="00E009E7">
        <w:rPr>
          <w:rFonts w:ascii="Arial" w:hAnsi="Arial" w:cs="Arial"/>
          <w:sz w:val="22"/>
        </w:rPr>
        <w:t>De werkgever kan de dienstbe</w:t>
      </w:r>
      <w:r w:rsidRPr="00E009E7">
        <w:rPr>
          <w:rFonts w:ascii="Arial" w:hAnsi="Arial" w:cs="Arial"/>
          <w:sz w:val="22"/>
        </w:rPr>
        <w:softHyphen/>
        <w:t xml:space="preserve">trekking van een </w:t>
      </w:r>
      <w:r w:rsidR="00DA236A">
        <w:rPr>
          <w:rFonts w:ascii="Arial" w:hAnsi="Arial" w:cs="Arial"/>
          <w:sz w:val="22"/>
        </w:rPr>
        <w:t>werknemer</w:t>
      </w:r>
      <w:r w:rsidRPr="00E009E7">
        <w:rPr>
          <w:rFonts w:ascii="Arial" w:hAnsi="Arial" w:cs="Arial"/>
          <w:sz w:val="22"/>
        </w:rPr>
        <w:t xml:space="preserve"> die een functie bekleedt als be</w:t>
      </w:r>
      <w:r w:rsidRPr="00E009E7">
        <w:rPr>
          <w:rFonts w:ascii="Arial" w:hAnsi="Arial" w:cs="Arial"/>
          <w:sz w:val="22"/>
        </w:rPr>
        <w:softHyphen/>
        <w:t>stuurslid van de bedrijfs</w:t>
      </w:r>
      <w:r w:rsidRPr="00E009E7">
        <w:rPr>
          <w:rFonts w:ascii="Arial" w:hAnsi="Arial" w:cs="Arial"/>
          <w:sz w:val="22"/>
        </w:rPr>
        <w:softHyphen/>
        <w:t>leden</w:t>
      </w:r>
      <w:r w:rsidRPr="00E009E7">
        <w:rPr>
          <w:rFonts w:ascii="Arial" w:hAnsi="Arial" w:cs="Arial"/>
          <w:sz w:val="22"/>
        </w:rPr>
        <w:softHyphen/>
        <w:t>groep, niet doen beëindigen dan indien de beëindi</w:t>
      </w:r>
      <w:r w:rsidRPr="00E009E7">
        <w:rPr>
          <w:rFonts w:ascii="Arial" w:hAnsi="Arial" w:cs="Arial"/>
          <w:sz w:val="22"/>
        </w:rPr>
        <w:softHyphen/>
        <w:t>ging ook zou zijn geschied wanneer hij genoemde functie niet zou hebben be</w:t>
      </w:r>
      <w:r w:rsidRPr="00E009E7">
        <w:rPr>
          <w:rFonts w:ascii="Arial" w:hAnsi="Arial" w:cs="Arial"/>
          <w:sz w:val="22"/>
        </w:rPr>
        <w:softHyphen/>
        <w:t>kleed. Alvorens tot uitvoering van een dergelijk besluit over te gaan zal de werkgever eerst met de districtbestuurder van de betreffende vakorganisatie overleg plegen.</w:t>
      </w:r>
    </w:p>
    <w:p w14:paraId="3BC576E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d.</w:t>
      </w:r>
      <w:r w:rsidRPr="00E009E7">
        <w:rPr>
          <w:rFonts w:ascii="Arial" w:hAnsi="Arial" w:cs="Arial"/>
          <w:sz w:val="22"/>
        </w:rPr>
        <w:tab/>
        <w:t>De bezoldigde bestuurder van de vakbond kan zich in zijn ge</w:t>
      </w:r>
      <w:r w:rsidRPr="00E009E7">
        <w:rPr>
          <w:rFonts w:ascii="Arial" w:hAnsi="Arial" w:cs="Arial"/>
          <w:sz w:val="22"/>
        </w:rPr>
        <w:softHyphen/>
        <w:t>sprekken laten vergezellen door 1 lid. Het betreffende lid kan de besprekingen als toehoorder bijwonen en is verplicht het vertrouwelijke karakter van de mede</w:t>
      </w:r>
      <w:r w:rsidRPr="00E009E7">
        <w:rPr>
          <w:rFonts w:ascii="Arial" w:hAnsi="Arial" w:cs="Arial"/>
          <w:sz w:val="22"/>
        </w:rPr>
        <w:softHyphen/>
        <w:t>delin</w:t>
      </w:r>
      <w:r w:rsidRPr="00E009E7">
        <w:rPr>
          <w:rFonts w:ascii="Arial" w:hAnsi="Arial" w:cs="Arial"/>
          <w:sz w:val="22"/>
        </w:rPr>
        <w:softHyphen/>
        <w:t xml:space="preserve">gen, die als zodanig worden gedaan, te </w:t>
      </w:r>
      <w:r w:rsidR="003623A8" w:rsidRPr="00E009E7">
        <w:rPr>
          <w:rFonts w:ascii="Arial" w:hAnsi="Arial" w:cs="Arial"/>
          <w:sz w:val="22"/>
        </w:rPr>
        <w:t>respecteren</w:t>
      </w:r>
      <w:r w:rsidR="003623A8">
        <w:rPr>
          <w:rFonts w:ascii="Arial" w:hAnsi="Arial" w:cs="Arial"/>
          <w:sz w:val="22"/>
        </w:rPr>
        <w:t xml:space="preserve"> en de ver</w:t>
      </w:r>
      <w:r w:rsidRPr="00E009E7">
        <w:rPr>
          <w:rFonts w:ascii="Arial" w:hAnsi="Arial" w:cs="Arial"/>
          <w:sz w:val="22"/>
        </w:rPr>
        <w:t>strekte gegevens uitslui</w:t>
      </w:r>
      <w:r w:rsidRPr="00E009E7">
        <w:rPr>
          <w:rFonts w:ascii="Arial" w:hAnsi="Arial" w:cs="Arial"/>
          <w:sz w:val="22"/>
        </w:rPr>
        <w:softHyphen/>
        <w:t>tend te gebrui</w:t>
      </w:r>
      <w:r w:rsidRPr="00E009E7">
        <w:rPr>
          <w:rFonts w:ascii="Arial" w:hAnsi="Arial" w:cs="Arial"/>
          <w:sz w:val="22"/>
        </w:rPr>
        <w:softHyphen/>
        <w:t>ken voor</w:t>
      </w:r>
      <w:r w:rsidR="003623A8">
        <w:rPr>
          <w:rFonts w:ascii="Arial" w:hAnsi="Arial" w:cs="Arial"/>
          <w:sz w:val="22"/>
        </w:rPr>
        <w:t xml:space="preserve"> het doel waarvoor zij zijn ver</w:t>
      </w:r>
      <w:r w:rsidRPr="00E009E7">
        <w:rPr>
          <w:rFonts w:ascii="Arial" w:hAnsi="Arial" w:cs="Arial"/>
          <w:sz w:val="22"/>
        </w:rPr>
        <w:t>strekt.</w:t>
      </w:r>
    </w:p>
    <w:p w14:paraId="216E6EFB"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e.</w:t>
      </w:r>
      <w:r w:rsidRPr="00E009E7">
        <w:rPr>
          <w:rFonts w:ascii="Arial" w:hAnsi="Arial" w:cs="Arial"/>
          <w:sz w:val="22"/>
        </w:rPr>
        <w:tab/>
        <w:t>De werkgever zal aan de gezamen</w:t>
      </w:r>
      <w:r w:rsidRPr="00E009E7">
        <w:rPr>
          <w:rFonts w:ascii="Arial" w:hAnsi="Arial" w:cs="Arial"/>
          <w:sz w:val="22"/>
        </w:rPr>
        <w:softHyphen/>
        <w:t>lijke vakverenigingen een rede</w:t>
      </w:r>
      <w:r w:rsidRPr="00E009E7">
        <w:rPr>
          <w:rFonts w:ascii="Arial" w:hAnsi="Arial" w:cs="Arial"/>
          <w:sz w:val="22"/>
        </w:rPr>
        <w:softHyphen/>
        <w:t>lijk aantal werkuren voor boven aangegeven activitei</w:t>
      </w:r>
      <w:r w:rsidRPr="00E009E7">
        <w:rPr>
          <w:rFonts w:ascii="Arial" w:hAnsi="Arial" w:cs="Arial"/>
          <w:sz w:val="22"/>
        </w:rPr>
        <w:softHyphen/>
        <w:t>ten beschik</w:t>
      </w:r>
      <w:r w:rsidRPr="00E009E7">
        <w:rPr>
          <w:rFonts w:ascii="Arial" w:hAnsi="Arial" w:cs="Arial"/>
          <w:sz w:val="22"/>
        </w:rPr>
        <w:softHyphen/>
        <w:t>baar stellen.</w:t>
      </w:r>
    </w:p>
    <w:p w14:paraId="24A45379"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rPr>
      </w:pPr>
      <w:r w:rsidRPr="00E009E7">
        <w:rPr>
          <w:rFonts w:ascii="Arial" w:hAnsi="Arial" w:cs="Arial"/>
          <w:sz w:val="22"/>
        </w:rPr>
        <w:t xml:space="preserve">Daarbij zal als regel een maximum van 40 werkuren per jaar per </w:t>
      </w:r>
      <w:r>
        <w:rPr>
          <w:rFonts w:ascii="Arial" w:hAnsi="Arial" w:cs="Arial"/>
          <w:sz w:val="22"/>
        </w:rPr>
        <w:br/>
      </w:r>
      <w:r w:rsidRPr="00E009E7">
        <w:rPr>
          <w:rFonts w:ascii="Arial" w:hAnsi="Arial" w:cs="Arial"/>
          <w:sz w:val="22"/>
        </w:rPr>
        <w:t>100 werknemers niet overschre</w:t>
      </w:r>
      <w:r w:rsidRPr="00E009E7">
        <w:rPr>
          <w:rFonts w:ascii="Arial" w:hAnsi="Arial" w:cs="Arial"/>
          <w:sz w:val="22"/>
        </w:rPr>
        <w:softHyphen/>
        <w:t>den worden.</w:t>
      </w:r>
    </w:p>
    <w:p w14:paraId="4F231CF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11A87DF" w14:textId="77777777" w:rsidR="00CB175E" w:rsidRPr="00E009E7" w:rsidRDefault="002567E2"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9</w:t>
      </w:r>
      <w:r w:rsidR="00CB175E" w:rsidRPr="00E009E7">
        <w:rPr>
          <w:rFonts w:ascii="Arial" w:hAnsi="Arial" w:cs="Arial"/>
          <w:sz w:val="22"/>
        </w:rPr>
        <w:t xml:space="preserve">. </w:t>
      </w:r>
      <w:r w:rsidR="00CB175E" w:rsidRPr="00E009E7">
        <w:rPr>
          <w:rFonts w:ascii="Arial" w:hAnsi="Arial" w:cs="Arial"/>
          <w:sz w:val="22"/>
        </w:rPr>
        <w:tab/>
      </w:r>
      <w:r w:rsidR="00CB175E" w:rsidRPr="00E009E7">
        <w:rPr>
          <w:rFonts w:ascii="Arial" w:hAnsi="Arial" w:cs="Arial"/>
          <w:b/>
          <w:sz w:val="22"/>
        </w:rPr>
        <w:t>Ingeleende arbeidskrachten</w:t>
      </w:r>
    </w:p>
    <w:p w14:paraId="41DB379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rPr>
        <w:tab/>
      </w:r>
      <w:r w:rsidRPr="00E009E7">
        <w:rPr>
          <w:rFonts w:ascii="Arial" w:hAnsi="Arial" w:cs="Arial"/>
          <w:sz w:val="22"/>
        </w:rPr>
        <w:t>a.</w:t>
      </w:r>
      <w:r w:rsidRPr="00E009E7">
        <w:rPr>
          <w:rFonts w:ascii="Arial" w:hAnsi="Arial" w:cs="Arial"/>
          <w:sz w:val="22"/>
        </w:rPr>
        <w:tab/>
        <w:t>De werkgever draagt in zijn on</w:t>
      </w:r>
      <w:r w:rsidRPr="00E009E7">
        <w:rPr>
          <w:rFonts w:ascii="Arial" w:hAnsi="Arial" w:cs="Arial"/>
          <w:sz w:val="22"/>
        </w:rPr>
        <w:softHyphen/>
        <w:t>derneming zonder voor</w:t>
      </w:r>
      <w:r w:rsidRPr="00E009E7">
        <w:rPr>
          <w:rFonts w:ascii="Arial" w:hAnsi="Arial" w:cs="Arial"/>
          <w:sz w:val="22"/>
        </w:rPr>
        <w:softHyphen/>
        <w:t>af</w:t>
      </w:r>
      <w:r w:rsidRPr="00E009E7">
        <w:rPr>
          <w:rFonts w:ascii="Arial" w:hAnsi="Arial" w:cs="Arial"/>
          <w:sz w:val="22"/>
        </w:rPr>
        <w:softHyphen/>
        <w:t>gaand overleg met de Onderne</w:t>
      </w:r>
      <w:r w:rsidRPr="00E009E7">
        <w:rPr>
          <w:rFonts w:ascii="Arial" w:hAnsi="Arial" w:cs="Arial"/>
          <w:sz w:val="22"/>
        </w:rPr>
        <w:softHyphen/>
        <w:t>mingsraad aan inge</w:t>
      </w:r>
      <w:r w:rsidRPr="00E009E7">
        <w:rPr>
          <w:rFonts w:ascii="Arial" w:hAnsi="Arial" w:cs="Arial"/>
          <w:sz w:val="22"/>
        </w:rPr>
        <w:softHyphen/>
        <w:t>leende arbeidskrachten geen werkzaamhe</w:t>
      </w:r>
      <w:r w:rsidRPr="00E009E7">
        <w:rPr>
          <w:rFonts w:ascii="Arial" w:hAnsi="Arial" w:cs="Arial"/>
          <w:sz w:val="22"/>
        </w:rPr>
        <w:softHyphen/>
        <w:t>den op, welke naar hun aard door de werknemers in zijn dienst plegen te worden verricht; een en ander voor zo</w:t>
      </w:r>
      <w:r w:rsidRPr="00E009E7">
        <w:rPr>
          <w:rFonts w:ascii="Arial" w:hAnsi="Arial" w:cs="Arial"/>
          <w:sz w:val="22"/>
        </w:rPr>
        <w:softHyphen/>
        <w:t>ver die werkzaam</w:t>
      </w:r>
      <w:r w:rsidRPr="00E009E7">
        <w:rPr>
          <w:rFonts w:ascii="Arial" w:hAnsi="Arial" w:cs="Arial"/>
          <w:sz w:val="22"/>
        </w:rPr>
        <w:softHyphen/>
        <w:t>heden niet van een dergelij</w:t>
      </w:r>
      <w:r w:rsidRPr="00E009E7">
        <w:rPr>
          <w:rFonts w:ascii="Arial" w:hAnsi="Arial" w:cs="Arial"/>
          <w:sz w:val="22"/>
        </w:rPr>
        <w:softHyphen/>
        <w:t>ke omvang zijn dat verwacht mag en kan worden dat deze met het dan bestaande werk</w:t>
      </w:r>
      <w:r w:rsidRPr="00E009E7">
        <w:rPr>
          <w:rFonts w:ascii="Arial" w:hAnsi="Arial" w:cs="Arial"/>
          <w:sz w:val="22"/>
        </w:rPr>
        <w:softHyphen/>
        <w:t>ne</w:t>
      </w:r>
      <w:r w:rsidRPr="00E009E7">
        <w:rPr>
          <w:rFonts w:ascii="Arial" w:hAnsi="Arial" w:cs="Arial"/>
          <w:sz w:val="22"/>
        </w:rPr>
        <w:softHyphen/>
        <w:t>mersbe</w:t>
      </w:r>
      <w:r w:rsidRPr="00E009E7">
        <w:rPr>
          <w:rFonts w:ascii="Arial" w:hAnsi="Arial" w:cs="Arial"/>
          <w:sz w:val="22"/>
        </w:rPr>
        <w:softHyphen/>
        <w:t>stand onder norma</w:t>
      </w:r>
      <w:r w:rsidRPr="00E009E7">
        <w:rPr>
          <w:rFonts w:ascii="Arial" w:hAnsi="Arial" w:cs="Arial"/>
          <w:sz w:val="22"/>
        </w:rPr>
        <w:softHyphen/>
        <w:t>le werkcondities niet tijdig, zulks gemeten naar de normen van een behoor</w:t>
      </w:r>
      <w:r w:rsidRPr="00E009E7">
        <w:rPr>
          <w:rFonts w:ascii="Arial" w:hAnsi="Arial" w:cs="Arial"/>
          <w:sz w:val="22"/>
        </w:rPr>
        <w:softHyphen/>
        <w:t>lijke en effi</w:t>
      </w:r>
      <w:r w:rsidRPr="00E009E7">
        <w:rPr>
          <w:rFonts w:ascii="Arial" w:hAnsi="Arial" w:cs="Arial"/>
          <w:sz w:val="22"/>
        </w:rPr>
        <w:softHyphen/>
        <w:t>ciënte be</w:t>
      </w:r>
      <w:r w:rsidRPr="00E009E7">
        <w:rPr>
          <w:rFonts w:ascii="Arial" w:hAnsi="Arial" w:cs="Arial"/>
          <w:sz w:val="22"/>
        </w:rPr>
        <w:softHyphen/>
        <w:t>drijfsvoering, uitgevoerd kunnen worden.</w:t>
      </w:r>
    </w:p>
    <w:p w14:paraId="11EFD9C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1"/>
        <w:rPr>
          <w:rFonts w:ascii="Arial" w:hAnsi="Arial" w:cs="Arial"/>
          <w:sz w:val="22"/>
        </w:rPr>
      </w:pPr>
      <w:r w:rsidRPr="00E009E7">
        <w:rPr>
          <w:rFonts w:ascii="Arial" w:hAnsi="Arial" w:cs="Arial"/>
          <w:sz w:val="22"/>
        </w:rPr>
        <w:tab/>
        <w:t>Onder "ingeleende arbeidskracht" wordt in dit ver</w:t>
      </w:r>
      <w:r w:rsidRPr="00E009E7">
        <w:rPr>
          <w:rFonts w:ascii="Arial" w:hAnsi="Arial" w:cs="Arial"/>
          <w:sz w:val="22"/>
        </w:rPr>
        <w:softHyphen/>
        <w:t>band verstaan de natuur</w:t>
      </w:r>
      <w:r w:rsidRPr="00E009E7">
        <w:rPr>
          <w:rFonts w:ascii="Arial" w:hAnsi="Arial" w:cs="Arial"/>
          <w:sz w:val="22"/>
        </w:rPr>
        <w:softHyphen/>
        <w:t>lijke persoon, die anders dan ter uitvoering van respec</w:t>
      </w:r>
      <w:r w:rsidRPr="00E009E7">
        <w:rPr>
          <w:rFonts w:ascii="Arial" w:hAnsi="Arial" w:cs="Arial"/>
          <w:sz w:val="22"/>
        </w:rPr>
        <w:softHyphen/>
        <w:t>tievelijk in het kader van een door de werkgever met een derde gesloten aannemings</w:t>
      </w:r>
      <w:r w:rsidRPr="00E009E7">
        <w:rPr>
          <w:rFonts w:ascii="Arial" w:hAnsi="Arial" w:cs="Arial"/>
          <w:sz w:val="22"/>
        </w:rPr>
        <w:softHyphen/>
        <w:t>overeen</w:t>
      </w:r>
      <w:r w:rsidRPr="00E009E7">
        <w:rPr>
          <w:rFonts w:ascii="Arial" w:hAnsi="Arial" w:cs="Arial"/>
          <w:sz w:val="22"/>
        </w:rPr>
        <w:softHyphen/>
        <w:t>komst, werkzaamheden verricht in de onderneming van de werkgever met wie hij geen dienstverband heeft aangegaan.</w:t>
      </w:r>
    </w:p>
    <w:p w14:paraId="39822C7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9" w:hanging="1429"/>
        <w:rPr>
          <w:rFonts w:ascii="Arial" w:hAnsi="Arial" w:cs="Arial"/>
          <w:sz w:val="22"/>
        </w:rPr>
      </w:pPr>
      <w:r w:rsidRPr="00E009E7">
        <w:rPr>
          <w:rFonts w:ascii="Arial" w:hAnsi="Arial" w:cs="Arial"/>
          <w:sz w:val="22"/>
        </w:rPr>
        <w:tab/>
        <w:t>b.</w:t>
      </w:r>
      <w:r w:rsidRPr="00E009E7">
        <w:rPr>
          <w:rFonts w:ascii="Arial" w:hAnsi="Arial" w:cs="Arial"/>
          <w:sz w:val="22"/>
        </w:rPr>
        <w:tab/>
        <w:t>Wanneer de werkgever gebruik maakt van ingeleende ar</w:t>
      </w:r>
      <w:r w:rsidRPr="00E009E7">
        <w:rPr>
          <w:rFonts w:ascii="Arial" w:hAnsi="Arial" w:cs="Arial"/>
          <w:sz w:val="22"/>
        </w:rPr>
        <w:softHyphen/>
        <w:t>beids</w:t>
      </w:r>
      <w:r w:rsidRPr="00E009E7">
        <w:rPr>
          <w:rFonts w:ascii="Arial" w:hAnsi="Arial" w:cs="Arial"/>
          <w:sz w:val="22"/>
        </w:rPr>
        <w:softHyphen/>
        <w:t>krachten waarvoor op grond van het gestelde onder a. voorafgaand overleg met de Ondernemings</w:t>
      </w:r>
      <w:r w:rsidRPr="00E009E7">
        <w:rPr>
          <w:rFonts w:ascii="Arial" w:hAnsi="Arial" w:cs="Arial"/>
          <w:sz w:val="22"/>
        </w:rPr>
        <w:softHyphen/>
        <w:t>raad vereist is, zal daarover ook periodiek nadere infor</w:t>
      </w:r>
      <w:r w:rsidRPr="00E009E7">
        <w:rPr>
          <w:rFonts w:ascii="Arial" w:hAnsi="Arial" w:cs="Arial"/>
          <w:sz w:val="22"/>
        </w:rPr>
        <w:softHyphen/>
        <w:t>matie wor</w:t>
      </w:r>
      <w:r w:rsidRPr="00E009E7">
        <w:rPr>
          <w:rFonts w:ascii="Arial" w:hAnsi="Arial" w:cs="Arial"/>
          <w:sz w:val="22"/>
        </w:rPr>
        <w:softHyphen/>
        <w:t>den verstrekt aan de Onderne</w:t>
      </w:r>
      <w:r w:rsidRPr="00E009E7">
        <w:rPr>
          <w:rFonts w:ascii="Arial" w:hAnsi="Arial" w:cs="Arial"/>
          <w:sz w:val="22"/>
        </w:rPr>
        <w:softHyphen/>
        <w:t>mingsraad.</w:t>
      </w:r>
    </w:p>
    <w:p w14:paraId="51F09929"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ab/>
        <w:t>Hierbij zal de werkgever de On</w:t>
      </w:r>
      <w:r w:rsidRPr="00E009E7">
        <w:rPr>
          <w:rFonts w:ascii="Arial" w:hAnsi="Arial" w:cs="Arial"/>
          <w:sz w:val="22"/>
        </w:rPr>
        <w:softHyphen/>
        <w:t>dernemingsraad inlich</w:t>
      </w:r>
      <w:r w:rsidRPr="00E009E7">
        <w:rPr>
          <w:rFonts w:ascii="Arial" w:hAnsi="Arial" w:cs="Arial"/>
          <w:sz w:val="22"/>
        </w:rPr>
        <w:softHyphen/>
        <w:t>ten over:</w:t>
      </w:r>
    </w:p>
    <w:p w14:paraId="1630A21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rPr>
      </w:pPr>
      <w:r w:rsidRPr="00E009E7">
        <w:rPr>
          <w:rFonts w:ascii="Arial" w:hAnsi="Arial" w:cs="Arial"/>
          <w:sz w:val="22"/>
        </w:rPr>
        <w:t xml:space="preserve">- </w:t>
      </w:r>
      <w:r w:rsidRPr="00E009E7">
        <w:rPr>
          <w:rFonts w:ascii="Arial" w:hAnsi="Arial" w:cs="Arial"/>
          <w:sz w:val="22"/>
        </w:rPr>
        <w:tab/>
        <w:t>naam en adres van de uit</w:t>
      </w:r>
      <w:r w:rsidRPr="00E009E7">
        <w:rPr>
          <w:rFonts w:ascii="Arial" w:hAnsi="Arial" w:cs="Arial"/>
          <w:sz w:val="22"/>
        </w:rPr>
        <w:softHyphen/>
        <w:t>lener(s);</w:t>
      </w:r>
    </w:p>
    <w:p w14:paraId="62C84C2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rPr>
      </w:pPr>
      <w:r w:rsidRPr="00E009E7">
        <w:rPr>
          <w:rFonts w:ascii="Arial" w:hAnsi="Arial" w:cs="Arial"/>
          <w:sz w:val="22"/>
        </w:rPr>
        <w:t xml:space="preserve">- </w:t>
      </w:r>
      <w:r w:rsidRPr="00E009E7">
        <w:rPr>
          <w:rFonts w:ascii="Arial" w:hAnsi="Arial" w:cs="Arial"/>
          <w:sz w:val="22"/>
        </w:rPr>
        <w:tab/>
        <w:t>aard en geschatte duur van de werkzaamheden;</w:t>
      </w:r>
    </w:p>
    <w:p w14:paraId="391DC27E"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rPr>
      </w:pPr>
      <w:r w:rsidRPr="00E009E7">
        <w:rPr>
          <w:rFonts w:ascii="Arial" w:hAnsi="Arial" w:cs="Arial"/>
          <w:sz w:val="22"/>
        </w:rPr>
        <w:t xml:space="preserve">- </w:t>
      </w:r>
      <w:r w:rsidRPr="00E009E7">
        <w:rPr>
          <w:rFonts w:ascii="Arial" w:hAnsi="Arial" w:cs="Arial"/>
          <w:sz w:val="22"/>
        </w:rPr>
        <w:tab/>
        <w:t>het aantal ingeleende arbeidskrachten;</w:t>
      </w:r>
    </w:p>
    <w:p w14:paraId="45BB2534"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sz w:val="22"/>
        </w:rPr>
      </w:pPr>
      <w:r w:rsidRPr="00E009E7">
        <w:rPr>
          <w:rFonts w:ascii="Arial" w:hAnsi="Arial" w:cs="Arial"/>
          <w:sz w:val="22"/>
        </w:rPr>
        <w:t xml:space="preserve">- </w:t>
      </w:r>
      <w:r w:rsidRPr="00E009E7">
        <w:rPr>
          <w:rFonts w:ascii="Arial" w:hAnsi="Arial" w:cs="Arial"/>
          <w:sz w:val="22"/>
        </w:rPr>
        <w:tab/>
        <w:t>de arbeidsvoorwaarden van deze ingeleende arbeids</w:t>
      </w:r>
      <w:r w:rsidRPr="00E009E7">
        <w:rPr>
          <w:rFonts w:ascii="Arial" w:hAnsi="Arial" w:cs="Arial"/>
          <w:sz w:val="22"/>
        </w:rPr>
        <w:softHyphen/>
        <w:t>krachten.</w:t>
      </w:r>
    </w:p>
    <w:p w14:paraId="378F1608"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074CF818"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1</w:t>
      </w:r>
      <w:r w:rsidR="002567E2">
        <w:rPr>
          <w:rFonts w:ascii="Arial" w:hAnsi="Arial" w:cs="Arial"/>
          <w:sz w:val="22"/>
        </w:rPr>
        <w:t>0</w:t>
      </w:r>
      <w:r w:rsidRPr="00E009E7">
        <w:rPr>
          <w:rFonts w:ascii="Arial" w:hAnsi="Arial" w:cs="Arial"/>
          <w:sz w:val="22"/>
        </w:rPr>
        <w:t>.</w:t>
      </w:r>
      <w:r w:rsidRPr="00E009E7">
        <w:rPr>
          <w:rFonts w:ascii="Arial" w:hAnsi="Arial" w:cs="Arial"/>
          <w:sz w:val="22"/>
        </w:rPr>
        <w:tab/>
      </w:r>
      <w:r w:rsidRPr="00E009E7">
        <w:rPr>
          <w:rFonts w:ascii="Arial" w:hAnsi="Arial" w:cs="Arial"/>
          <w:b/>
          <w:sz w:val="22"/>
        </w:rPr>
        <w:t>Werkgelegenheid</w:t>
      </w:r>
    </w:p>
    <w:p w14:paraId="2ED65343"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a.</w:t>
      </w:r>
      <w:r w:rsidRPr="00E009E7">
        <w:rPr>
          <w:rFonts w:ascii="Arial" w:hAnsi="Arial" w:cs="Arial"/>
          <w:sz w:val="22"/>
        </w:rPr>
        <w:tab/>
        <w:t>De werkgever zal de vakvereni</w:t>
      </w:r>
      <w:r w:rsidRPr="00E009E7">
        <w:rPr>
          <w:rFonts w:ascii="Arial" w:hAnsi="Arial" w:cs="Arial"/>
          <w:sz w:val="22"/>
        </w:rPr>
        <w:softHyphen/>
        <w:t>gingen minimaal jaarlijks infor</w:t>
      </w:r>
      <w:r w:rsidRPr="00E009E7">
        <w:rPr>
          <w:rFonts w:ascii="Arial" w:hAnsi="Arial" w:cs="Arial"/>
          <w:sz w:val="22"/>
        </w:rPr>
        <w:softHyphen/>
        <w:t>meren over de ontwikkelingen op het gebied van de werkgelegen</w:t>
      </w:r>
      <w:r w:rsidRPr="00E009E7">
        <w:rPr>
          <w:rFonts w:ascii="Arial" w:hAnsi="Arial" w:cs="Arial"/>
          <w:sz w:val="22"/>
        </w:rPr>
        <w:softHyphen/>
        <w:t>heid.</w:t>
      </w:r>
    </w:p>
    <w:p w14:paraId="6F45011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b.</w:t>
      </w:r>
      <w:r w:rsidRPr="00E009E7">
        <w:rPr>
          <w:rFonts w:ascii="Arial" w:hAnsi="Arial" w:cs="Arial"/>
          <w:sz w:val="22"/>
        </w:rPr>
        <w:tab/>
        <w:t>De werkgever zal tijdens de duur van deze collectieve arbeids</w:t>
      </w:r>
      <w:r w:rsidRPr="00E009E7">
        <w:rPr>
          <w:rFonts w:ascii="Arial" w:hAnsi="Arial" w:cs="Arial"/>
          <w:sz w:val="22"/>
        </w:rPr>
        <w:softHyphen/>
        <w:t>overeenkomst niet overgaan tot collectief ontslag van werkne</w:t>
      </w:r>
      <w:r w:rsidRPr="00E009E7">
        <w:rPr>
          <w:rFonts w:ascii="Arial" w:hAnsi="Arial" w:cs="Arial"/>
          <w:sz w:val="22"/>
        </w:rPr>
        <w:softHyphen/>
        <w:t>mers, die op het moment van af</w:t>
      </w:r>
      <w:r w:rsidRPr="00E009E7">
        <w:rPr>
          <w:rFonts w:ascii="Arial" w:hAnsi="Arial" w:cs="Arial"/>
          <w:sz w:val="22"/>
        </w:rPr>
        <w:softHyphen/>
        <w:t>sluiting ervan in dienst zijn resp. tijdens de duur ervan wor</w:t>
      </w:r>
      <w:r w:rsidRPr="00E009E7">
        <w:rPr>
          <w:rFonts w:ascii="Arial" w:hAnsi="Arial" w:cs="Arial"/>
          <w:sz w:val="22"/>
        </w:rPr>
        <w:softHyphen/>
        <w:t>den aangeno</w:t>
      </w:r>
      <w:r w:rsidRPr="00E009E7">
        <w:rPr>
          <w:rFonts w:ascii="Arial" w:hAnsi="Arial" w:cs="Arial"/>
          <w:sz w:val="22"/>
        </w:rPr>
        <w:softHyphen/>
        <w:t>men, tenzij bijzonde</w:t>
      </w:r>
      <w:r w:rsidRPr="00E009E7">
        <w:rPr>
          <w:rFonts w:ascii="Arial" w:hAnsi="Arial" w:cs="Arial"/>
          <w:sz w:val="22"/>
        </w:rPr>
        <w:softHyphen/>
        <w:t>re omstan</w:t>
      </w:r>
      <w:r w:rsidRPr="00E009E7">
        <w:rPr>
          <w:rFonts w:ascii="Arial" w:hAnsi="Arial" w:cs="Arial"/>
          <w:sz w:val="22"/>
        </w:rPr>
        <w:softHyphen/>
        <w:t>digheden hiertoe nood</w:t>
      </w:r>
      <w:r w:rsidRPr="00E009E7">
        <w:rPr>
          <w:rFonts w:ascii="Arial" w:hAnsi="Arial" w:cs="Arial"/>
          <w:sz w:val="22"/>
        </w:rPr>
        <w:softHyphen/>
        <w:t>zaken. In dat geval zal zij hiertoe niet besluiten dan na diep</w:t>
      </w:r>
      <w:r w:rsidRPr="00E009E7">
        <w:rPr>
          <w:rFonts w:ascii="Arial" w:hAnsi="Arial" w:cs="Arial"/>
          <w:sz w:val="22"/>
        </w:rPr>
        <w:softHyphen/>
        <w:t>gaand en indrin</w:t>
      </w:r>
      <w:r w:rsidRPr="00E009E7">
        <w:rPr>
          <w:rFonts w:ascii="Arial" w:hAnsi="Arial" w:cs="Arial"/>
          <w:sz w:val="22"/>
        </w:rPr>
        <w:softHyphen/>
        <w:t>gend overleg met de vakverenigingen en de betrok</w:t>
      </w:r>
      <w:r w:rsidRPr="00E009E7">
        <w:rPr>
          <w:rFonts w:ascii="Arial" w:hAnsi="Arial" w:cs="Arial"/>
          <w:sz w:val="22"/>
        </w:rPr>
        <w:softHyphen/>
        <w:t>ken Onderne</w:t>
      </w:r>
      <w:r w:rsidRPr="00E009E7">
        <w:rPr>
          <w:rFonts w:ascii="Arial" w:hAnsi="Arial" w:cs="Arial"/>
          <w:sz w:val="22"/>
        </w:rPr>
        <w:softHyphen/>
        <w:t>mingsraad.</w:t>
      </w:r>
    </w:p>
    <w:p w14:paraId="4546A6D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c.</w:t>
      </w:r>
      <w:r w:rsidRPr="00E009E7">
        <w:rPr>
          <w:rFonts w:ascii="Arial" w:hAnsi="Arial" w:cs="Arial"/>
          <w:sz w:val="22"/>
        </w:rPr>
        <w:tab/>
        <w:t>Rekening houdend met de taak en de positie van de Onder</w:t>
      </w:r>
      <w:r w:rsidRPr="00E009E7">
        <w:rPr>
          <w:rFonts w:ascii="Arial" w:hAnsi="Arial" w:cs="Arial"/>
          <w:sz w:val="22"/>
        </w:rPr>
        <w:softHyphen/>
        <w:t>nemings</w:t>
      </w:r>
      <w:r w:rsidRPr="00E009E7">
        <w:rPr>
          <w:rFonts w:ascii="Arial" w:hAnsi="Arial" w:cs="Arial"/>
          <w:sz w:val="22"/>
        </w:rPr>
        <w:softHyphen/>
        <w:t>raad als mede rekening houdend met de uitgangspun</w:t>
      </w:r>
      <w:r w:rsidRPr="00E009E7">
        <w:rPr>
          <w:rFonts w:ascii="Arial" w:hAnsi="Arial" w:cs="Arial"/>
          <w:sz w:val="22"/>
        </w:rPr>
        <w:softHyphen/>
        <w:t>ten van een normale bedrijfs</w:t>
      </w:r>
      <w:r w:rsidRPr="00E009E7">
        <w:rPr>
          <w:rFonts w:ascii="Arial" w:hAnsi="Arial" w:cs="Arial"/>
          <w:sz w:val="22"/>
        </w:rPr>
        <w:softHyphen/>
        <w:t>voering zal:</w:t>
      </w:r>
    </w:p>
    <w:p w14:paraId="427B72D4" w14:textId="77777777" w:rsidR="00CB175E" w:rsidRPr="00E009E7" w:rsidRDefault="00CB175E" w:rsidP="00683CD5">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de werkgever bij het ont</w:t>
      </w:r>
      <w:r w:rsidRPr="00E009E7">
        <w:rPr>
          <w:rFonts w:ascii="Arial" w:hAnsi="Arial" w:cs="Arial"/>
          <w:sz w:val="22"/>
        </w:rPr>
        <w:softHyphen/>
        <w:t>staan van vacatures binnen de onderne</w:t>
      </w:r>
      <w:r w:rsidRPr="00E009E7">
        <w:rPr>
          <w:rFonts w:ascii="Arial" w:hAnsi="Arial" w:cs="Arial"/>
          <w:sz w:val="22"/>
        </w:rPr>
        <w:softHyphen/>
        <w:t>ming, de werkne</w:t>
      </w:r>
      <w:r w:rsidRPr="00E009E7">
        <w:rPr>
          <w:rFonts w:ascii="Arial" w:hAnsi="Arial" w:cs="Arial"/>
          <w:sz w:val="22"/>
        </w:rPr>
        <w:softHyphen/>
        <w:t>mers in die onderneming eerst in de gelegenheid stellen hiernaar te solli</w:t>
      </w:r>
      <w:r w:rsidRPr="00E009E7">
        <w:rPr>
          <w:rFonts w:ascii="Arial" w:hAnsi="Arial" w:cs="Arial"/>
          <w:sz w:val="22"/>
        </w:rPr>
        <w:softHyphen/>
        <w:t>ci</w:t>
      </w:r>
      <w:r w:rsidRPr="00E009E7">
        <w:rPr>
          <w:rFonts w:ascii="Arial" w:hAnsi="Arial" w:cs="Arial"/>
          <w:sz w:val="22"/>
        </w:rPr>
        <w:softHyphen/>
        <w:t>teren, alvorens wordt overge</w:t>
      </w:r>
      <w:r w:rsidRPr="00E009E7">
        <w:rPr>
          <w:rFonts w:ascii="Arial" w:hAnsi="Arial" w:cs="Arial"/>
          <w:sz w:val="22"/>
        </w:rPr>
        <w:softHyphen/>
        <w:t>gaan tot een wer</w:t>
      </w:r>
      <w:r w:rsidRPr="00E009E7">
        <w:rPr>
          <w:rFonts w:ascii="Arial" w:hAnsi="Arial" w:cs="Arial"/>
          <w:sz w:val="22"/>
        </w:rPr>
        <w:softHyphen/>
        <w:t>vings</w:t>
      </w:r>
      <w:r w:rsidRPr="00E009E7">
        <w:rPr>
          <w:rFonts w:ascii="Arial" w:hAnsi="Arial" w:cs="Arial"/>
          <w:sz w:val="22"/>
        </w:rPr>
        <w:softHyphen/>
        <w:t>procedure buiten de onderneming;</w:t>
      </w:r>
    </w:p>
    <w:p w14:paraId="14F0F800" w14:textId="77777777" w:rsidR="00CB175E" w:rsidRPr="00E009E7" w:rsidRDefault="00CB175E" w:rsidP="00683CD5">
      <w:pPr>
        <w:numPr>
          <w:ilvl w:val="0"/>
          <w:numId w:val="10"/>
        </w:numPr>
        <w:tabs>
          <w:tab w:val="left" w:pos="-1440"/>
          <w:tab w:val="left" w:pos="-720"/>
          <w:tab w:val="left" w:pos="0"/>
          <w:tab w:val="left" w:pos="720"/>
          <w:tab w:val="left" w:pos="1418"/>
          <w:tab w:val="left" w:pos="1843"/>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de werkgever teneinde de inzichtelijkheid van de arbeids</w:t>
      </w:r>
      <w:r w:rsidRPr="00E009E7">
        <w:rPr>
          <w:rFonts w:ascii="Arial" w:hAnsi="Arial" w:cs="Arial"/>
          <w:sz w:val="22"/>
        </w:rPr>
        <w:softHyphen/>
        <w:t>markt te bevorderen alle daarvoor relevante vacatures (volledige, deel</w:t>
      </w:r>
      <w:r w:rsidRPr="00E009E7">
        <w:rPr>
          <w:rFonts w:ascii="Arial" w:hAnsi="Arial" w:cs="Arial"/>
          <w:sz w:val="22"/>
        </w:rPr>
        <w:softHyphen/>
        <w:t>tijd- en vacatures voor tijdelijke werk</w:t>
      </w:r>
      <w:r w:rsidRPr="00E009E7">
        <w:rPr>
          <w:rFonts w:ascii="Arial" w:hAnsi="Arial" w:cs="Arial"/>
          <w:sz w:val="22"/>
        </w:rPr>
        <w:softHyphen/>
        <w:t>zaamheden) melden aan het desbe</w:t>
      </w:r>
      <w:r w:rsidRPr="00E009E7">
        <w:rPr>
          <w:rFonts w:ascii="Arial" w:hAnsi="Arial" w:cs="Arial"/>
          <w:sz w:val="22"/>
        </w:rPr>
        <w:softHyphen/>
        <w:t>tref</w:t>
      </w:r>
      <w:r w:rsidRPr="00E009E7">
        <w:rPr>
          <w:rFonts w:ascii="Arial" w:hAnsi="Arial" w:cs="Arial"/>
          <w:sz w:val="22"/>
        </w:rPr>
        <w:softHyphen/>
        <w:t xml:space="preserve">fende </w:t>
      </w:r>
      <w:r>
        <w:rPr>
          <w:rFonts w:ascii="Arial" w:hAnsi="Arial" w:cs="Arial"/>
          <w:sz w:val="22"/>
        </w:rPr>
        <w:t xml:space="preserve">UWV werkbedrijf </w:t>
      </w:r>
      <w:r w:rsidRPr="00E009E7">
        <w:rPr>
          <w:rFonts w:ascii="Arial" w:hAnsi="Arial" w:cs="Arial"/>
          <w:sz w:val="22"/>
        </w:rPr>
        <w:t xml:space="preserve"> c.q. afmelden;</w:t>
      </w:r>
    </w:p>
    <w:p w14:paraId="7B66C853" w14:textId="77777777" w:rsidR="00CB175E" w:rsidRPr="00E009E7" w:rsidRDefault="00CB175E" w:rsidP="00683CD5">
      <w:pPr>
        <w:numPr>
          <w:ilvl w:val="0"/>
          <w:numId w:val="10"/>
        </w:numPr>
        <w:tabs>
          <w:tab w:val="left" w:pos="-1440"/>
          <w:tab w:val="left" w:pos="-720"/>
          <w:tab w:val="left" w:pos="0"/>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de werkgever als onderdeel van het totale sociale be</w:t>
      </w:r>
      <w:r w:rsidRPr="00E009E7">
        <w:rPr>
          <w:rFonts w:ascii="Arial" w:hAnsi="Arial" w:cs="Arial"/>
          <w:sz w:val="22"/>
        </w:rPr>
        <w:softHyphen/>
        <w:t>leid in de onderneming spe</w:t>
      </w:r>
      <w:r w:rsidRPr="00E009E7">
        <w:rPr>
          <w:rFonts w:ascii="Arial" w:hAnsi="Arial" w:cs="Arial"/>
          <w:sz w:val="22"/>
        </w:rPr>
        <w:softHyphen/>
        <w:t>ciale aandacht schenken aan de tewerkstelling van werk</w:t>
      </w:r>
      <w:r w:rsidRPr="00E009E7">
        <w:rPr>
          <w:rFonts w:ascii="Arial" w:hAnsi="Arial" w:cs="Arial"/>
          <w:sz w:val="22"/>
        </w:rPr>
        <w:softHyphen/>
        <w:t>nemers uit de zoge</w:t>
      </w:r>
      <w:r w:rsidRPr="00E009E7">
        <w:rPr>
          <w:rFonts w:ascii="Arial" w:hAnsi="Arial" w:cs="Arial"/>
          <w:sz w:val="22"/>
        </w:rPr>
        <w:softHyphen/>
        <w:t>naam</w:t>
      </w:r>
      <w:r w:rsidRPr="00E009E7">
        <w:rPr>
          <w:rFonts w:ascii="Arial" w:hAnsi="Arial" w:cs="Arial"/>
          <w:sz w:val="22"/>
        </w:rPr>
        <w:softHyphen/>
        <w:t>de zwakke groeperingen op de ar</w:t>
      </w:r>
      <w:r w:rsidRPr="00E009E7">
        <w:rPr>
          <w:rFonts w:ascii="Arial" w:hAnsi="Arial" w:cs="Arial"/>
          <w:sz w:val="22"/>
        </w:rPr>
        <w:softHyphen/>
        <w:t>beidsmarkt;</w:t>
      </w:r>
    </w:p>
    <w:p w14:paraId="31201E6D" w14:textId="77777777" w:rsidR="00CB175E" w:rsidRDefault="00CB175E" w:rsidP="00683CD5">
      <w:pPr>
        <w:numPr>
          <w:ilvl w:val="0"/>
          <w:numId w:val="10"/>
        </w:numPr>
        <w:tabs>
          <w:tab w:val="left" w:pos="-1440"/>
          <w:tab w:val="left" w:pos="-720"/>
          <w:tab w:val="left" w:pos="0"/>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de werkgever een verzoek van de werknemer om in deeltijd te gaan werken in beginsel positief tegemoet treden, in die zin dat wordt nagegaan of er mogelijkheden zijn dan wel op termijn kunnen zijn om aan het verzoek tegemoet te komen. Indien de werkgever geen mogelijkheid ziet het verzoek van de werknemer in te willigen dan zal de werkgever dit beargumenteerd aan de werknemer meedelen.</w:t>
      </w:r>
    </w:p>
    <w:p w14:paraId="383C0241" w14:textId="77777777" w:rsidR="00CB175E" w:rsidRPr="00E009E7" w:rsidRDefault="00CB175E" w:rsidP="00683CD5">
      <w:pPr>
        <w:tabs>
          <w:tab w:val="left" w:pos="-1440"/>
          <w:tab w:val="left" w:pos="-720"/>
          <w:tab w:val="left" w:pos="0"/>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rPr>
      </w:pPr>
    </w:p>
    <w:p w14:paraId="712F5C7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1</w:t>
      </w:r>
      <w:r w:rsidR="002567E2">
        <w:rPr>
          <w:rFonts w:ascii="Arial" w:hAnsi="Arial" w:cs="Arial"/>
          <w:sz w:val="22"/>
        </w:rPr>
        <w:t>1</w:t>
      </w:r>
      <w:r w:rsidRPr="00E009E7">
        <w:rPr>
          <w:rFonts w:ascii="Arial" w:hAnsi="Arial" w:cs="Arial"/>
          <w:sz w:val="22"/>
        </w:rPr>
        <w:t>.</w:t>
      </w:r>
      <w:r w:rsidRPr="00E009E7">
        <w:rPr>
          <w:rFonts w:ascii="Arial" w:hAnsi="Arial" w:cs="Arial"/>
          <w:sz w:val="22"/>
        </w:rPr>
        <w:tab/>
      </w:r>
      <w:r w:rsidRPr="00E009E7">
        <w:rPr>
          <w:rFonts w:ascii="Arial" w:hAnsi="Arial" w:cs="Arial"/>
          <w:b/>
          <w:sz w:val="22"/>
        </w:rPr>
        <w:t>Regeling werkgeversbijdrage</w:t>
      </w:r>
    </w:p>
    <w:p w14:paraId="40FB2DCD" w14:textId="77777777" w:rsidR="00CB175E" w:rsidRPr="00CB175E" w:rsidRDefault="00B71FD7" w:rsidP="00683CD5">
      <w:pPr>
        <w:ind w:left="705"/>
        <w:rPr>
          <w:rFonts w:ascii="Arial" w:hAnsi="Arial" w:cs="Arial"/>
          <w:sz w:val="22"/>
          <w:szCs w:val="22"/>
        </w:rPr>
      </w:pPr>
      <w:r w:rsidRPr="00B71FD7">
        <w:rPr>
          <w:rFonts w:ascii="Arial" w:hAnsi="Arial" w:cs="Arial"/>
          <w:sz w:val="22"/>
          <w:szCs w:val="22"/>
        </w:rPr>
        <w:t xml:space="preserve">De </w:t>
      </w:r>
      <w:r w:rsidR="00CB175E" w:rsidRPr="008C58AE">
        <w:rPr>
          <w:rFonts w:ascii="Arial" w:hAnsi="Arial" w:cs="Arial"/>
          <w:sz w:val="22"/>
          <w:szCs w:val="22"/>
        </w:rPr>
        <w:t>officiële</w:t>
      </w:r>
      <w:r w:rsidRPr="00B71FD7">
        <w:rPr>
          <w:rFonts w:ascii="Arial" w:hAnsi="Arial" w:cs="Arial"/>
          <w:sz w:val="22"/>
          <w:szCs w:val="22"/>
        </w:rPr>
        <w:t xml:space="preserve"> AWVN werkgeversbijdrage vervalt maar wordt qua bijdragebedrag wel gevolgd voor </w:t>
      </w:r>
      <w:r w:rsidR="00DA236A">
        <w:rPr>
          <w:rFonts w:ascii="Arial" w:hAnsi="Arial" w:cs="Arial"/>
          <w:sz w:val="22"/>
          <w:szCs w:val="22"/>
        </w:rPr>
        <w:t>werknemer</w:t>
      </w:r>
      <w:r w:rsidRPr="00B71FD7">
        <w:rPr>
          <w:rFonts w:ascii="Arial" w:hAnsi="Arial" w:cs="Arial"/>
          <w:sz w:val="22"/>
          <w:szCs w:val="22"/>
        </w:rPr>
        <w:t>s vallend onder de CAO voor de looptijd van de CAO. FNV en De Unie sturen separaat een rekening naar Ankerpoort met verdeling 70% FNV en 30% De Unie.</w:t>
      </w:r>
    </w:p>
    <w:p w14:paraId="7F18F2F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B2D608A" w14:textId="77777777" w:rsidR="00EF7D83" w:rsidRPr="00EF7D83" w:rsidRDefault="00CB175E" w:rsidP="00EF7D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rPr>
      </w:pPr>
      <w:r w:rsidRPr="00E009E7">
        <w:rPr>
          <w:rFonts w:ascii="Arial" w:hAnsi="Arial" w:cs="Arial"/>
          <w:sz w:val="22"/>
        </w:rPr>
        <w:t>1</w:t>
      </w:r>
      <w:r w:rsidR="002567E2">
        <w:rPr>
          <w:rFonts w:ascii="Arial" w:hAnsi="Arial" w:cs="Arial"/>
          <w:sz w:val="22"/>
        </w:rPr>
        <w:t>2</w:t>
      </w:r>
      <w:r w:rsidRPr="00E009E7">
        <w:rPr>
          <w:rFonts w:ascii="Arial" w:hAnsi="Arial" w:cs="Arial"/>
          <w:sz w:val="22"/>
        </w:rPr>
        <w:t>.</w:t>
      </w:r>
      <w:r w:rsidRPr="00E009E7">
        <w:rPr>
          <w:rFonts w:ascii="Arial" w:hAnsi="Arial" w:cs="Arial"/>
          <w:sz w:val="22"/>
        </w:rPr>
        <w:tab/>
      </w:r>
      <w:r w:rsidR="00EF7D83" w:rsidRPr="00EF7D83">
        <w:rPr>
          <w:rFonts w:ascii="Arial" w:hAnsi="Arial" w:cs="Arial"/>
          <w:b/>
          <w:sz w:val="22"/>
        </w:rPr>
        <w:t>Partic</w:t>
      </w:r>
      <w:r w:rsidR="008E1AFF">
        <w:rPr>
          <w:rFonts w:ascii="Arial" w:hAnsi="Arial" w:cs="Arial"/>
          <w:b/>
          <w:sz w:val="22"/>
        </w:rPr>
        <w:t>i</w:t>
      </w:r>
      <w:r w:rsidR="00EF7D83" w:rsidRPr="00EF7D83">
        <w:rPr>
          <w:rFonts w:ascii="Arial" w:hAnsi="Arial" w:cs="Arial"/>
          <w:b/>
          <w:sz w:val="22"/>
        </w:rPr>
        <w:t>patie Wet/Wajong</w:t>
      </w:r>
    </w:p>
    <w:p w14:paraId="16DD8F89" w14:textId="77777777" w:rsidR="00EF7D83" w:rsidRDefault="00EF7D83" w:rsidP="001561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ab/>
      </w:r>
      <w:r w:rsidR="00641E60" w:rsidRPr="00641E60">
        <w:rPr>
          <w:rFonts w:ascii="Arial" w:hAnsi="Arial" w:cs="Arial"/>
          <w:sz w:val="22"/>
        </w:rPr>
        <w:t>Werkgever zal zich maximaal inspann</w:t>
      </w:r>
      <w:r w:rsidR="00641E60">
        <w:rPr>
          <w:rFonts w:ascii="Arial" w:hAnsi="Arial" w:cs="Arial"/>
          <w:sz w:val="22"/>
        </w:rPr>
        <w:t>en om gedurende de cao-looptijd</w:t>
      </w:r>
      <w:r w:rsidR="00641E60" w:rsidRPr="00641E60">
        <w:rPr>
          <w:rFonts w:ascii="Arial" w:hAnsi="Arial" w:cs="Arial"/>
          <w:sz w:val="22"/>
        </w:rPr>
        <w:t xml:space="preserve">, 1 wajonger of </w:t>
      </w:r>
      <w:r w:rsidR="00DA236A">
        <w:rPr>
          <w:rFonts w:ascii="Arial" w:hAnsi="Arial" w:cs="Arial"/>
          <w:sz w:val="22"/>
        </w:rPr>
        <w:t>werknemer</w:t>
      </w:r>
      <w:r w:rsidR="00641E60" w:rsidRPr="00641E60">
        <w:rPr>
          <w:rFonts w:ascii="Arial" w:hAnsi="Arial" w:cs="Arial"/>
          <w:sz w:val="22"/>
        </w:rPr>
        <w:t xml:space="preserve"> vallende onder de participatiewet, aan te nemen in Maastricht en 1 in Geertruidenberg. Hiertoe zal met diverse instanties overleg worden gevoerd. In het periodiek overleg in het najaar van 2017 zullen de resultaten worden teruggekoppeld waarbij het streven is dat er dan 2 wajongers of andere </w:t>
      </w:r>
      <w:r w:rsidR="00DA236A">
        <w:rPr>
          <w:rFonts w:ascii="Arial" w:hAnsi="Arial" w:cs="Arial"/>
          <w:sz w:val="22"/>
        </w:rPr>
        <w:t>werknemer</w:t>
      </w:r>
      <w:r w:rsidR="00641E60" w:rsidRPr="00641E60">
        <w:rPr>
          <w:rFonts w:ascii="Arial" w:hAnsi="Arial" w:cs="Arial"/>
          <w:sz w:val="22"/>
        </w:rPr>
        <w:t>s vallende onder de doelgroep aan de slag  zijn bij Sibelco.</w:t>
      </w:r>
    </w:p>
    <w:p w14:paraId="4CD848EB" w14:textId="77777777" w:rsidR="00EF7D83" w:rsidRPr="00E009E7" w:rsidRDefault="00EF7D83"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20724A8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1</w:t>
      </w:r>
      <w:r w:rsidR="002567E2">
        <w:rPr>
          <w:rFonts w:ascii="Arial" w:hAnsi="Arial" w:cs="Arial"/>
          <w:sz w:val="22"/>
        </w:rPr>
        <w:t>3</w:t>
      </w:r>
      <w:r w:rsidRPr="00E009E7">
        <w:rPr>
          <w:rFonts w:ascii="Arial" w:hAnsi="Arial" w:cs="Arial"/>
          <w:sz w:val="22"/>
        </w:rPr>
        <w:t xml:space="preserve">. </w:t>
      </w:r>
      <w:r w:rsidRPr="00E009E7">
        <w:rPr>
          <w:rFonts w:ascii="Arial" w:hAnsi="Arial" w:cs="Arial"/>
          <w:sz w:val="22"/>
        </w:rPr>
        <w:tab/>
      </w:r>
      <w:r w:rsidRPr="00E009E7">
        <w:rPr>
          <w:rFonts w:ascii="Arial" w:hAnsi="Arial" w:cs="Arial"/>
          <w:b/>
          <w:sz w:val="22"/>
        </w:rPr>
        <w:t>Ziekteverzuimbeleid</w:t>
      </w:r>
    </w:p>
    <w:p w14:paraId="5BA1A06A" w14:textId="77777777" w:rsidR="00CB175E" w:rsidRPr="00E009E7" w:rsidRDefault="00CB175E" w:rsidP="00683CD5">
      <w:pPr>
        <w:pStyle w:val="Plattetekst"/>
        <w:ind w:left="720"/>
        <w:jc w:val="left"/>
        <w:rPr>
          <w:rFonts w:ascii="Arial" w:hAnsi="Arial" w:cs="Arial"/>
          <w:sz w:val="22"/>
        </w:rPr>
      </w:pPr>
      <w:r w:rsidRPr="00E009E7">
        <w:rPr>
          <w:rFonts w:ascii="Arial" w:hAnsi="Arial" w:cs="Arial"/>
          <w:sz w:val="22"/>
        </w:rPr>
        <w:t>Het door de werkgever te voeren be</w:t>
      </w:r>
      <w:r w:rsidRPr="00E009E7">
        <w:rPr>
          <w:rFonts w:ascii="Arial" w:hAnsi="Arial" w:cs="Arial"/>
          <w:sz w:val="22"/>
        </w:rPr>
        <w:softHyphen/>
        <w:t>leid met betrekking tot preventie van arbeids</w:t>
      </w:r>
      <w:r w:rsidRPr="00E009E7">
        <w:rPr>
          <w:rFonts w:ascii="Arial" w:hAnsi="Arial" w:cs="Arial"/>
          <w:sz w:val="22"/>
        </w:rPr>
        <w:softHyphen/>
        <w:t>ongeschiktheid en begeleiding van ar</w:t>
      </w:r>
      <w:r w:rsidRPr="00E009E7">
        <w:rPr>
          <w:rFonts w:ascii="Arial" w:hAnsi="Arial" w:cs="Arial"/>
          <w:sz w:val="22"/>
        </w:rPr>
        <w:softHyphen/>
        <w:t>beidsongeschikte werknemers is gericht op het analyse</w:t>
      </w:r>
      <w:r w:rsidRPr="00E009E7">
        <w:rPr>
          <w:rFonts w:ascii="Arial" w:hAnsi="Arial" w:cs="Arial"/>
          <w:sz w:val="22"/>
        </w:rPr>
        <w:softHyphen/>
        <w:t>ren, opsporen en wegnemen van oorzaken van arbeids</w:t>
      </w:r>
      <w:r w:rsidRPr="00E009E7">
        <w:rPr>
          <w:rFonts w:ascii="Arial" w:hAnsi="Arial" w:cs="Arial"/>
          <w:sz w:val="22"/>
        </w:rPr>
        <w:softHyphen/>
        <w:t>onge</w:t>
      </w:r>
      <w:r w:rsidRPr="00E009E7">
        <w:rPr>
          <w:rFonts w:ascii="Arial" w:hAnsi="Arial" w:cs="Arial"/>
          <w:sz w:val="22"/>
        </w:rPr>
        <w:softHyphen/>
        <w:t>schiktheid.</w:t>
      </w:r>
    </w:p>
    <w:p w14:paraId="6293E303" w14:textId="77777777" w:rsidR="00CB175E" w:rsidRPr="000D446D" w:rsidRDefault="00813817" w:rsidP="000D446D">
      <w:pPr>
        <w:widowControl/>
        <w:rPr>
          <w:rFonts w:cs="Arial"/>
          <w:b/>
          <w:szCs w:val="24"/>
        </w:rPr>
      </w:pPr>
      <w:r>
        <w:rPr>
          <w:rFonts w:ascii="Arial" w:hAnsi="Arial" w:cs="Arial"/>
          <w:sz w:val="22"/>
        </w:rPr>
        <w:br w:type="page"/>
      </w:r>
    </w:p>
    <w:p w14:paraId="5E78E87E" w14:textId="77777777" w:rsidR="00CB175E" w:rsidRPr="00E009E7" w:rsidRDefault="00CB175E" w:rsidP="00E60E61">
      <w:pPr>
        <w:pStyle w:val="Kop1"/>
        <w:rPr>
          <w:rFonts w:cs="Arial"/>
          <w:sz w:val="24"/>
          <w:szCs w:val="24"/>
        </w:rPr>
      </w:pPr>
      <w:bookmarkStart w:id="7" w:name="_Toc137359091"/>
      <w:bookmarkStart w:id="8" w:name="_Toc471375436"/>
      <w:r w:rsidRPr="00E009E7">
        <w:rPr>
          <w:rFonts w:cs="Arial"/>
          <w:iCs/>
          <w:sz w:val="24"/>
          <w:szCs w:val="24"/>
        </w:rPr>
        <w:t>Artikel 3:</w:t>
      </w:r>
      <w:r w:rsidRPr="00E009E7">
        <w:rPr>
          <w:rFonts w:cs="Arial"/>
          <w:sz w:val="24"/>
          <w:szCs w:val="24"/>
        </w:rPr>
        <w:tab/>
        <w:t>Algemene verplichtingen van de vakverenigingen</w:t>
      </w:r>
      <w:bookmarkEnd w:id="7"/>
      <w:bookmarkEnd w:id="8"/>
    </w:p>
    <w:p w14:paraId="5F7C1405"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3618F36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1.</w:t>
      </w:r>
      <w:r w:rsidRPr="00E009E7">
        <w:rPr>
          <w:rFonts w:ascii="Arial" w:hAnsi="Arial" w:cs="Arial"/>
          <w:sz w:val="22"/>
        </w:rPr>
        <w:tab/>
        <w:t>De vakverenigingen verplichten zich deze collectieve arbeids</w:t>
      </w:r>
      <w:r w:rsidRPr="00E009E7">
        <w:rPr>
          <w:rFonts w:ascii="Arial" w:hAnsi="Arial" w:cs="Arial"/>
          <w:sz w:val="22"/>
        </w:rPr>
        <w:softHyphen/>
        <w:t>overeenkomst te goeder trouw te zullen nakomen.</w:t>
      </w:r>
    </w:p>
    <w:p w14:paraId="763DE232"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p>
    <w:p w14:paraId="3F1B921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2.</w:t>
      </w:r>
      <w:r w:rsidRPr="00E009E7">
        <w:rPr>
          <w:rFonts w:ascii="Arial" w:hAnsi="Arial" w:cs="Arial"/>
          <w:sz w:val="22"/>
        </w:rPr>
        <w:tab/>
        <w:t>De vakverenigingen verbinden zich gedurende de duur van deze overeen</w:t>
      </w:r>
      <w:r w:rsidRPr="00E009E7">
        <w:rPr>
          <w:rFonts w:ascii="Arial" w:hAnsi="Arial" w:cs="Arial"/>
          <w:sz w:val="22"/>
        </w:rPr>
        <w:softHyphen/>
        <w:t>komst generlei actie te zullen voeren of te zullen steu</w:t>
      </w:r>
      <w:r w:rsidRPr="00E009E7">
        <w:rPr>
          <w:rFonts w:ascii="Arial" w:hAnsi="Arial" w:cs="Arial"/>
          <w:sz w:val="22"/>
        </w:rPr>
        <w:softHyphen/>
        <w:t>nen die ten doel heeft op andere wijze dan omschreven in artikel 17, wijzigingen te brengen in de in deze overeen</w:t>
      </w:r>
      <w:r w:rsidRPr="00E009E7">
        <w:rPr>
          <w:rFonts w:ascii="Arial" w:hAnsi="Arial" w:cs="Arial"/>
          <w:sz w:val="22"/>
        </w:rPr>
        <w:softHyphen/>
        <w:t>komst geregelde arbeidsvoorwaarden.</w:t>
      </w:r>
    </w:p>
    <w:p w14:paraId="1FBFAAC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Zij verbinden zich dergelijke acties met de hun ten dienste staande middelen tegen te gaan.</w:t>
      </w:r>
    </w:p>
    <w:p w14:paraId="1706B5BC"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776BE4B" w14:textId="77777777" w:rsidR="00CB175E" w:rsidRPr="00E009E7" w:rsidRDefault="00CB175E" w:rsidP="000D4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E009E7">
        <w:rPr>
          <w:rFonts w:ascii="Arial" w:hAnsi="Arial" w:cs="Arial"/>
          <w:sz w:val="22"/>
        </w:rPr>
        <w:t>3.</w:t>
      </w:r>
      <w:r w:rsidRPr="00E009E7">
        <w:rPr>
          <w:rFonts w:ascii="Arial" w:hAnsi="Arial" w:cs="Arial"/>
          <w:sz w:val="22"/>
        </w:rPr>
        <w:tab/>
        <w:t>De vakverenigingen verplichten zich te zullen bevorderen dat hun leden een individuele ar</w:t>
      </w:r>
      <w:r w:rsidRPr="00E009E7">
        <w:rPr>
          <w:rFonts w:ascii="Arial" w:hAnsi="Arial" w:cs="Arial"/>
          <w:sz w:val="22"/>
        </w:rPr>
        <w:softHyphen/>
        <w:t>beidsover</w:t>
      </w:r>
      <w:r w:rsidRPr="00E009E7">
        <w:rPr>
          <w:rFonts w:ascii="Arial" w:hAnsi="Arial" w:cs="Arial"/>
          <w:sz w:val="22"/>
        </w:rPr>
        <w:softHyphen/>
        <w:t>eenkomst tekenen op de grondslag van deze collec</w:t>
      </w:r>
      <w:r w:rsidRPr="00E009E7">
        <w:rPr>
          <w:rFonts w:ascii="Arial" w:hAnsi="Arial" w:cs="Arial"/>
          <w:sz w:val="22"/>
        </w:rPr>
        <w:softHyphen/>
        <w:t>tieve arbeidsovereenkomst en het gel</w:t>
      </w:r>
      <w:r w:rsidRPr="00E009E7">
        <w:rPr>
          <w:rFonts w:ascii="Arial" w:hAnsi="Arial" w:cs="Arial"/>
          <w:sz w:val="22"/>
        </w:rPr>
        <w:softHyphen/>
        <w:t>dende bedrijfsreglement.</w:t>
      </w:r>
      <w:bookmarkStart w:id="9" w:name="_Toc137359092"/>
      <w:r>
        <w:rPr>
          <w:rFonts w:ascii="Arial" w:hAnsi="Arial" w:cs="Arial"/>
        </w:rPr>
        <w:br w:type="page"/>
      </w:r>
    </w:p>
    <w:p w14:paraId="216F2AA6" w14:textId="77777777" w:rsidR="00CB175E" w:rsidRPr="00E009E7" w:rsidRDefault="00CB175E" w:rsidP="00603B4C">
      <w:pPr>
        <w:pStyle w:val="Kop1"/>
        <w:rPr>
          <w:rFonts w:cs="Arial"/>
          <w:bCs/>
          <w:sz w:val="24"/>
        </w:rPr>
      </w:pPr>
      <w:bookmarkStart w:id="10" w:name="_Toc471375437"/>
      <w:r w:rsidRPr="00E009E7">
        <w:rPr>
          <w:rFonts w:cs="Arial"/>
          <w:bCs/>
          <w:sz w:val="24"/>
        </w:rPr>
        <w:t>Artikel 4:</w:t>
      </w:r>
      <w:r w:rsidRPr="00E009E7">
        <w:rPr>
          <w:rFonts w:cs="Arial"/>
          <w:bCs/>
          <w:sz w:val="24"/>
        </w:rPr>
        <w:tab/>
        <w:t>Algemene verplichtingen van de werknemer</w:t>
      </w:r>
      <w:bookmarkEnd w:id="9"/>
      <w:bookmarkEnd w:id="10"/>
    </w:p>
    <w:p w14:paraId="40C3EF4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37BE7F5C"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1.</w:t>
      </w:r>
      <w:r w:rsidRPr="00E009E7">
        <w:rPr>
          <w:rFonts w:ascii="Arial" w:hAnsi="Arial" w:cs="Arial"/>
          <w:sz w:val="22"/>
        </w:rPr>
        <w:tab/>
        <w:t>De werknemer is gehouden de be</w:t>
      </w:r>
      <w:r w:rsidRPr="00E009E7">
        <w:rPr>
          <w:rFonts w:ascii="Arial" w:hAnsi="Arial" w:cs="Arial"/>
          <w:sz w:val="22"/>
        </w:rPr>
        <w:softHyphen/>
        <w:t>langen van het bedrijf van de werkgever als een goed werknemer te behartigen, ook indien geen uitdrukkelijke opdracht daartoe is gegeven.</w:t>
      </w:r>
    </w:p>
    <w:p w14:paraId="2228B1BC"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E372D7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2.</w:t>
      </w:r>
      <w:r w:rsidRPr="00E009E7">
        <w:rPr>
          <w:rFonts w:ascii="Arial" w:hAnsi="Arial" w:cs="Arial"/>
          <w:sz w:val="22"/>
        </w:rPr>
        <w:tab/>
        <w:t>De werknemer is gehouden alle hem door of namens de werkgever opgedragen werk</w:t>
      </w:r>
      <w:r w:rsidRPr="00E009E7">
        <w:rPr>
          <w:rFonts w:ascii="Arial" w:hAnsi="Arial" w:cs="Arial"/>
          <w:sz w:val="22"/>
        </w:rPr>
        <w:softHyphen/>
        <w:t>zaamheden, voor zover deze redelijkerwijs van hem kunnen worden verlangd, zo goed mogelijk uit te voeren en daarbij alle verstrekte aanwij</w:t>
      </w:r>
      <w:r w:rsidRPr="00E009E7">
        <w:rPr>
          <w:rFonts w:ascii="Arial" w:hAnsi="Arial" w:cs="Arial"/>
          <w:sz w:val="22"/>
        </w:rPr>
        <w:softHyphen/>
        <w:t>zingen en voor</w:t>
      </w:r>
      <w:r w:rsidRPr="00E009E7">
        <w:rPr>
          <w:rFonts w:ascii="Arial" w:hAnsi="Arial" w:cs="Arial"/>
          <w:sz w:val="22"/>
        </w:rPr>
        <w:softHyphen/>
        <w:t>schriften in acht te nemen.</w:t>
      </w:r>
    </w:p>
    <w:p w14:paraId="75D7586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61689B59"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3.</w:t>
      </w:r>
      <w:r w:rsidRPr="00E009E7">
        <w:rPr>
          <w:rFonts w:ascii="Arial" w:hAnsi="Arial" w:cs="Arial"/>
          <w:sz w:val="22"/>
        </w:rPr>
        <w:tab/>
        <w:t>De werknemer is gehouden, voor wat zijn dienst- en schafttijd betreft, de bepalin</w:t>
      </w:r>
      <w:r w:rsidRPr="00E009E7">
        <w:rPr>
          <w:rFonts w:ascii="Arial" w:hAnsi="Arial" w:cs="Arial"/>
          <w:sz w:val="22"/>
        </w:rPr>
        <w:softHyphen/>
        <w:t>gen van de op de daarvoor bestemde plaat</w:t>
      </w:r>
      <w:r w:rsidRPr="00E009E7">
        <w:rPr>
          <w:rFonts w:ascii="Arial" w:hAnsi="Arial" w:cs="Arial"/>
          <w:sz w:val="22"/>
        </w:rPr>
        <w:softHyphen/>
        <w:t>sen in het bedrijf van de werkge</w:t>
      </w:r>
      <w:r w:rsidRPr="00E009E7">
        <w:rPr>
          <w:rFonts w:ascii="Arial" w:hAnsi="Arial" w:cs="Arial"/>
          <w:sz w:val="22"/>
        </w:rPr>
        <w:softHyphen/>
        <w:t>ver aanwe</w:t>
      </w:r>
      <w:r w:rsidRPr="00E009E7">
        <w:rPr>
          <w:rFonts w:ascii="Arial" w:hAnsi="Arial" w:cs="Arial"/>
          <w:sz w:val="22"/>
        </w:rPr>
        <w:softHyphen/>
        <w:t>zige ar</w:t>
      </w:r>
      <w:r w:rsidRPr="00E009E7">
        <w:rPr>
          <w:rFonts w:ascii="Arial" w:hAnsi="Arial" w:cs="Arial"/>
          <w:sz w:val="22"/>
        </w:rPr>
        <w:softHyphen/>
        <w:t>beidslijst in acht te nemen.</w:t>
      </w:r>
    </w:p>
    <w:p w14:paraId="051C9D7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35D0D869"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4.</w:t>
      </w:r>
      <w:r w:rsidRPr="00E009E7">
        <w:rPr>
          <w:rFonts w:ascii="Arial" w:hAnsi="Arial" w:cs="Arial"/>
          <w:sz w:val="22"/>
        </w:rPr>
        <w:tab/>
        <w:t>De werknemer is gehouden ook buiten de op de arbeidslijst aangegeven uren arbeid te ver</w:t>
      </w:r>
      <w:r w:rsidRPr="00E009E7">
        <w:rPr>
          <w:rFonts w:ascii="Arial" w:hAnsi="Arial" w:cs="Arial"/>
          <w:sz w:val="22"/>
        </w:rPr>
        <w:softHyphen/>
        <w:t>richten, voor zover de werkgever de desbetreffende wettelijke voorschriften en de bepalingen van deze collectieve arbeids</w:t>
      </w:r>
      <w:r w:rsidRPr="00E009E7">
        <w:rPr>
          <w:rFonts w:ascii="Arial" w:hAnsi="Arial" w:cs="Arial"/>
          <w:sz w:val="22"/>
        </w:rPr>
        <w:softHyphen/>
        <w:t>overeenkomst in acht neemt.</w:t>
      </w:r>
    </w:p>
    <w:p w14:paraId="280AFE4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Werknemers van 55 jaar en ouder zijn niet verplicht overwerk te verrich</w:t>
      </w:r>
      <w:r w:rsidRPr="00E009E7">
        <w:rPr>
          <w:rFonts w:ascii="Arial" w:hAnsi="Arial" w:cs="Arial"/>
          <w:sz w:val="22"/>
        </w:rPr>
        <w:softHyphen/>
        <w:t>ten</w:t>
      </w:r>
      <w:r w:rsidR="0089546B">
        <w:rPr>
          <w:rFonts w:ascii="Arial" w:hAnsi="Arial" w:cs="Arial"/>
          <w:sz w:val="22"/>
        </w:rPr>
        <w:t>, voor zover dit het aantal van 5 uren per week overschrijdt. Tevens moeten deze uren aansluiten aan hun reguliere werktijd.</w:t>
      </w:r>
    </w:p>
    <w:p w14:paraId="48C8A960" w14:textId="77777777" w:rsidR="00F3221A" w:rsidRDefault="00CB175E" w:rsidP="008954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 xml:space="preserve">Werknemers van 55 jaar en ouder, die niet in ploegendienstrooster werkzaam zijn, kunnen niet verplicht worden in </w:t>
      </w:r>
      <w:r w:rsidR="0089546B">
        <w:rPr>
          <w:rFonts w:ascii="Arial" w:hAnsi="Arial" w:cs="Arial"/>
          <w:sz w:val="22"/>
        </w:rPr>
        <w:t>een nachtdienst te gaan werken.</w:t>
      </w:r>
    </w:p>
    <w:p w14:paraId="5516B6B1" w14:textId="77777777" w:rsidR="0089546B" w:rsidRPr="00E009E7" w:rsidRDefault="0089546B" w:rsidP="008954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 xml:space="preserve">Werknemers van </w:t>
      </w:r>
      <w:r>
        <w:rPr>
          <w:rFonts w:ascii="Arial" w:hAnsi="Arial" w:cs="Arial"/>
          <w:sz w:val="22"/>
        </w:rPr>
        <w:t>60</w:t>
      </w:r>
      <w:r w:rsidRPr="00E009E7">
        <w:rPr>
          <w:rFonts w:ascii="Arial" w:hAnsi="Arial" w:cs="Arial"/>
          <w:sz w:val="22"/>
        </w:rPr>
        <w:t xml:space="preserve"> jaar en ouder, die niet in ploegendienstrooster werkzaam zijn, kunnen niet verplicht worden in </w:t>
      </w:r>
      <w:r>
        <w:rPr>
          <w:rFonts w:ascii="Arial" w:hAnsi="Arial" w:cs="Arial"/>
          <w:sz w:val="22"/>
        </w:rPr>
        <w:t xml:space="preserve">een </w:t>
      </w:r>
      <w:r w:rsidRPr="00E009E7">
        <w:rPr>
          <w:rFonts w:ascii="Arial" w:hAnsi="Arial" w:cs="Arial"/>
          <w:sz w:val="22"/>
        </w:rPr>
        <w:t>ploegendienstrooster te gaan werken.</w:t>
      </w:r>
    </w:p>
    <w:p w14:paraId="636B96F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p>
    <w:p w14:paraId="318A71F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5.</w:t>
      </w:r>
      <w:r w:rsidRPr="00E009E7">
        <w:rPr>
          <w:rFonts w:ascii="Arial" w:hAnsi="Arial" w:cs="Arial"/>
          <w:sz w:val="22"/>
        </w:rPr>
        <w:tab/>
        <w:t>De werknemer is medeverantwoordelijk voor de orde, veiligheid en de zedelijk</w:t>
      </w:r>
      <w:r w:rsidRPr="00E009E7">
        <w:rPr>
          <w:rFonts w:ascii="Arial" w:hAnsi="Arial" w:cs="Arial"/>
          <w:sz w:val="22"/>
        </w:rPr>
        <w:softHyphen/>
        <w:t>heid in het be</w:t>
      </w:r>
      <w:r w:rsidRPr="00E009E7">
        <w:rPr>
          <w:rFonts w:ascii="Arial" w:hAnsi="Arial" w:cs="Arial"/>
          <w:sz w:val="22"/>
        </w:rPr>
        <w:softHyphen/>
        <w:t>drijf van de werkgever en gehou</w:t>
      </w:r>
      <w:r w:rsidRPr="00E009E7">
        <w:rPr>
          <w:rFonts w:ascii="Arial" w:hAnsi="Arial" w:cs="Arial"/>
          <w:sz w:val="22"/>
        </w:rPr>
        <w:softHyphen/>
        <w:t>den tot naleving van de desbe</w:t>
      </w:r>
      <w:r w:rsidRPr="00E009E7">
        <w:rPr>
          <w:rFonts w:ascii="Arial" w:hAnsi="Arial" w:cs="Arial"/>
          <w:sz w:val="22"/>
        </w:rPr>
        <w:softHyphen/>
        <w:t>tref</w:t>
      </w:r>
      <w:r w:rsidRPr="00E009E7">
        <w:rPr>
          <w:rFonts w:ascii="Arial" w:hAnsi="Arial" w:cs="Arial"/>
          <w:sz w:val="22"/>
        </w:rPr>
        <w:softHyphen/>
        <w:t>fende aanwijzingen en voor</w:t>
      </w:r>
      <w:r w:rsidRPr="00E009E7">
        <w:rPr>
          <w:rFonts w:ascii="Arial" w:hAnsi="Arial" w:cs="Arial"/>
          <w:sz w:val="22"/>
        </w:rPr>
        <w:softHyphen/>
        <w:t>schriften door of namens de werkgever gegeven.</w:t>
      </w:r>
    </w:p>
    <w:p w14:paraId="274214F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Dit geldt eveneens ingeval van vervoer van en naar de onderne</w:t>
      </w:r>
      <w:r w:rsidRPr="00E009E7">
        <w:rPr>
          <w:rFonts w:ascii="Arial" w:hAnsi="Arial" w:cs="Arial"/>
          <w:sz w:val="22"/>
        </w:rPr>
        <w:softHyphen/>
        <w:t>ming in door of voor rekening van de werkgever beschikbaar gestelde vervoermid</w:t>
      </w:r>
      <w:r w:rsidRPr="00E009E7">
        <w:rPr>
          <w:rFonts w:ascii="Arial" w:hAnsi="Arial" w:cs="Arial"/>
          <w:sz w:val="22"/>
        </w:rPr>
        <w:softHyphen/>
        <w:t>delen.</w:t>
      </w:r>
    </w:p>
    <w:p w14:paraId="2D2A856C"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34D3D3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6.</w:t>
      </w:r>
      <w:r w:rsidRPr="00E009E7">
        <w:rPr>
          <w:rFonts w:ascii="Arial" w:hAnsi="Arial" w:cs="Arial"/>
          <w:sz w:val="22"/>
        </w:rPr>
        <w:tab/>
        <w:t>De werknemer is gebonden zich te gedragen naar de in het bedrijf van de werkgever geldende nadere regelingen als bedoeld in arti</w:t>
      </w:r>
      <w:r w:rsidRPr="00E009E7">
        <w:rPr>
          <w:rFonts w:ascii="Arial" w:hAnsi="Arial" w:cs="Arial"/>
          <w:sz w:val="22"/>
        </w:rPr>
        <w:softHyphen/>
        <w:t>kel18.</w:t>
      </w:r>
    </w:p>
    <w:p w14:paraId="5532AE5D"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4580CE4"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7.</w:t>
      </w:r>
      <w:r w:rsidRPr="00E009E7">
        <w:rPr>
          <w:rFonts w:ascii="Arial" w:hAnsi="Arial" w:cs="Arial"/>
          <w:sz w:val="22"/>
        </w:rPr>
        <w:tab/>
        <w:t xml:space="preserve">De </w:t>
      </w:r>
      <w:r w:rsidR="00DA236A">
        <w:rPr>
          <w:rFonts w:ascii="Arial" w:hAnsi="Arial" w:cs="Arial"/>
          <w:sz w:val="22"/>
        </w:rPr>
        <w:t>werknemer</w:t>
      </w:r>
      <w:r w:rsidRPr="00E009E7">
        <w:rPr>
          <w:rFonts w:ascii="Arial" w:hAnsi="Arial" w:cs="Arial"/>
          <w:sz w:val="22"/>
        </w:rPr>
        <w:t xml:space="preserve"> zal niet, hetzij gedurende de dienst</w:t>
      </w:r>
      <w:r w:rsidRPr="00E009E7">
        <w:rPr>
          <w:rFonts w:ascii="Arial" w:hAnsi="Arial" w:cs="Arial"/>
          <w:sz w:val="22"/>
        </w:rPr>
        <w:softHyphen/>
        <w:t>betrek</w:t>
      </w:r>
      <w:r w:rsidRPr="00E009E7">
        <w:rPr>
          <w:rFonts w:ascii="Arial" w:hAnsi="Arial" w:cs="Arial"/>
          <w:sz w:val="22"/>
        </w:rPr>
        <w:softHyphen/>
        <w:t>king, hetzij na beëindi</w:t>
      </w:r>
      <w:r w:rsidRPr="00E009E7">
        <w:rPr>
          <w:rFonts w:ascii="Arial" w:hAnsi="Arial" w:cs="Arial"/>
          <w:sz w:val="22"/>
        </w:rPr>
        <w:softHyphen/>
        <w:t>ging daarvan, op eni</w:t>
      </w:r>
      <w:r w:rsidRPr="00E009E7">
        <w:rPr>
          <w:rFonts w:ascii="Arial" w:hAnsi="Arial" w:cs="Arial"/>
          <w:sz w:val="22"/>
        </w:rPr>
        <w:softHyphen/>
        <w:t>gerlei wijze aan derden, direct of indirect en in welke vorm ook, enige mededeling doen aangaande de onderneming of van de daarin werkzame personen en de relaties van de onderne</w:t>
      </w:r>
      <w:r w:rsidRPr="00E009E7">
        <w:rPr>
          <w:rFonts w:ascii="Arial" w:hAnsi="Arial" w:cs="Arial"/>
          <w:sz w:val="22"/>
        </w:rPr>
        <w:softHyphen/>
        <w:t>ming, een en ander voor zover hem daaromtrent geheimhou</w:t>
      </w:r>
      <w:r w:rsidRPr="00E009E7">
        <w:rPr>
          <w:rFonts w:ascii="Arial" w:hAnsi="Arial" w:cs="Arial"/>
          <w:sz w:val="22"/>
        </w:rPr>
        <w:softHyphen/>
        <w:t>ding is opge</w:t>
      </w:r>
      <w:r w:rsidRPr="00E009E7">
        <w:rPr>
          <w:rFonts w:ascii="Arial" w:hAnsi="Arial" w:cs="Arial"/>
          <w:sz w:val="22"/>
        </w:rPr>
        <w:softHyphen/>
        <w:t>legd, of voor zover hij redelij</w:t>
      </w:r>
      <w:r w:rsidRPr="00E009E7">
        <w:rPr>
          <w:rFonts w:ascii="Arial" w:hAnsi="Arial" w:cs="Arial"/>
          <w:sz w:val="22"/>
        </w:rPr>
        <w:softHyphen/>
        <w:t>kerwijze kan aannemen dat de werkgever bij geheimhou</w:t>
      </w:r>
      <w:r w:rsidRPr="00E009E7">
        <w:rPr>
          <w:rFonts w:ascii="Arial" w:hAnsi="Arial" w:cs="Arial"/>
          <w:sz w:val="22"/>
        </w:rPr>
        <w:softHyphen/>
        <w:t>ding be</w:t>
      </w:r>
      <w:r w:rsidRPr="00E009E7">
        <w:rPr>
          <w:rFonts w:ascii="Arial" w:hAnsi="Arial" w:cs="Arial"/>
          <w:sz w:val="22"/>
        </w:rPr>
        <w:softHyphen/>
        <w:t>lang heeft.</w:t>
      </w:r>
    </w:p>
    <w:p w14:paraId="10F337E9"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Dit laatste zal in ieder geval als vast</w:t>
      </w:r>
      <w:r w:rsidRPr="00E009E7">
        <w:rPr>
          <w:rFonts w:ascii="Arial" w:hAnsi="Arial" w:cs="Arial"/>
          <w:sz w:val="22"/>
        </w:rPr>
        <w:softHyphen/>
        <w:t>staand worden aangeno</w:t>
      </w:r>
      <w:r w:rsidRPr="00E009E7">
        <w:rPr>
          <w:rFonts w:ascii="Arial" w:hAnsi="Arial" w:cs="Arial"/>
          <w:sz w:val="22"/>
        </w:rPr>
        <w:softHyphen/>
        <w:t xml:space="preserve">men, indien aan een </w:t>
      </w:r>
      <w:r w:rsidR="00DA236A">
        <w:rPr>
          <w:rFonts w:ascii="Arial" w:hAnsi="Arial" w:cs="Arial"/>
          <w:sz w:val="22"/>
        </w:rPr>
        <w:t>werknemer</w:t>
      </w:r>
      <w:r w:rsidRPr="00E009E7">
        <w:rPr>
          <w:rFonts w:ascii="Arial" w:hAnsi="Arial" w:cs="Arial"/>
          <w:sz w:val="22"/>
        </w:rPr>
        <w:t xml:space="preserve"> ter zake van zijn mededelingen een belo</w:t>
      </w:r>
      <w:r w:rsidRPr="00E009E7">
        <w:rPr>
          <w:rFonts w:ascii="Arial" w:hAnsi="Arial" w:cs="Arial"/>
          <w:sz w:val="22"/>
        </w:rPr>
        <w:softHyphen/>
        <w:t>ning is gegeven of over</w:t>
      </w:r>
      <w:r w:rsidRPr="00E009E7">
        <w:rPr>
          <w:rFonts w:ascii="Arial" w:hAnsi="Arial" w:cs="Arial"/>
          <w:sz w:val="22"/>
        </w:rPr>
        <w:softHyphen/>
        <w:t>eenge</w:t>
      </w:r>
      <w:r w:rsidRPr="00E009E7">
        <w:rPr>
          <w:rFonts w:ascii="Arial" w:hAnsi="Arial" w:cs="Arial"/>
          <w:sz w:val="22"/>
        </w:rPr>
        <w:softHyphen/>
        <w:t>komen.</w:t>
      </w:r>
    </w:p>
    <w:p w14:paraId="5DB4982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Bij overtreding van de geheim</w:t>
      </w:r>
      <w:r w:rsidRPr="00E009E7">
        <w:rPr>
          <w:rFonts w:ascii="Arial" w:hAnsi="Arial" w:cs="Arial"/>
          <w:sz w:val="22"/>
        </w:rPr>
        <w:softHyphen/>
        <w:t>houdings</w:t>
      </w:r>
      <w:r w:rsidRPr="00E009E7">
        <w:rPr>
          <w:rFonts w:ascii="Arial" w:hAnsi="Arial" w:cs="Arial"/>
          <w:sz w:val="22"/>
        </w:rPr>
        <w:softHyphen/>
        <w:t xml:space="preserve">plicht is de </w:t>
      </w:r>
      <w:r w:rsidR="00DA236A">
        <w:rPr>
          <w:rFonts w:ascii="Arial" w:hAnsi="Arial" w:cs="Arial"/>
          <w:sz w:val="22"/>
        </w:rPr>
        <w:t>werknemer</w:t>
      </w:r>
      <w:r w:rsidRPr="00E009E7">
        <w:rPr>
          <w:rFonts w:ascii="Arial" w:hAnsi="Arial" w:cs="Arial"/>
          <w:sz w:val="22"/>
        </w:rPr>
        <w:t xml:space="preserve"> ver</w:t>
      </w:r>
      <w:r w:rsidRPr="00E009E7">
        <w:rPr>
          <w:rFonts w:ascii="Arial" w:hAnsi="Arial" w:cs="Arial"/>
          <w:sz w:val="22"/>
        </w:rPr>
        <w:softHyphen/>
        <w:t xml:space="preserve">plicht tot </w:t>
      </w:r>
      <w:r w:rsidR="008E1AFF" w:rsidRPr="00E009E7">
        <w:rPr>
          <w:rFonts w:ascii="Arial" w:hAnsi="Arial" w:cs="Arial"/>
          <w:sz w:val="22"/>
        </w:rPr>
        <w:t>schadevergoeding</w:t>
      </w:r>
      <w:r w:rsidRPr="00E009E7">
        <w:rPr>
          <w:rFonts w:ascii="Arial" w:hAnsi="Arial" w:cs="Arial"/>
          <w:sz w:val="22"/>
        </w:rPr>
        <w:t>, onver</w:t>
      </w:r>
      <w:r w:rsidRPr="00E009E7">
        <w:rPr>
          <w:rFonts w:ascii="Arial" w:hAnsi="Arial" w:cs="Arial"/>
          <w:sz w:val="22"/>
        </w:rPr>
        <w:softHyphen/>
        <w:t>min</w:t>
      </w:r>
      <w:r w:rsidRPr="00E009E7">
        <w:rPr>
          <w:rFonts w:ascii="Arial" w:hAnsi="Arial" w:cs="Arial"/>
          <w:sz w:val="22"/>
        </w:rPr>
        <w:softHyphen/>
        <w:t>derd de straf op schen</w:t>
      </w:r>
      <w:r w:rsidRPr="00E009E7">
        <w:rPr>
          <w:rFonts w:ascii="Arial" w:hAnsi="Arial" w:cs="Arial"/>
          <w:sz w:val="22"/>
        </w:rPr>
        <w:softHyphen/>
        <w:t>ding van gehei</w:t>
      </w:r>
      <w:r w:rsidRPr="00E009E7">
        <w:rPr>
          <w:rFonts w:ascii="Arial" w:hAnsi="Arial" w:cs="Arial"/>
          <w:sz w:val="22"/>
        </w:rPr>
        <w:softHyphen/>
        <w:t>men gesteld.</w:t>
      </w:r>
    </w:p>
    <w:p w14:paraId="743DAD9D"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D3A48A2" w14:textId="77777777" w:rsidR="00807341" w:rsidRPr="00807341" w:rsidRDefault="00CB175E" w:rsidP="00807341">
      <w:pPr>
        <w:pStyle w:val="Tekstopmerking"/>
        <w:ind w:left="709" w:hanging="709"/>
        <w:rPr>
          <w:rFonts w:ascii="Arial" w:hAnsi="Arial" w:cs="Arial"/>
          <w:sz w:val="22"/>
          <w:szCs w:val="22"/>
        </w:rPr>
      </w:pPr>
      <w:r w:rsidRPr="00E009E7">
        <w:rPr>
          <w:rFonts w:ascii="Arial" w:hAnsi="Arial" w:cs="Arial"/>
          <w:sz w:val="22"/>
        </w:rPr>
        <w:t>8.</w:t>
      </w:r>
      <w:r w:rsidRPr="00807341">
        <w:rPr>
          <w:rFonts w:ascii="Arial" w:hAnsi="Arial" w:cs="Arial"/>
          <w:sz w:val="22"/>
          <w:szCs w:val="22"/>
        </w:rPr>
        <w:tab/>
      </w:r>
      <w:r w:rsidR="00807341" w:rsidRPr="00807341">
        <w:rPr>
          <w:rFonts w:ascii="Arial" w:hAnsi="Arial" w:cs="Arial"/>
          <w:sz w:val="22"/>
          <w:szCs w:val="22"/>
        </w:rPr>
        <w:t xml:space="preserve">De </w:t>
      </w:r>
      <w:r w:rsidR="00DA236A">
        <w:rPr>
          <w:rFonts w:ascii="Arial" w:hAnsi="Arial" w:cs="Arial"/>
          <w:sz w:val="22"/>
          <w:szCs w:val="22"/>
        </w:rPr>
        <w:t>werknemer</w:t>
      </w:r>
      <w:r w:rsidR="00807341" w:rsidRPr="00807341">
        <w:rPr>
          <w:rFonts w:ascii="Arial" w:hAnsi="Arial" w:cs="Arial"/>
          <w:sz w:val="22"/>
          <w:szCs w:val="22"/>
        </w:rPr>
        <w:t xml:space="preserve"> is niet toegestaan generlei werkzaamheden in loondienst te verrichten tenzij de werkgever hem vooraf schriftelijk toestemming heeft verleend. Indien de werkzaamheden vóór 1 mei 2012 een aanvang hebben genomen, is deze schriftelijke toestemming niet n</w:t>
      </w:r>
      <w:r w:rsidR="008A1599">
        <w:rPr>
          <w:rFonts w:ascii="Arial" w:hAnsi="Arial" w:cs="Arial"/>
          <w:sz w:val="22"/>
          <w:szCs w:val="22"/>
        </w:rPr>
        <w:t>o</w:t>
      </w:r>
      <w:r w:rsidR="00807341" w:rsidRPr="00807341">
        <w:rPr>
          <w:rFonts w:ascii="Arial" w:hAnsi="Arial" w:cs="Arial"/>
          <w:sz w:val="22"/>
          <w:szCs w:val="22"/>
        </w:rPr>
        <w:t>dig en wordt toeste</w:t>
      </w:r>
      <w:r w:rsidR="008D70C9">
        <w:rPr>
          <w:rFonts w:ascii="Arial" w:hAnsi="Arial" w:cs="Arial"/>
          <w:sz w:val="22"/>
          <w:szCs w:val="22"/>
        </w:rPr>
        <w:t>mming geacht aanwezig te zijn.</w:t>
      </w:r>
    </w:p>
    <w:p w14:paraId="40015E9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Overtreding van dit voorschrift kan ont</w:t>
      </w:r>
      <w:r w:rsidRPr="00E009E7">
        <w:rPr>
          <w:rFonts w:ascii="Arial" w:hAnsi="Arial" w:cs="Arial"/>
          <w:sz w:val="22"/>
        </w:rPr>
        <w:softHyphen/>
        <w:t>slag ten gevol</w:t>
      </w:r>
      <w:r w:rsidRPr="00E009E7">
        <w:rPr>
          <w:rFonts w:ascii="Arial" w:hAnsi="Arial" w:cs="Arial"/>
          <w:sz w:val="22"/>
        </w:rPr>
        <w:softHyphen/>
        <w:t>ge hebben.</w:t>
      </w:r>
    </w:p>
    <w:p w14:paraId="0F95DA4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2E3F4CB" w14:textId="77777777" w:rsidR="00CB175E" w:rsidRPr="00E009E7" w:rsidRDefault="00CB175E" w:rsidP="00683CD5">
      <w:pPr>
        <w:pStyle w:val="Plattetekstinspringen3"/>
        <w:jc w:val="left"/>
        <w:rPr>
          <w:rFonts w:ascii="Arial" w:hAnsi="Arial" w:cs="Arial"/>
          <w:sz w:val="22"/>
        </w:rPr>
      </w:pPr>
      <w:r w:rsidRPr="00E009E7">
        <w:rPr>
          <w:rFonts w:ascii="Arial" w:hAnsi="Arial" w:cs="Arial"/>
          <w:sz w:val="22"/>
        </w:rPr>
        <w:t>De werkgever is bevoegd een werknemer die dit verbod overtreedt zonder behoud van salaris te schorsen, over</w:t>
      </w:r>
      <w:r w:rsidRPr="00E009E7">
        <w:rPr>
          <w:rFonts w:ascii="Arial" w:hAnsi="Arial" w:cs="Arial"/>
          <w:sz w:val="22"/>
        </w:rPr>
        <w:softHyphen/>
        <w:t>eenkomstig de be</w:t>
      </w:r>
      <w:r w:rsidRPr="00E009E7">
        <w:rPr>
          <w:rFonts w:ascii="Arial" w:hAnsi="Arial" w:cs="Arial"/>
          <w:sz w:val="22"/>
        </w:rPr>
        <w:softHyphen/>
        <w:t>palingen in de nadere regelingen als bedoeld in artikel 18, en in geval van herhaling op staande voet te ontslaan.</w:t>
      </w:r>
    </w:p>
    <w:p w14:paraId="7E32D427" w14:textId="77777777" w:rsidR="00CB175E" w:rsidRDefault="00CB175E"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De werknemer die arbeidsonge</w:t>
      </w:r>
      <w:r w:rsidRPr="00E009E7">
        <w:rPr>
          <w:rFonts w:ascii="Arial" w:hAnsi="Arial" w:cs="Arial"/>
          <w:sz w:val="22"/>
        </w:rPr>
        <w:softHyphen/>
        <w:t>schikt wordt in verband met het verrichten van arbeid voor der</w:t>
      </w:r>
      <w:r w:rsidRPr="00E009E7">
        <w:rPr>
          <w:rFonts w:ascii="Arial" w:hAnsi="Arial" w:cs="Arial"/>
          <w:sz w:val="22"/>
        </w:rPr>
        <w:softHyphen/>
        <w:t>den, verliest elke aanspraak op de in artikel 13 gere</w:t>
      </w:r>
      <w:r w:rsidRPr="00E009E7">
        <w:rPr>
          <w:rFonts w:ascii="Arial" w:hAnsi="Arial" w:cs="Arial"/>
          <w:sz w:val="22"/>
        </w:rPr>
        <w:softHyphen/>
        <w:t>gelde aan</w:t>
      </w:r>
      <w:r w:rsidRPr="00E009E7">
        <w:rPr>
          <w:rFonts w:ascii="Arial" w:hAnsi="Arial" w:cs="Arial"/>
          <w:sz w:val="22"/>
        </w:rPr>
        <w:softHyphen/>
        <w:t>vullingen op de wettelijke uit</w:t>
      </w:r>
      <w:r w:rsidRPr="00E009E7">
        <w:rPr>
          <w:rFonts w:ascii="Arial" w:hAnsi="Arial" w:cs="Arial"/>
          <w:sz w:val="22"/>
        </w:rPr>
        <w:softHyphen/>
        <w:t>keringen in geval van arbeidson</w:t>
      </w:r>
      <w:r w:rsidRPr="00E009E7">
        <w:rPr>
          <w:rFonts w:ascii="Arial" w:hAnsi="Arial" w:cs="Arial"/>
          <w:sz w:val="22"/>
        </w:rPr>
        <w:softHyphen/>
        <w:t>geschikt</w:t>
      </w:r>
      <w:r w:rsidRPr="00E009E7">
        <w:rPr>
          <w:rFonts w:ascii="Arial" w:hAnsi="Arial" w:cs="Arial"/>
          <w:sz w:val="22"/>
        </w:rPr>
        <w:softHyphen/>
        <w:t>heid.</w:t>
      </w:r>
    </w:p>
    <w:p w14:paraId="7F01D62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4817C0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9.</w:t>
      </w:r>
      <w:r w:rsidRPr="00E009E7">
        <w:rPr>
          <w:rFonts w:ascii="Arial" w:hAnsi="Arial" w:cs="Arial"/>
          <w:sz w:val="22"/>
        </w:rPr>
        <w:tab/>
        <w:t>De werknemer is verplicht elke door hem tijdens zijn dienstbe</w:t>
      </w:r>
      <w:r w:rsidRPr="00E009E7">
        <w:rPr>
          <w:rFonts w:ascii="Arial" w:hAnsi="Arial" w:cs="Arial"/>
          <w:sz w:val="22"/>
        </w:rPr>
        <w:softHyphen/>
        <w:t>trekking gedane uitvinding op het gebied van de werkzaamheid der onderneming onverwijld aan de werkgever mede te delen.</w:t>
      </w:r>
    </w:p>
    <w:p w14:paraId="767EB9C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6AA06D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10.</w:t>
      </w:r>
      <w:r w:rsidRPr="00E009E7">
        <w:rPr>
          <w:rFonts w:ascii="Arial" w:hAnsi="Arial" w:cs="Arial"/>
          <w:sz w:val="22"/>
        </w:rPr>
        <w:tab/>
        <w:t>De werknemer is gehouden zich periodiek volgens de ter zake geldende voorschrif</w:t>
      </w:r>
      <w:r w:rsidRPr="00E009E7">
        <w:rPr>
          <w:rFonts w:ascii="Arial" w:hAnsi="Arial" w:cs="Arial"/>
          <w:sz w:val="22"/>
        </w:rPr>
        <w:softHyphen/>
        <w:t>ten  te laten keuren door een door de werkge</w:t>
      </w:r>
      <w:r w:rsidRPr="00E009E7">
        <w:rPr>
          <w:rFonts w:ascii="Arial" w:hAnsi="Arial" w:cs="Arial"/>
          <w:sz w:val="22"/>
        </w:rPr>
        <w:softHyphen/>
        <w:t>ver aan te wijzen arts.</w:t>
      </w:r>
    </w:p>
    <w:p w14:paraId="73D4861F" w14:textId="77777777" w:rsidR="00CB175E" w:rsidRDefault="00CB175E" w:rsidP="00683CD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p>
    <w:p w14:paraId="3B2A3964" w14:textId="77777777" w:rsidR="00CB175E" w:rsidRPr="00E009E7" w:rsidRDefault="00CB175E" w:rsidP="00683CD5">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11.</w:t>
      </w:r>
      <w:r>
        <w:rPr>
          <w:rFonts w:ascii="Arial" w:hAnsi="Arial" w:cs="Arial"/>
          <w:sz w:val="22"/>
        </w:rPr>
        <w:tab/>
      </w:r>
      <w:r w:rsidRPr="00E009E7">
        <w:rPr>
          <w:rFonts w:ascii="Arial" w:hAnsi="Arial" w:cs="Arial"/>
          <w:sz w:val="22"/>
        </w:rPr>
        <w:t>De werknemer, die voornemens is een verbintenis, als genoemd in boek 7 titel 10 artikel 670  BW, je</w:t>
      </w:r>
      <w:r w:rsidRPr="00E009E7">
        <w:rPr>
          <w:rFonts w:ascii="Arial" w:hAnsi="Arial" w:cs="Arial"/>
          <w:sz w:val="22"/>
        </w:rPr>
        <w:softHyphen/>
        <w:t>gens de overheid aan te gaan, behoeft de schriftelij</w:t>
      </w:r>
      <w:r w:rsidRPr="00E009E7">
        <w:rPr>
          <w:rFonts w:ascii="Arial" w:hAnsi="Arial" w:cs="Arial"/>
          <w:sz w:val="22"/>
        </w:rPr>
        <w:softHyphen/>
        <w:t>ke toe</w:t>
      </w:r>
      <w:r w:rsidRPr="00E009E7">
        <w:rPr>
          <w:rFonts w:ascii="Arial" w:hAnsi="Arial" w:cs="Arial"/>
          <w:sz w:val="22"/>
        </w:rPr>
        <w:softHyphen/>
        <w:t>stem</w:t>
      </w:r>
      <w:r w:rsidRPr="00E009E7">
        <w:rPr>
          <w:rFonts w:ascii="Arial" w:hAnsi="Arial" w:cs="Arial"/>
          <w:sz w:val="22"/>
        </w:rPr>
        <w:softHyphen/>
        <w:t>ming daartoe van de werkge</w:t>
      </w:r>
      <w:r w:rsidRPr="00E009E7">
        <w:rPr>
          <w:rFonts w:ascii="Arial" w:hAnsi="Arial" w:cs="Arial"/>
          <w:sz w:val="22"/>
        </w:rPr>
        <w:softHyphen/>
        <w:t>ver.</w:t>
      </w:r>
    </w:p>
    <w:p w14:paraId="5DE87AFB"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De werknemer, die reeds vóór de indiensttreding een verbintenis als bedoeld in de eerste alinea heeft aange</w:t>
      </w:r>
      <w:r w:rsidRPr="00E009E7">
        <w:rPr>
          <w:rFonts w:ascii="Arial" w:hAnsi="Arial" w:cs="Arial"/>
          <w:sz w:val="22"/>
        </w:rPr>
        <w:softHyphen/>
        <w:t>gaan, is desgevraagd verplicht daarvan binnen 4 weken na deze datum aan de werkgever schriftelijk mededeling te doen.</w:t>
      </w:r>
    </w:p>
    <w:p w14:paraId="3AC2DE3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60D4384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12.</w:t>
      </w:r>
      <w:r w:rsidRPr="00E009E7">
        <w:rPr>
          <w:rFonts w:ascii="Arial" w:hAnsi="Arial" w:cs="Arial"/>
          <w:sz w:val="22"/>
        </w:rPr>
        <w:tab/>
        <w:t>De werknemer is gehouden een individuele arbeidsovereen</w:t>
      </w:r>
      <w:r w:rsidRPr="00E009E7">
        <w:rPr>
          <w:rFonts w:ascii="Arial" w:hAnsi="Arial" w:cs="Arial"/>
          <w:sz w:val="22"/>
        </w:rPr>
        <w:softHyphen/>
        <w:t>komst te tekenen, waarbij deze collec</w:t>
      </w:r>
      <w:r w:rsidRPr="00E009E7">
        <w:rPr>
          <w:rFonts w:ascii="Arial" w:hAnsi="Arial" w:cs="Arial"/>
          <w:sz w:val="22"/>
        </w:rPr>
        <w:softHyphen/>
        <w:t>tieve arbeidsover</w:t>
      </w:r>
      <w:r w:rsidRPr="00E009E7">
        <w:rPr>
          <w:rFonts w:ascii="Arial" w:hAnsi="Arial" w:cs="Arial"/>
          <w:sz w:val="22"/>
        </w:rPr>
        <w:softHyphen/>
        <w:t>eenkomst en de nadere regelingen als bedoeld in artikel 18 van toepassing worden verklaard.</w:t>
      </w:r>
    </w:p>
    <w:p w14:paraId="487EDFA4"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p>
    <w:p w14:paraId="4656821A" w14:textId="77777777" w:rsidR="00CB175E" w:rsidRPr="00E14343" w:rsidRDefault="00CB175E" w:rsidP="000124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rPr>
      </w:pPr>
      <w:r w:rsidRPr="00E009E7">
        <w:rPr>
          <w:rFonts w:ascii="Arial" w:hAnsi="Arial" w:cs="Arial"/>
          <w:sz w:val="22"/>
        </w:rPr>
        <w:br w:type="page"/>
      </w:r>
      <w:bookmarkStart w:id="11" w:name="_Toc137359093"/>
      <w:r w:rsidRPr="00E14343">
        <w:rPr>
          <w:rFonts w:ascii="Arial" w:hAnsi="Arial" w:cs="Arial"/>
        </w:rPr>
        <w:t xml:space="preserve">  </w:t>
      </w:r>
    </w:p>
    <w:p w14:paraId="7FC9EC05" w14:textId="77777777" w:rsidR="00CB175E" w:rsidRPr="00E009E7" w:rsidRDefault="00CB175E" w:rsidP="00683CD5">
      <w:pPr>
        <w:pStyle w:val="Kop1"/>
        <w:jc w:val="left"/>
        <w:rPr>
          <w:rFonts w:cs="Arial"/>
          <w:bCs/>
          <w:sz w:val="24"/>
        </w:rPr>
      </w:pPr>
      <w:bookmarkStart w:id="12" w:name="_Toc471375438"/>
      <w:r w:rsidRPr="00E009E7">
        <w:rPr>
          <w:rFonts w:cs="Arial"/>
          <w:bCs/>
          <w:sz w:val="24"/>
        </w:rPr>
        <w:t>Artikel  5:</w:t>
      </w:r>
      <w:r w:rsidRPr="00E009E7">
        <w:rPr>
          <w:rFonts w:cs="Arial"/>
          <w:bCs/>
          <w:sz w:val="24"/>
        </w:rPr>
        <w:tab/>
        <w:t>Indienstneming en ontslag</w:t>
      </w:r>
      <w:bookmarkEnd w:id="11"/>
      <w:bookmarkEnd w:id="12"/>
    </w:p>
    <w:p w14:paraId="00706E1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43BF59D" w14:textId="77777777" w:rsidR="00375151"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1.</w:t>
      </w:r>
      <w:r w:rsidRPr="00E009E7">
        <w:rPr>
          <w:rFonts w:ascii="Arial" w:hAnsi="Arial" w:cs="Arial"/>
          <w:sz w:val="22"/>
        </w:rPr>
        <w:tab/>
        <w:t>Bij het aangaan van</w:t>
      </w:r>
      <w:r w:rsidR="00F86921">
        <w:rPr>
          <w:rFonts w:ascii="Arial" w:hAnsi="Arial" w:cs="Arial"/>
          <w:sz w:val="22"/>
        </w:rPr>
        <w:t xml:space="preserve"> </w:t>
      </w:r>
      <w:r w:rsidRPr="00E009E7">
        <w:rPr>
          <w:rFonts w:ascii="Arial" w:hAnsi="Arial" w:cs="Arial"/>
          <w:sz w:val="22"/>
        </w:rPr>
        <w:t>dienst</w:t>
      </w:r>
      <w:r w:rsidRPr="00E009E7">
        <w:rPr>
          <w:rFonts w:ascii="Arial" w:hAnsi="Arial" w:cs="Arial"/>
          <w:sz w:val="22"/>
        </w:rPr>
        <w:softHyphen/>
        <w:t>betrekking</w:t>
      </w:r>
      <w:r w:rsidR="00F86921">
        <w:rPr>
          <w:rFonts w:ascii="Arial" w:hAnsi="Arial" w:cs="Arial"/>
          <w:sz w:val="22"/>
        </w:rPr>
        <w:t xml:space="preserve"> </w:t>
      </w:r>
      <w:r w:rsidRPr="00E009E7">
        <w:rPr>
          <w:rFonts w:ascii="Arial" w:hAnsi="Arial" w:cs="Arial"/>
          <w:sz w:val="22"/>
        </w:rPr>
        <w:t>geld</w:t>
      </w:r>
      <w:r w:rsidR="00375151">
        <w:rPr>
          <w:rFonts w:ascii="Arial" w:hAnsi="Arial" w:cs="Arial"/>
          <w:sz w:val="22"/>
        </w:rPr>
        <w:t>en</w:t>
      </w:r>
      <w:r w:rsidR="00F86921">
        <w:rPr>
          <w:rFonts w:ascii="Arial" w:hAnsi="Arial" w:cs="Arial"/>
          <w:sz w:val="22"/>
        </w:rPr>
        <w:t xml:space="preserve"> </w:t>
      </w:r>
      <w:r w:rsidRPr="00E009E7">
        <w:rPr>
          <w:rFonts w:ascii="Arial" w:hAnsi="Arial" w:cs="Arial"/>
          <w:sz w:val="22"/>
        </w:rPr>
        <w:t>weder</w:t>
      </w:r>
      <w:r w:rsidRPr="00E009E7">
        <w:rPr>
          <w:rFonts w:ascii="Arial" w:hAnsi="Arial" w:cs="Arial"/>
          <w:sz w:val="22"/>
        </w:rPr>
        <w:softHyphen/>
        <w:t xml:space="preserve">zijds </w:t>
      </w:r>
      <w:r w:rsidR="008E1AFF">
        <w:rPr>
          <w:rFonts w:ascii="Arial" w:hAnsi="Arial" w:cs="Arial"/>
          <w:sz w:val="22"/>
        </w:rPr>
        <w:t xml:space="preserve">de </w:t>
      </w:r>
      <w:r w:rsidR="00375151">
        <w:rPr>
          <w:rFonts w:ascii="Arial" w:hAnsi="Arial" w:cs="Arial"/>
          <w:sz w:val="22"/>
        </w:rPr>
        <w:t>proeftijden</w:t>
      </w:r>
      <w:r w:rsidRPr="00E009E7">
        <w:rPr>
          <w:rFonts w:ascii="Arial" w:hAnsi="Arial" w:cs="Arial"/>
          <w:sz w:val="22"/>
        </w:rPr>
        <w:t>, als bedoeld in boek 7 titel 10 artikel 652 BW, tenzij schriftelijk een kortere regeling wordt overeengekomen</w:t>
      </w:r>
      <w:r w:rsidR="00375151">
        <w:rPr>
          <w:rFonts w:ascii="Arial" w:hAnsi="Arial" w:cs="Arial"/>
          <w:sz w:val="22"/>
        </w:rPr>
        <w:t>:</w:t>
      </w:r>
    </w:p>
    <w:p w14:paraId="3B4A8E02" w14:textId="77777777" w:rsidR="00375151" w:rsidRDefault="00375151"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ab/>
        <w:t>a. 0 maanden indien de duur van de arbeidsovereenkomst korter dan 6 maanden is.</w:t>
      </w:r>
    </w:p>
    <w:p w14:paraId="3636BF6A" w14:textId="77777777" w:rsidR="00375151" w:rsidRDefault="00375151"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ab/>
        <w:t>b. 1 maand indien de duur van de arbeidsovereenkomst tussen 6 maanden en 2 jaar is.</w:t>
      </w:r>
    </w:p>
    <w:p w14:paraId="6D5A136E" w14:textId="77777777" w:rsidR="00CB175E" w:rsidRPr="00E009E7" w:rsidRDefault="00375151"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ab/>
        <w:t>c. 2 maanden indien de duur van de arbeidsovereenkomst langer dan 2 maanden (incl.</w:t>
      </w:r>
      <w:r w:rsidR="008E1AFF">
        <w:rPr>
          <w:rFonts w:ascii="Arial" w:hAnsi="Arial" w:cs="Arial"/>
          <w:sz w:val="22"/>
        </w:rPr>
        <w:t xml:space="preserve"> </w:t>
      </w:r>
      <w:r>
        <w:rPr>
          <w:rFonts w:ascii="Arial" w:hAnsi="Arial" w:cs="Arial"/>
          <w:sz w:val="22"/>
        </w:rPr>
        <w:t>onbepaalde tijd) is.</w:t>
      </w:r>
      <w:r>
        <w:rPr>
          <w:rFonts w:ascii="Arial" w:hAnsi="Arial" w:cs="Arial"/>
          <w:sz w:val="22"/>
        </w:rPr>
        <w:br/>
      </w:r>
    </w:p>
    <w:p w14:paraId="33A85F9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De werkgever verstrekt aan de werknemer een schriftelijke be</w:t>
      </w:r>
      <w:r w:rsidRPr="00E009E7">
        <w:rPr>
          <w:rFonts w:ascii="Arial" w:hAnsi="Arial" w:cs="Arial"/>
          <w:sz w:val="22"/>
        </w:rPr>
        <w:softHyphen/>
        <w:t>vestiging van de aanstelling; hierin wordt in ieder geval ver</w:t>
      </w:r>
      <w:r w:rsidRPr="00E009E7">
        <w:rPr>
          <w:rFonts w:ascii="Arial" w:hAnsi="Arial" w:cs="Arial"/>
          <w:sz w:val="22"/>
        </w:rPr>
        <w:softHyphen/>
        <w:t>meld:</w:t>
      </w:r>
    </w:p>
    <w:p w14:paraId="5D671A3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a. </w:t>
      </w:r>
      <w:r w:rsidRPr="00E009E7">
        <w:rPr>
          <w:rFonts w:ascii="Arial" w:hAnsi="Arial" w:cs="Arial"/>
          <w:sz w:val="22"/>
        </w:rPr>
        <w:tab/>
        <w:t>datum van ingang van het dienstverband;</w:t>
      </w:r>
    </w:p>
    <w:p w14:paraId="57656FF8"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b. </w:t>
      </w:r>
      <w:r w:rsidRPr="00E009E7">
        <w:rPr>
          <w:rFonts w:ascii="Arial" w:hAnsi="Arial" w:cs="Arial"/>
          <w:sz w:val="22"/>
        </w:rPr>
        <w:tab/>
        <w:t>de functie;</w:t>
      </w:r>
    </w:p>
    <w:p w14:paraId="69855B9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c. </w:t>
      </w:r>
      <w:r w:rsidRPr="00E009E7">
        <w:rPr>
          <w:rFonts w:ascii="Arial" w:hAnsi="Arial" w:cs="Arial"/>
          <w:sz w:val="22"/>
        </w:rPr>
        <w:tab/>
        <w:t>de functiegroep;</w:t>
      </w:r>
    </w:p>
    <w:p w14:paraId="3C17187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d. </w:t>
      </w:r>
      <w:r w:rsidRPr="00E009E7">
        <w:rPr>
          <w:rFonts w:ascii="Arial" w:hAnsi="Arial" w:cs="Arial"/>
          <w:sz w:val="22"/>
        </w:rPr>
        <w:tab/>
        <w:t>het toegekend aantal func</w:t>
      </w:r>
      <w:r w:rsidRPr="00E009E7">
        <w:rPr>
          <w:rFonts w:ascii="Arial" w:hAnsi="Arial" w:cs="Arial"/>
          <w:sz w:val="22"/>
        </w:rPr>
        <w:softHyphen/>
        <w:t>tiejaren;</w:t>
      </w:r>
    </w:p>
    <w:p w14:paraId="5D12E6B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e. </w:t>
      </w:r>
      <w:r w:rsidRPr="00E009E7">
        <w:rPr>
          <w:rFonts w:ascii="Arial" w:hAnsi="Arial" w:cs="Arial"/>
          <w:sz w:val="22"/>
        </w:rPr>
        <w:tab/>
        <w:t>schaalsalaris.</w:t>
      </w:r>
    </w:p>
    <w:p w14:paraId="392B12D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447E99B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2.</w:t>
      </w:r>
      <w:r w:rsidRPr="00E009E7">
        <w:rPr>
          <w:rFonts w:ascii="Arial" w:hAnsi="Arial" w:cs="Arial"/>
          <w:sz w:val="22"/>
        </w:rPr>
        <w:tab/>
        <w:t>Onverminderd het hiervoor bepaalde, wordt de dienstbe</w:t>
      </w:r>
      <w:r w:rsidRPr="00E009E7">
        <w:rPr>
          <w:rFonts w:ascii="Arial" w:hAnsi="Arial" w:cs="Arial"/>
          <w:sz w:val="22"/>
        </w:rPr>
        <w:softHyphen/>
        <w:t>trek</w:t>
      </w:r>
      <w:r w:rsidRPr="00E009E7">
        <w:rPr>
          <w:rFonts w:ascii="Arial" w:hAnsi="Arial" w:cs="Arial"/>
          <w:sz w:val="22"/>
        </w:rPr>
        <w:softHyphen/>
        <w:t>king aange</w:t>
      </w:r>
      <w:r w:rsidRPr="00E009E7">
        <w:rPr>
          <w:rFonts w:ascii="Arial" w:hAnsi="Arial" w:cs="Arial"/>
          <w:sz w:val="22"/>
        </w:rPr>
        <w:softHyphen/>
        <w:t>gaan:</w:t>
      </w:r>
    </w:p>
    <w:p w14:paraId="47DB287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a. </w:t>
      </w:r>
      <w:r w:rsidRPr="00E009E7">
        <w:rPr>
          <w:rFonts w:ascii="Arial" w:hAnsi="Arial" w:cs="Arial"/>
          <w:sz w:val="22"/>
        </w:rPr>
        <w:tab/>
        <w:t>hetzij voor onbepaalde tijd;</w:t>
      </w:r>
    </w:p>
    <w:p w14:paraId="3DAC3F2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b. </w:t>
      </w:r>
      <w:r w:rsidRPr="00E009E7">
        <w:rPr>
          <w:rFonts w:ascii="Arial" w:hAnsi="Arial" w:cs="Arial"/>
          <w:sz w:val="22"/>
        </w:rPr>
        <w:tab/>
        <w:t>hetzij voor een bepaalde tijdsduur;</w:t>
      </w:r>
    </w:p>
    <w:p w14:paraId="13FFF13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c. </w:t>
      </w:r>
      <w:r w:rsidRPr="00E009E7">
        <w:rPr>
          <w:rFonts w:ascii="Arial" w:hAnsi="Arial" w:cs="Arial"/>
          <w:sz w:val="22"/>
        </w:rPr>
        <w:tab/>
        <w:t>hetzij voor het verrichten van een bepaald geheel van werkzaamhe</w:t>
      </w:r>
      <w:r w:rsidRPr="00E009E7">
        <w:rPr>
          <w:rFonts w:ascii="Arial" w:hAnsi="Arial" w:cs="Arial"/>
          <w:sz w:val="22"/>
        </w:rPr>
        <w:softHyphen/>
        <w:t>den;</w:t>
      </w:r>
    </w:p>
    <w:p w14:paraId="5CD6C03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d. </w:t>
      </w:r>
      <w:r w:rsidRPr="00E009E7">
        <w:rPr>
          <w:rFonts w:ascii="Arial" w:hAnsi="Arial" w:cs="Arial"/>
          <w:sz w:val="22"/>
        </w:rPr>
        <w:tab/>
        <w:t>hetzij voor het verrichten van werkzaamheden van tij</w:t>
      </w:r>
      <w:r w:rsidRPr="00E009E7">
        <w:rPr>
          <w:rFonts w:ascii="Arial" w:hAnsi="Arial" w:cs="Arial"/>
          <w:sz w:val="22"/>
        </w:rPr>
        <w:softHyphen/>
        <w:t>delijke aard.</w:t>
      </w:r>
    </w:p>
    <w:p w14:paraId="359834D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In de individuele arbeidsover</w:t>
      </w:r>
      <w:r w:rsidRPr="00E009E7">
        <w:rPr>
          <w:rFonts w:ascii="Arial" w:hAnsi="Arial" w:cs="Arial"/>
          <w:sz w:val="22"/>
        </w:rPr>
        <w:softHyphen/>
        <w:t>eenkomst wordt vermeld welke dienstbetrek</w:t>
      </w:r>
      <w:r w:rsidRPr="00E009E7">
        <w:rPr>
          <w:rFonts w:ascii="Arial" w:hAnsi="Arial" w:cs="Arial"/>
          <w:sz w:val="22"/>
        </w:rPr>
        <w:softHyphen/>
        <w:t>king van toepassing is.</w:t>
      </w:r>
    </w:p>
    <w:p w14:paraId="2B305E3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Indien deze vermelding ontbreekt, wordt de dienstbetrek</w:t>
      </w:r>
      <w:r w:rsidRPr="00E009E7">
        <w:rPr>
          <w:rFonts w:ascii="Arial" w:hAnsi="Arial" w:cs="Arial"/>
          <w:sz w:val="22"/>
        </w:rPr>
        <w:softHyphen/>
        <w:t>king geacht voor onbe</w:t>
      </w:r>
      <w:r w:rsidRPr="00E009E7">
        <w:rPr>
          <w:rFonts w:ascii="Arial" w:hAnsi="Arial" w:cs="Arial"/>
          <w:sz w:val="22"/>
        </w:rPr>
        <w:softHyphen/>
        <w:t>paalde tijd te zijn aange</w:t>
      </w:r>
      <w:r w:rsidRPr="00E009E7">
        <w:rPr>
          <w:rFonts w:ascii="Arial" w:hAnsi="Arial" w:cs="Arial"/>
          <w:sz w:val="22"/>
        </w:rPr>
        <w:softHyphen/>
        <w:t>gaan.</w:t>
      </w:r>
    </w:p>
    <w:p w14:paraId="799C629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F7E19AE"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3.</w:t>
      </w:r>
      <w:r w:rsidRPr="00E009E7">
        <w:rPr>
          <w:rFonts w:ascii="Arial" w:hAnsi="Arial" w:cs="Arial"/>
          <w:sz w:val="22"/>
        </w:rPr>
        <w:tab/>
        <w:t>Een dienstbe</w:t>
      </w:r>
      <w:r w:rsidRPr="00E009E7">
        <w:rPr>
          <w:rFonts w:ascii="Arial" w:hAnsi="Arial" w:cs="Arial"/>
          <w:sz w:val="22"/>
        </w:rPr>
        <w:softHyphen/>
        <w:t>trekking aangegaan als bedoeld in lid 2 sub b, c, of d eindigt van rechtswege. Echter in de volgende gevallen zal een dienstverband voor bepaalde tijd als bedoeld in lid 2 worden omgezet in een dienstverband voor onbepaalde tijd.</w:t>
      </w:r>
    </w:p>
    <w:p w14:paraId="23AC33A8"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1.</w:t>
      </w:r>
      <w:r w:rsidRPr="00E009E7">
        <w:rPr>
          <w:rFonts w:ascii="Arial" w:hAnsi="Arial" w:cs="Arial"/>
          <w:sz w:val="22"/>
        </w:rPr>
        <w:tab/>
        <w:t xml:space="preserve">Wanneer voor bepaalde tijd aangegane overeenkomsten elkaar met tussenpozen van niet langer dan </w:t>
      </w:r>
      <w:r w:rsidR="00F86921">
        <w:rPr>
          <w:rFonts w:ascii="Arial" w:hAnsi="Arial" w:cs="Arial"/>
          <w:sz w:val="22"/>
        </w:rPr>
        <w:t>zes</w:t>
      </w:r>
      <w:r w:rsidR="00F86921" w:rsidRPr="00E009E7">
        <w:rPr>
          <w:rFonts w:ascii="Arial" w:hAnsi="Arial" w:cs="Arial"/>
          <w:sz w:val="22"/>
        </w:rPr>
        <w:t xml:space="preserve"> </w:t>
      </w:r>
      <w:r w:rsidRPr="00E009E7">
        <w:rPr>
          <w:rFonts w:ascii="Arial" w:hAnsi="Arial" w:cs="Arial"/>
          <w:sz w:val="22"/>
        </w:rPr>
        <w:t>maanden</w:t>
      </w:r>
      <w:r>
        <w:rPr>
          <w:rFonts w:ascii="Arial" w:hAnsi="Arial" w:cs="Arial"/>
          <w:sz w:val="22"/>
        </w:rPr>
        <w:t xml:space="preserve"> hebben opgevolgd en een periode van </w:t>
      </w:r>
      <w:r w:rsidR="00F86921">
        <w:rPr>
          <w:rFonts w:ascii="Arial" w:hAnsi="Arial" w:cs="Arial"/>
          <w:sz w:val="22"/>
        </w:rPr>
        <w:t xml:space="preserve">24 </w:t>
      </w:r>
      <w:r>
        <w:rPr>
          <w:rFonts w:ascii="Arial" w:hAnsi="Arial" w:cs="Arial"/>
          <w:sz w:val="22"/>
        </w:rPr>
        <w:t>maanden, deze tussenpozen inbegrepen.</w:t>
      </w:r>
    </w:p>
    <w:p w14:paraId="204668DC"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2.</w:t>
      </w:r>
      <w:r w:rsidRPr="00E009E7">
        <w:rPr>
          <w:rFonts w:ascii="Arial" w:hAnsi="Arial" w:cs="Arial"/>
          <w:sz w:val="22"/>
        </w:rPr>
        <w:tab/>
        <w:t xml:space="preserve">Wanneer meer dan 3 voor bepaalde tijd aangegane overeenkomsten elkaar hebben opgevolgd met tussenpozen van niet meer dan </w:t>
      </w:r>
      <w:r w:rsidR="00F86921">
        <w:rPr>
          <w:rFonts w:ascii="Arial" w:hAnsi="Arial" w:cs="Arial"/>
          <w:sz w:val="22"/>
        </w:rPr>
        <w:t>zes</w:t>
      </w:r>
      <w:r w:rsidR="00F86921" w:rsidRPr="00E009E7">
        <w:rPr>
          <w:rFonts w:ascii="Arial" w:hAnsi="Arial" w:cs="Arial"/>
          <w:sz w:val="22"/>
        </w:rPr>
        <w:t xml:space="preserve"> </w:t>
      </w:r>
      <w:r w:rsidRPr="00E009E7">
        <w:rPr>
          <w:rFonts w:ascii="Arial" w:hAnsi="Arial" w:cs="Arial"/>
          <w:sz w:val="22"/>
        </w:rPr>
        <w:t>maanden.</w:t>
      </w:r>
    </w:p>
    <w:p w14:paraId="4831759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Vanaf het moment dat aan één van deze criteria is voldaan geldt het laatste dienstverband als aangegaan voor onbepaalde tijd en gelden derhalve de bepalingen inzake opzeggingsvereiste.</w:t>
      </w:r>
    </w:p>
    <w:p w14:paraId="2C783DF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BEE74CB"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4.</w:t>
      </w:r>
      <w:r w:rsidRPr="00E009E7">
        <w:rPr>
          <w:rFonts w:ascii="Arial" w:hAnsi="Arial" w:cs="Arial"/>
          <w:sz w:val="22"/>
        </w:rPr>
        <w:tab/>
        <w:t>Behoudens in geval van ontslag op staande voet wegens een drin</w:t>
      </w:r>
      <w:r w:rsidRPr="00E009E7">
        <w:rPr>
          <w:rFonts w:ascii="Arial" w:hAnsi="Arial" w:cs="Arial"/>
          <w:sz w:val="22"/>
        </w:rPr>
        <w:softHyphen/>
        <w:t>gende reden in de zin van de boek 7 titel 10 artikelen 678 BW en 679  BW en behoudens tijdens of bij het beëindigen van de proef</w:t>
      </w:r>
      <w:r w:rsidRPr="00E009E7">
        <w:rPr>
          <w:rFonts w:ascii="Arial" w:hAnsi="Arial" w:cs="Arial"/>
          <w:sz w:val="22"/>
        </w:rPr>
        <w:softHyphen/>
        <w:t>tijd als bedoeld in lid 1, in welke ge</w:t>
      </w:r>
      <w:r w:rsidRPr="00E009E7">
        <w:rPr>
          <w:rFonts w:ascii="Arial" w:hAnsi="Arial" w:cs="Arial"/>
          <w:sz w:val="22"/>
        </w:rPr>
        <w:softHyphen/>
        <w:t>vallen de dienstbetrekking we</w:t>
      </w:r>
      <w:r w:rsidRPr="00E009E7">
        <w:rPr>
          <w:rFonts w:ascii="Arial" w:hAnsi="Arial" w:cs="Arial"/>
          <w:sz w:val="22"/>
        </w:rPr>
        <w:softHyphen/>
        <w:t>derzijds onmiddellijk kan worden beëin</w:t>
      </w:r>
      <w:r w:rsidRPr="00E009E7">
        <w:rPr>
          <w:rFonts w:ascii="Arial" w:hAnsi="Arial" w:cs="Arial"/>
          <w:sz w:val="22"/>
        </w:rPr>
        <w:softHyphen/>
        <w:t>digd, neemt de dienstbetrekking een einde:</w:t>
      </w:r>
    </w:p>
    <w:p w14:paraId="26034279"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Dienstverband voor de werknemer voor onbepaalde tijd in dienst neemt een einde:</w:t>
      </w:r>
    </w:p>
    <w:p w14:paraId="6619F4AC"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1.</w:t>
      </w:r>
      <w:r w:rsidRPr="00E009E7">
        <w:rPr>
          <w:rFonts w:ascii="Arial" w:hAnsi="Arial" w:cs="Arial"/>
          <w:sz w:val="22"/>
        </w:rPr>
        <w:tab/>
        <w:t>Door opzegging door de werkgever met een opzegtermijn bij een dienstverband van:</w:t>
      </w:r>
    </w:p>
    <w:p w14:paraId="0CCC46B9"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Arial" w:hAnsi="Arial" w:cs="Arial"/>
          <w:sz w:val="22"/>
        </w:rPr>
      </w:pPr>
      <w:r w:rsidRPr="00E009E7">
        <w:rPr>
          <w:rFonts w:ascii="Arial" w:hAnsi="Arial" w:cs="Arial"/>
          <w:sz w:val="22"/>
        </w:rPr>
        <w:t>-</w:t>
      </w:r>
      <w:r w:rsidRPr="00E009E7">
        <w:rPr>
          <w:rFonts w:ascii="Arial" w:hAnsi="Arial" w:cs="Arial"/>
          <w:sz w:val="22"/>
        </w:rPr>
        <w:tab/>
        <w:t>korter dan 5 jaar:</w:t>
      </w:r>
      <w:r w:rsidRPr="00E009E7">
        <w:rPr>
          <w:rFonts w:ascii="Arial" w:hAnsi="Arial" w:cs="Arial"/>
          <w:sz w:val="22"/>
        </w:rPr>
        <w:tab/>
        <w:t>1 maand</w:t>
      </w:r>
    </w:p>
    <w:p w14:paraId="13C1F1B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Arial" w:hAnsi="Arial" w:cs="Arial"/>
          <w:sz w:val="22"/>
        </w:rPr>
      </w:pPr>
      <w:r w:rsidRPr="00E009E7">
        <w:rPr>
          <w:rFonts w:ascii="Arial" w:hAnsi="Arial" w:cs="Arial"/>
          <w:sz w:val="22"/>
        </w:rPr>
        <w:t>-</w:t>
      </w:r>
      <w:r w:rsidRPr="00E009E7">
        <w:rPr>
          <w:rFonts w:ascii="Arial" w:hAnsi="Arial" w:cs="Arial"/>
          <w:sz w:val="22"/>
        </w:rPr>
        <w:tab/>
        <w:t>van 5 tot 10 jaar:</w:t>
      </w:r>
      <w:r w:rsidRPr="00E009E7">
        <w:rPr>
          <w:rFonts w:ascii="Arial" w:hAnsi="Arial" w:cs="Arial"/>
          <w:sz w:val="22"/>
        </w:rPr>
        <w:tab/>
        <w:t>2 maanden</w:t>
      </w:r>
    </w:p>
    <w:p w14:paraId="1261B58C"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Arial" w:hAnsi="Arial" w:cs="Arial"/>
          <w:sz w:val="22"/>
        </w:rPr>
      </w:pPr>
      <w:r w:rsidRPr="00E009E7">
        <w:rPr>
          <w:rFonts w:ascii="Arial" w:hAnsi="Arial" w:cs="Arial"/>
          <w:sz w:val="22"/>
        </w:rPr>
        <w:t>-</w:t>
      </w:r>
      <w:r w:rsidRPr="00E009E7">
        <w:rPr>
          <w:rFonts w:ascii="Arial" w:hAnsi="Arial" w:cs="Arial"/>
          <w:sz w:val="22"/>
        </w:rPr>
        <w:tab/>
        <w:t>van 10 tot 15 jaar:</w:t>
      </w:r>
      <w:r w:rsidRPr="00E009E7">
        <w:rPr>
          <w:rFonts w:ascii="Arial" w:hAnsi="Arial" w:cs="Arial"/>
          <w:sz w:val="22"/>
        </w:rPr>
        <w:tab/>
        <w:t>3 maanden</w:t>
      </w:r>
    </w:p>
    <w:p w14:paraId="497E6FB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Arial" w:hAnsi="Arial" w:cs="Arial"/>
          <w:sz w:val="22"/>
        </w:rPr>
      </w:pPr>
      <w:r w:rsidRPr="00E009E7">
        <w:rPr>
          <w:rFonts w:ascii="Arial" w:hAnsi="Arial" w:cs="Arial"/>
          <w:sz w:val="22"/>
        </w:rPr>
        <w:t>-</w:t>
      </w:r>
      <w:r w:rsidRPr="00E009E7">
        <w:rPr>
          <w:rFonts w:ascii="Arial" w:hAnsi="Arial" w:cs="Arial"/>
          <w:sz w:val="22"/>
        </w:rPr>
        <w:tab/>
        <w:t>15 jaar of langer:</w:t>
      </w:r>
      <w:r w:rsidRPr="00E009E7">
        <w:rPr>
          <w:rFonts w:ascii="Arial" w:hAnsi="Arial" w:cs="Arial"/>
          <w:sz w:val="22"/>
        </w:rPr>
        <w:tab/>
        <w:t>4 maanden</w:t>
      </w:r>
    </w:p>
    <w:p w14:paraId="1290674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p>
    <w:p w14:paraId="48D686D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Voor opzegging van het dienstverband met een werknemer ingedeeld in functiegroep 6 en hoger wordt een opzegtermijn van minimaal 2 maanden in acht genomen.</w:t>
      </w:r>
    </w:p>
    <w:p w14:paraId="6900294B"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463D02C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In het geval opzegging plaats vindt op grond van een ontslagvergunning wordt de opzegtermijn met één maand bekort met dien verstande dat de opzegtermijn nooit minder dan één maand zal zijn.</w:t>
      </w:r>
    </w:p>
    <w:p w14:paraId="2D9F7E28"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5AB7886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Voor werknemers die op 1 januari 1999 in dienst waren en toen 45 jaar of ouder zijn,</w:t>
      </w:r>
      <w:r>
        <w:rPr>
          <w:rFonts w:ascii="Arial" w:hAnsi="Arial" w:cs="Arial"/>
          <w:sz w:val="22"/>
        </w:rPr>
        <w:t xml:space="preserve"> </w:t>
      </w:r>
      <w:r w:rsidRPr="00E009E7">
        <w:rPr>
          <w:rFonts w:ascii="Arial" w:hAnsi="Arial" w:cs="Arial"/>
          <w:sz w:val="22"/>
        </w:rPr>
        <w:t>geldt het volgende:</w:t>
      </w:r>
    </w:p>
    <w:p w14:paraId="4DF93A1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 xml:space="preserve">De opzegtermijn bedraagt voor ieder vol dienstjaar één week met een maximum van </w:t>
      </w:r>
      <w:r>
        <w:rPr>
          <w:rFonts w:ascii="Arial" w:hAnsi="Arial" w:cs="Arial"/>
          <w:sz w:val="22"/>
        </w:rPr>
        <w:br/>
      </w:r>
      <w:r w:rsidRPr="00E009E7">
        <w:rPr>
          <w:rFonts w:ascii="Arial" w:hAnsi="Arial" w:cs="Arial"/>
          <w:sz w:val="22"/>
        </w:rPr>
        <w:t>13 weken. Voor elk vol dienstjaar na de 45</w:t>
      </w:r>
      <w:r w:rsidRPr="00E009E7">
        <w:rPr>
          <w:rFonts w:ascii="Arial" w:hAnsi="Arial" w:cs="Arial"/>
          <w:sz w:val="22"/>
          <w:vertAlign w:val="superscript"/>
        </w:rPr>
        <w:t>e</w:t>
      </w:r>
      <w:r w:rsidRPr="00E009E7">
        <w:rPr>
          <w:rFonts w:ascii="Arial" w:hAnsi="Arial" w:cs="Arial"/>
          <w:sz w:val="22"/>
        </w:rPr>
        <w:t xml:space="preserve"> verjaardag wordt de opzegtermijn met één week verlengd met een maximum van 13 weken.</w:t>
      </w:r>
    </w:p>
    <w:p w14:paraId="6D35D67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2.</w:t>
      </w:r>
      <w:r w:rsidRPr="00E009E7">
        <w:rPr>
          <w:rFonts w:ascii="Arial" w:hAnsi="Arial" w:cs="Arial"/>
          <w:sz w:val="22"/>
        </w:rPr>
        <w:tab/>
        <w:t>Door opzegging door de werknemer ingedeeld in functiegroepen 1 tot en met 5 bedraagt de opzegtermijn bij een dienstverband van:</w:t>
      </w:r>
    </w:p>
    <w:p w14:paraId="4572C00C"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Arial" w:hAnsi="Arial" w:cs="Arial"/>
          <w:sz w:val="22"/>
        </w:rPr>
      </w:pPr>
      <w:r w:rsidRPr="00E009E7">
        <w:rPr>
          <w:rFonts w:ascii="Arial" w:hAnsi="Arial" w:cs="Arial"/>
          <w:sz w:val="22"/>
        </w:rPr>
        <w:t>-</w:t>
      </w:r>
      <w:r w:rsidRPr="00E009E7">
        <w:rPr>
          <w:rFonts w:ascii="Arial" w:hAnsi="Arial" w:cs="Arial"/>
          <w:sz w:val="22"/>
        </w:rPr>
        <w:tab/>
        <w:t>korter dan 5 jaar:</w:t>
      </w:r>
      <w:r w:rsidRPr="00E009E7">
        <w:rPr>
          <w:rFonts w:ascii="Arial" w:hAnsi="Arial" w:cs="Arial"/>
          <w:sz w:val="22"/>
        </w:rPr>
        <w:tab/>
      </w:r>
      <w:r w:rsidRPr="00E009E7">
        <w:rPr>
          <w:rFonts w:ascii="Arial" w:hAnsi="Arial" w:cs="Arial"/>
          <w:sz w:val="22"/>
        </w:rPr>
        <w:tab/>
        <w:t>1 maand</w:t>
      </w:r>
    </w:p>
    <w:p w14:paraId="5E3E543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880"/>
        <w:rPr>
          <w:rFonts w:ascii="Arial" w:hAnsi="Arial" w:cs="Arial"/>
          <w:sz w:val="22"/>
        </w:rPr>
      </w:pPr>
      <w:r w:rsidRPr="00E009E7">
        <w:rPr>
          <w:rFonts w:ascii="Arial" w:hAnsi="Arial" w:cs="Arial"/>
          <w:sz w:val="22"/>
        </w:rPr>
        <w:t>-</w:t>
      </w:r>
      <w:r w:rsidRPr="00E009E7">
        <w:rPr>
          <w:rFonts w:ascii="Arial" w:hAnsi="Arial" w:cs="Arial"/>
          <w:sz w:val="22"/>
        </w:rPr>
        <w:tab/>
        <w:t>langer dan 5 jaar:</w:t>
      </w:r>
      <w:r w:rsidRPr="00E009E7">
        <w:rPr>
          <w:rFonts w:ascii="Arial" w:hAnsi="Arial" w:cs="Arial"/>
          <w:sz w:val="22"/>
        </w:rPr>
        <w:tab/>
      </w:r>
      <w:r w:rsidRPr="00E009E7">
        <w:rPr>
          <w:rFonts w:ascii="Arial" w:hAnsi="Arial" w:cs="Arial"/>
          <w:sz w:val="22"/>
        </w:rPr>
        <w:tab/>
        <w:t>2 maanden</w:t>
      </w:r>
    </w:p>
    <w:p w14:paraId="1831A33D"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br/>
        <w:t xml:space="preserve">Voor </w:t>
      </w:r>
      <w:r w:rsidR="00DA236A">
        <w:rPr>
          <w:rFonts w:ascii="Arial" w:hAnsi="Arial" w:cs="Arial"/>
          <w:sz w:val="22"/>
        </w:rPr>
        <w:t>werknemer</w:t>
      </w:r>
      <w:r w:rsidRPr="00E009E7">
        <w:rPr>
          <w:rFonts w:ascii="Arial" w:hAnsi="Arial" w:cs="Arial"/>
          <w:sz w:val="22"/>
        </w:rPr>
        <w:t>s ingedeeld in functiegroepen 6 of hoger geldt een opzegtermijn van 2 maanden. De opzegging dient zodanig te geschieden dat het einde van het dienstverband samenvalt met het einde van de kalendermaand.</w:t>
      </w:r>
    </w:p>
    <w:p w14:paraId="43502C28"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5BAE1EE"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5.</w:t>
      </w:r>
      <w:r w:rsidRPr="00E009E7">
        <w:rPr>
          <w:rFonts w:ascii="Arial" w:hAnsi="Arial" w:cs="Arial"/>
          <w:sz w:val="22"/>
        </w:rPr>
        <w:tab/>
        <w:t>De dienstbetrekking tussen de werkgever en de werknemer ein</w:t>
      </w:r>
      <w:r w:rsidRPr="00E009E7">
        <w:rPr>
          <w:rFonts w:ascii="Arial" w:hAnsi="Arial" w:cs="Arial"/>
          <w:sz w:val="22"/>
        </w:rPr>
        <w:softHyphen/>
        <w:t>digt van rechtswege op de laat</w:t>
      </w:r>
      <w:r w:rsidRPr="00E009E7">
        <w:rPr>
          <w:rFonts w:ascii="Arial" w:hAnsi="Arial" w:cs="Arial"/>
          <w:sz w:val="22"/>
        </w:rPr>
        <w:softHyphen/>
        <w:t xml:space="preserve">ste dag van de maand, waarin de </w:t>
      </w:r>
      <w:r w:rsidR="005D7AB2">
        <w:rPr>
          <w:rFonts w:ascii="Arial" w:hAnsi="Arial" w:cs="Arial"/>
          <w:sz w:val="22"/>
        </w:rPr>
        <w:t>werknemer de AOW-gerechtigde leeftijd bereikt</w:t>
      </w:r>
      <w:r w:rsidRPr="00E009E7">
        <w:rPr>
          <w:rFonts w:ascii="Arial" w:hAnsi="Arial" w:cs="Arial"/>
          <w:sz w:val="22"/>
        </w:rPr>
        <w:t>, zonder dat hiertoe enige opzeg</w:t>
      </w:r>
      <w:r w:rsidRPr="00E009E7">
        <w:rPr>
          <w:rFonts w:ascii="Arial" w:hAnsi="Arial" w:cs="Arial"/>
          <w:sz w:val="22"/>
        </w:rPr>
        <w:softHyphen/>
        <w:t>ging is vereist.</w:t>
      </w:r>
    </w:p>
    <w:p w14:paraId="1D7A5AC7"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sectPr w:rsidR="00CB175E" w:rsidRPr="00E009E7">
          <w:endnotePr>
            <w:numFmt w:val="decimal"/>
          </w:endnotePr>
          <w:type w:val="continuous"/>
          <w:pgSz w:w="11906" w:h="16838"/>
          <w:pgMar w:top="1418" w:right="1418" w:bottom="1418" w:left="1418" w:header="1440" w:footer="708" w:gutter="0"/>
          <w:cols w:space="708"/>
          <w:noEndnote/>
        </w:sectPr>
      </w:pPr>
    </w:p>
    <w:p w14:paraId="79F94CBF" w14:textId="77777777" w:rsidR="00B50487" w:rsidRDefault="0048324F" w:rsidP="0048324F">
      <w:pPr>
        <w:pStyle w:val="Kop1"/>
        <w:rPr>
          <w:rFonts w:cs="Arial"/>
          <w:bCs/>
          <w:sz w:val="24"/>
        </w:rPr>
      </w:pPr>
      <w:bookmarkStart w:id="13" w:name="_Toc334520864"/>
      <w:bookmarkStart w:id="14" w:name="_Toc471375439"/>
      <w:bookmarkStart w:id="15" w:name="_Toc137359094"/>
      <w:r w:rsidRPr="00E009E7">
        <w:rPr>
          <w:rFonts w:cs="Arial"/>
          <w:bCs/>
          <w:sz w:val="24"/>
        </w:rPr>
        <w:t>Artikel 6</w:t>
      </w:r>
      <w:r>
        <w:rPr>
          <w:rFonts w:cs="Arial"/>
          <w:bCs/>
          <w:sz w:val="24"/>
        </w:rPr>
        <w:t>:</w:t>
      </w:r>
      <w:bookmarkEnd w:id="13"/>
      <w:r w:rsidR="00505995">
        <w:rPr>
          <w:rFonts w:cs="Arial"/>
          <w:bCs/>
          <w:sz w:val="24"/>
        </w:rPr>
        <w:tab/>
        <w:t>Dienstrooster en arbeidsduur</w:t>
      </w:r>
      <w:bookmarkEnd w:id="14"/>
    </w:p>
    <w:p w14:paraId="6C022E06" w14:textId="77777777" w:rsidR="0048324F" w:rsidRPr="00E009E7" w:rsidRDefault="0048324F" w:rsidP="0048324F">
      <w:pPr>
        <w:pStyle w:val="Kop1"/>
        <w:rPr>
          <w:rFonts w:cs="Arial"/>
          <w:bCs/>
          <w:sz w:val="24"/>
        </w:rPr>
      </w:pPr>
      <w:r>
        <w:rPr>
          <w:rFonts w:cs="Arial"/>
          <w:bCs/>
          <w:sz w:val="24"/>
        </w:rPr>
        <w:tab/>
      </w:r>
      <w:bookmarkStart w:id="16" w:name="_Toc471375440"/>
      <w:r w:rsidRPr="0048324F">
        <w:rPr>
          <w:rFonts w:cs="Arial"/>
          <w:color w:val="FFFFFF" w:themeColor="background1"/>
          <w:sz w:val="24"/>
          <w:szCs w:val="24"/>
        </w:rPr>
        <w:t>Dienstrooster en arbeidsduur</w:t>
      </w:r>
      <w:bookmarkEnd w:id="16"/>
    </w:p>
    <w:p w14:paraId="2AAC9916" w14:textId="77777777" w:rsidR="0048324F" w:rsidRPr="00D02757" w:rsidRDefault="00D02757" w:rsidP="0048324F">
      <w:pPr>
        <w:rPr>
          <w:rFonts w:ascii="Arial" w:hAnsi="Arial" w:cs="Arial"/>
          <w:b/>
          <w:sz w:val="22"/>
          <w:szCs w:val="22"/>
        </w:rPr>
      </w:pPr>
      <w:bookmarkStart w:id="17" w:name="_Toc334520865"/>
      <w:r w:rsidRPr="00D02757">
        <w:rPr>
          <w:rFonts w:ascii="Arial" w:hAnsi="Arial" w:cs="Arial"/>
          <w:b/>
          <w:sz w:val="22"/>
          <w:szCs w:val="22"/>
        </w:rPr>
        <w:t>a.</w:t>
      </w:r>
      <w:r w:rsidR="0048324F" w:rsidRPr="00D02757">
        <w:rPr>
          <w:rFonts w:ascii="Arial" w:hAnsi="Arial" w:cs="Arial"/>
          <w:b/>
          <w:sz w:val="22"/>
          <w:szCs w:val="22"/>
        </w:rPr>
        <w:tab/>
        <w:t>Dienstrooster en arbeidsduur</w:t>
      </w:r>
      <w:bookmarkEnd w:id="17"/>
    </w:p>
    <w:bookmarkEnd w:id="15"/>
    <w:p w14:paraId="3A79B30A"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rPr>
      </w:pPr>
      <w:r w:rsidRPr="00E009E7">
        <w:rPr>
          <w:rFonts w:ascii="Arial" w:hAnsi="Arial" w:cs="Arial"/>
          <w:sz w:val="22"/>
        </w:rPr>
        <w:t>1.</w:t>
      </w:r>
      <w:r w:rsidRPr="00E009E7">
        <w:rPr>
          <w:rFonts w:ascii="Arial" w:hAnsi="Arial" w:cs="Arial"/>
          <w:sz w:val="22"/>
        </w:rPr>
        <w:tab/>
        <w:t>Iedere werknemer werkt volgens één van de volgende dienstroosters:</w:t>
      </w:r>
    </w:p>
    <w:p w14:paraId="69D65C80"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sz w:val="22"/>
        </w:rPr>
      </w:pPr>
      <w:r w:rsidRPr="00E009E7">
        <w:rPr>
          <w:rFonts w:ascii="Arial" w:hAnsi="Arial" w:cs="Arial"/>
          <w:sz w:val="22"/>
        </w:rPr>
        <w:t xml:space="preserve"> </w:t>
      </w:r>
      <w:r w:rsidRPr="00E009E7">
        <w:rPr>
          <w:rFonts w:ascii="Arial" w:hAnsi="Arial" w:cs="Arial"/>
          <w:sz w:val="22"/>
        </w:rPr>
        <w:tab/>
        <w:t>a.</w:t>
      </w:r>
      <w:r w:rsidRPr="00E009E7">
        <w:rPr>
          <w:rFonts w:ascii="Arial" w:hAnsi="Arial" w:cs="Arial"/>
          <w:sz w:val="22"/>
        </w:rPr>
        <w:tab/>
        <w:t>Een dagdienstrooster dat een periode van 1</w:t>
      </w:r>
      <w:r w:rsidR="00D02757">
        <w:rPr>
          <w:rFonts w:ascii="Arial" w:hAnsi="Arial" w:cs="Arial"/>
          <w:sz w:val="22"/>
        </w:rPr>
        <w:t xml:space="preserve"> </w:t>
      </w:r>
      <w:r w:rsidRPr="00E009E7">
        <w:rPr>
          <w:rFonts w:ascii="Arial" w:hAnsi="Arial" w:cs="Arial"/>
          <w:sz w:val="22"/>
        </w:rPr>
        <w:t>week omvat en een normale arbeidsduur aangeeft van 40 uur per week.</w:t>
      </w:r>
    </w:p>
    <w:p w14:paraId="5FA77A7B"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sz w:val="22"/>
        </w:rPr>
      </w:pPr>
      <w:r w:rsidRPr="00E009E7">
        <w:rPr>
          <w:rFonts w:ascii="Arial" w:hAnsi="Arial" w:cs="Arial"/>
          <w:sz w:val="22"/>
        </w:rPr>
        <w:tab/>
        <w:t>b.</w:t>
      </w:r>
      <w:r w:rsidRPr="00E009E7">
        <w:rPr>
          <w:rFonts w:ascii="Arial" w:hAnsi="Arial" w:cs="Arial"/>
          <w:sz w:val="22"/>
        </w:rPr>
        <w:tab/>
        <w:t>Een 2-ploegendienstrooster dat een periode van 2 aaneen</w:t>
      </w:r>
      <w:r w:rsidRPr="00E009E7">
        <w:rPr>
          <w:rFonts w:ascii="Arial" w:hAnsi="Arial" w:cs="Arial"/>
          <w:sz w:val="22"/>
        </w:rPr>
        <w:softHyphen/>
        <w:t>gesloten weken omvat en een normale ar</w:t>
      </w:r>
      <w:r w:rsidRPr="00E009E7">
        <w:rPr>
          <w:rFonts w:ascii="Arial" w:hAnsi="Arial" w:cs="Arial"/>
          <w:sz w:val="22"/>
        </w:rPr>
        <w:softHyphen/>
        <w:t>beids</w:t>
      </w:r>
      <w:r w:rsidRPr="00E009E7">
        <w:rPr>
          <w:rFonts w:ascii="Arial" w:hAnsi="Arial" w:cs="Arial"/>
          <w:sz w:val="22"/>
        </w:rPr>
        <w:softHyphen/>
        <w:t>duur aangeeft van gemiddeld 40 uur per week.</w:t>
      </w:r>
    </w:p>
    <w:p w14:paraId="3712B4AC"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sz w:val="22"/>
        </w:rPr>
      </w:pPr>
      <w:r w:rsidRPr="00E009E7">
        <w:rPr>
          <w:rFonts w:ascii="Arial" w:hAnsi="Arial" w:cs="Arial"/>
          <w:sz w:val="22"/>
        </w:rPr>
        <w:tab/>
        <w:t>c.</w:t>
      </w:r>
      <w:r w:rsidRPr="00E009E7">
        <w:rPr>
          <w:rFonts w:ascii="Arial" w:hAnsi="Arial" w:cs="Arial"/>
          <w:sz w:val="22"/>
        </w:rPr>
        <w:tab/>
        <w:t>Een 3-ploe</w:t>
      </w:r>
      <w:r w:rsidRPr="00E009E7">
        <w:rPr>
          <w:rFonts w:ascii="Arial" w:hAnsi="Arial" w:cs="Arial"/>
          <w:sz w:val="22"/>
        </w:rPr>
        <w:softHyphen/>
        <w:t>gendienst</w:t>
      </w:r>
      <w:r w:rsidRPr="00E009E7">
        <w:rPr>
          <w:rFonts w:ascii="Arial" w:hAnsi="Arial" w:cs="Arial"/>
          <w:sz w:val="22"/>
        </w:rPr>
        <w:softHyphen/>
        <w:t>rooster dat een periode van 3 aaneen</w:t>
      </w:r>
      <w:r w:rsidRPr="00E009E7">
        <w:rPr>
          <w:rFonts w:ascii="Arial" w:hAnsi="Arial" w:cs="Arial"/>
          <w:sz w:val="22"/>
        </w:rPr>
        <w:softHyphen/>
        <w:t>gesloten we</w:t>
      </w:r>
      <w:r w:rsidRPr="00E009E7">
        <w:rPr>
          <w:rFonts w:ascii="Arial" w:hAnsi="Arial" w:cs="Arial"/>
          <w:sz w:val="22"/>
        </w:rPr>
        <w:softHyphen/>
        <w:t>ken omvat en een normale ar</w:t>
      </w:r>
      <w:r w:rsidRPr="00E009E7">
        <w:rPr>
          <w:rFonts w:ascii="Arial" w:hAnsi="Arial" w:cs="Arial"/>
          <w:sz w:val="22"/>
        </w:rPr>
        <w:softHyphen/>
        <w:t>beids</w:t>
      </w:r>
      <w:r w:rsidRPr="00E009E7">
        <w:rPr>
          <w:rFonts w:ascii="Arial" w:hAnsi="Arial" w:cs="Arial"/>
          <w:sz w:val="22"/>
        </w:rPr>
        <w:softHyphen/>
        <w:t>duur aangeeft van gemiddeld 40 uur per week.</w:t>
      </w:r>
    </w:p>
    <w:p w14:paraId="63AA0B37" w14:textId="77777777" w:rsidR="00CB175E" w:rsidRPr="00E009E7" w:rsidRDefault="00CB175E" w:rsidP="009607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d.</w:t>
      </w:r>
      <w:r w:rsidRPr="00E009E7">
        <w:rPr>
          <w:rFonts w:ascii="Arial" w:hAnsi="Arial" w:cs="Arial"/>
          <w:sz w:val="22"/>
        </w:rPr>
        <w:tab/>
        <w:t xml:space="preserve">Alleen voor de vestiging in Maastricht: </w:t>
      </w:r>
      <w:r w:rsidRPr="00E009E7">
        <w:rPr>
          <w:rFonts w:ascii="Arial" w:hAnsi="Arial" w:cs="Arial"/>
          <w:sz w:val="22"/>
        </w:rPr>
        <w:br/>
        <w:t>Een verlengd 3 ploegenrooster (waa</w:t>
      </w:r>
      <w:r w:rsidRPr="00E009E7">
        <w:rPr>
          <w:rFonts w:ascii="Arial" w:hAnsi="Arial" w:cs="Arial"/>
          <w:sz w:val="22"/>
          <w:szCs w:val="22"/>
        </w:rPr>
        <w:t xml:space="preserve">rdoor de bedrijfstijd in de productie op 133 uur per week uitkomt) </w:t>
      </w:r>
      <w:r w:rsidRPr="00E009E7">
        <w:rPr>
          <w:rFonts w:ascii="Arial" w:hAnsi="Arial" w:cs="Arial"/>
          <w:sz w:val="22"/>
        </w:rPr>
        <w:t>dat een periode van maximaal 15 aaneengesloten weken omvat en een normale arbeidsduur heeft van gemiddeld</w:t>
      </w:r>
      <w:r w:rsidRPr="00C718B6">
        <w:rPr>
          <w:rFonts w:ascii="Arial" w:hAnsi="Arial" w:cs="Arial"/>
          <w:color w:val="0000FF"/>
          <w:sz w:val="22"/>
        </w:rPr>
        <w:t xml:space="preserve"> </w:t>
      </w:r>
      <w:r w:rsidRPr="0022549A">
        <w:rPr>
          <w:rFonts w:ascii="Arial" w:hAnsi="Arial" w:cs="Arial"/>
          <w:sz w:val="22"/>
        </w:rPr>
        <w:t>40 uur</w:t>
      </w:r>
      <w:r w:rsidRPr="00E009E7">
        <w:rPr>
          <w:rFonts w:ascii="Arial" w:hAnsi="Arial" w:cs="Arial"/>
          <w:sz w:val="22"/>
        </w:rPr>
        <w:t xml:space="preserve"> per week.</w:t>
      </w:r>
      <w:r w:rsidRPr="00E009E7">
        <w:rPr>
          <w:rFonts w:ascii="Arial" w:hAnsi="Arial" w:cs="Arial"/>
          <w:sz w:val="22"/>
        </w:rPr>
        <w:tab/>
      </w:r>
      <w:r w:rsidRPr="00E009E7">
        <w:rPr>
          <w:rFonts w:ascii="Arial" w:hAnsi="Arial" w:cs="Arial"/>
          <w:sz w:val="22"/>
        </w:rPr>
        <w:tab/>
      </w:r>
    </w:p>
    <w:p w14:paraId="0D7D29EE" w14:textId="77777777" w:rsidR="00CB175E" w:rsidRPr="00E009E7" w:rsidRDefault="00CB175E">
      <w:pPr>
        <w:pStyle w:val="Plattetekst3"/>
        <w:tabs>
          <w:tab w:val="clear" w:pos="993"/>
        </w:tabs>
      </w:pPr>
    </w:p>
    <w:p w14:paraId="15BE46FC" w14:textId="77777777" w:rsidR="00CB175E" w:rsidRPr="00E009E7" w:rsidRDefault="00CB175E">
      <w:pPr>
        <w:pStyle w:val="Plattetekst3"/>
        <w:numPr>
          <w:ilvl w:val="0"/>
          <w:numId w:val="15"/>
        </w:numPr>
        <w:tabs>
          <w:tab w:val="clear" w:pos="993"/>
        </w:tabs>
      </w:pPr>
      <w:r w:rsidRPr="00E009E7">
        <w:t xml:space="preserve"> </w:t>
      </w:r>
      <w:r w:rsidRPr="00E009E7">
        <w:tab/>
        <w:t>Incidentele afwijkingen van de normale dagelijkse ar</w:t>
      </w:r>
      <w:r w:rsidRPr="00E009E7">
        <w:softHyphen/>
        <w:t xml:space="preserve">beidsduur van een half uur of </w:t>
      </w:r>
      <w:r>
        <w:tab/>
      </w:r>
      <w:r w:rsidRPr="00E009E7">
        <w:t>minder  wor</w:t>
      </w:r>
      <w:r w:rsidRPr="00E009E7">
        <w:softHyphen/>
        <w:t>den geacht deel uit te maken van de in lid 1 bedoelde werkweken.</w:t>
      </w:r>
    </w:p>
    <w:p w14:paraId="3FB5FBE0" w14:textId="77777777" w:rsidR="00CB175E" w:rsidRPr="00E009E7" w:rsidRDefault="00CB175E">
      <w:pPr>
        <w:pStyle w:val="Plattetekst3"/>
        <w:tabs>
          <w:tab w:val="clear" w:pos="993"/>
        </w:tabs>
      </w:pPr>
    </w:p>
    <w:p w14:paraId="438CA168" w14:textId="77777777" w:rsidR="00CB175E" w:rsidRPr="00E009E7" w:rsidRDefault="00CB175E" w:rsidP="007F26CF">
      <w:pPr>
        <w:pStyle w:val="Plattetekst3"/>
        <w:tabs>
          <w:tab w:val="clear" w:pos="720"/>
          <w:tab w:val="clear" w:pos="993"/>
          <w:tab w:val="clear" w:pos="1440"/>
          <w:tab w:val="clear" w:pos="2160"/>
          <w:tab w:val="left" w:pos="709"/>
          <w:tab w:val="left" w:pos="1470"/>
        </w:tabs>
        <w:ind w:left="1440" w:hanging="1440"/>
        <w:jc w:val="left"/>
      </w:pPr>
      <w:r w:rsidRPr="00E009E7">
        <w:t>3.</w:t>
      </w:r>
      <w:r w:rsidRPr="00E009E7">
        <w:tab/>
        <w:t>a.</w:t>
      </w:r>
      <w:r w:rsidRPr="00E009E7">
        <w:tab/>
        <w:t>In dagdienst wordt normaliter gewerkt op de eerste 5 dagen van de week tussen</w:t>
      </w:r>
      <w:r>
        <w:t xml:space="preserve"> </w:t>
      </w:r>
      <w:r w:rsidRPr="00E009E7">
        <w:t>07.00 uur en 18.00 uur.</w:t>
      </w:r>
    </w:p>
    <w:p w14:paraId="0518F53E" w14:textId="77777777" w:rsidR="00CB175E" w:rsidRPr="00E009E7" w:rsidRDefault="00CB175E" w:rsidP="007F2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b.</w:t>
      </w:r>
      <w:r w:rsidRPr="00E009E7">
        <w:rPr>
          <w:rFonts w:ascii="Arial" w:hAnsi="Arial" w:cs="Arial"/>
          <w:sz w:val="22"/>
        </w:rPr>
        <w:tab/>
        <w:t>In 2-ploegendienst wordt norma</w:t>
      </w:r>
      <w:r w:rsidRPr="00E009E7">
        <w:rPr>
          <w:rFonts w:ascii="Arial" w:hAnsi="Arial" w:cs="Arial"/>
          <w:sz w:val="22"/>
        </w:rPr>
        <w:softHyphen/>
        <w:t>liter op de eerste 5 dagen van de week gewerkt, waarbij de werknemers periodiek van dienst wisselen.</w:t>
      </w:r>
    </w:p>
    <w:p w14:paraId="2984F290" w14:textId="77777777" w:rsidR="00CB175E" w:rsidRPr="00E009E7" w:rsidRDefault="00CB175E" w:rsidP="007F2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c.</w:t>
      </w:r>
      <w:r w:rsidRPr="00E009E7">
        <w:rPr>
          <w:rFonts w:ascii="Arial" w:hAnsi="Arial" w:cs="Arial"/>
          <w:sz w:val="22"/>
        </w:rPr>
        <w:tab/>
        <w:t>In 3-ploegen wordt normaliter op de eerste 5 dagen van de week gewerkt en in de nacht van vrij</w:t>
      </w:r>
      <w:r w:rsidRPr="00E009E7">
        <w:rPr>
          <w:rFonts w:ascii="Arial" w:hAnsi="Arial" w:cs="Arial"/>
          <w:sz w:val="22"/>
        </w:rPr>
        <w:softHyphen/>
        <w:t>dag op zaterdag, waarbij de werknemers beurte</w:t>
      </w:r>
      <w:r w:rsidRPr="00E009E7">
        <w:rPr>
          <w:rFonts w:ascii="Arial" w:hAnsi="Arial" w:cs="Arial"/>
          <w:sz w:val="22"/>
        </w:rPr>
        <w:softHyphen/>
        <w:t>lings in een ochtend-, mid</w:t>
      </w:r>
      <w:r w:rsidRPr="00E009E7">
        <w:rPr>
          <w:rFonts w:ascii="Arial" w:hAnsi="Arial" w:cs="Arial"/>
          <w:sz w:val="22"/>
        </w:rPr>
        <w:softHyphen/>
        <w:t>dag- of nachtdienst zijn ingedeeld.</w:t>
      </w:r>
    </w:p>
    <w:p w14:paraId="6C5A4A23" w14:textId="77777777" w:rsidR="00CB175E" w:rsidRPr="00E009E7" w:rsidRDefault="00CB175E" w:rsidP="007F26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d.</w:t>
      </w:r>
      <w:r w:rsidRPr="00E009E7">
        <w:rPr>
          <w:rFonts w:ascii="Arial" w:hAnsi="Arial" w:cs="Arial"/>
          <w:sz w:val="22"/>
        </w:rPr>
        <w:tab/>
        <w:t>In een variant op het 3-ploegen (3</w:t>
      </w:r>
      <w:r w:rsidR="00B66C36">
        <w:rPr>
          <w:rFonts w:ascii="Arial" w:hAnsi="Arial" w:cs="Arial"/>
          <w:sz w:val="22"/>
        </w:rPr>
        <w:t xml:space="preserve"> </w:t>
      </w:r>
      <w:r w:rsidRPr="00E009E7">
        <w:rPr>
          <w:rFonts w:ascii="Arial" w:hAnsi="Arial" w:cs="Arial"/>
          <w:sz w:val="22"/>
        </w:rPr>
        <w:t>ploegenvariant nr. 1) bij Jan de Poorter B.V. wordt normaliter op de eerste 5 dagen van de week gewerkt, waarbij de werknemers beurtelings in een ochtend-, middag- of dagdienst zijn ingedeeld.</w:t>
      </w:r>
    </w:p>
    <w:p w14:paraId="5EDB1A06" w14:textId="77777777" w:rsidR="00CB175E" w:rsidRPr="00E009E7" w:rsidRDefault="00CB175E" w:rsidP="00102426">
      <w:pPr>
        <w:ind w:left="1440" w:hanging="720"/>
        <w:rPr>
          <w:rFonts w:ascii="Arial" w:hAnsi="Arial" w:cs="Arial"/>
          <w:sz w:val="22"/>
          <w:szCs w:val="22"/>
        </w:rPr>
      </w:pPr>
      <w:r w:rsidRPr="00E009E7">
        <w:rPr>
          <w:rFonts w:ascii="Arial" w:hAnsi="Arial" w:cs="Arial"/>
          <w:sz w:val="22"/>
        </w:rPr>
        <w:t>e.</w:t>
      </w:r>
      <w:r w:rsidRPr="00E009E7">
        <w:rPr>
          <w:rFonts w:ascii="Arial" w:hAnsi="Arial" w:cs="Arial"/>
          <w:sz w:val="22"/>
        </w:rPr>
        <w:tab/>
        <w:t xml:space="preserve">In </w:t>
      </w:r>
      <w:r>
        <w:rPr>
          <w:rFonts w:ascii="Arial" w:hAnsi="Arial" w:cs="Arial"/>
          <w:sz w:val="22"/>
        </w:rPr>
        <w:t>het</w:t>
      </w:r>
      <w:r w:rsidRPr="00E009E7">
        <w:rPr>
          <w:rFonts w:ascii="Arial" w:hAnsi="Arial" w:cs="Arial"/>
          <w:sz w:val="22"/>
        </w:rPr>
        <w:t xml:space="preserve"> verlengde 3 ploegenrooster</w:t>
      </w:r>
      <w:r>
        <w:rPr>
          <w:rFonts w:ascii="Arial" w:hAnsi="Arial" w:cs="Arial"/>
          <w:sz w:val="22"/>
        </w:rPr>
        <w:t xml:space="preserve">, </w:t>
      </w:r>
      <w:r w:rsidRPr="00E009E7">
        <w:rPr>
          <w:rFonts w:ascii="Arial" w:hAnsi="Arial" w:cs="Arial"/>
          <w:sz w:val="22"/>
        </w:rPr>
        <w:t xml:space="preserve">in Maastricht </w:t>
      </w:r>
      <w:r>
        <w:rPr>
          <w:rFonts w:ascii="Arial" w:hAnsi="Arial" w:cs="Arial"/>
          <w:sz w:val="22"/>
        </w:rPr>
        <w:t>(dat voor 15 weken wordt vastgesteld)</w:t>
      </w:r>
      <w:r w:rsidRPr="00E009E7">
        <w:rPr>
          <w:rFonts w:ascii="Arial" w:hAnsi="Arial" w:cs="Arial"/>
          <w:sz w:val="22"/>
        </w:rPr>
        <w:t xml:space="preserve"> wordt op de eerste 5 dagen van de week plus de zaterdag </w:t>
      </w:r>
      <w:r>
        <w:rPr>
          <w:rFonts w:ascii="Arial" w:hAnsi="Arial" w:cs="Arial"/>
          <w:sz w:val="22"/>
        </w:rPr>
        <w:t xml:space="preserve">tot 19.00 uur </w:t>
      </w:r>
      <w:r w:rsidRPr="00E009E7">
        <w:rPr>
          <w:rFonts w:ascii="Arial" w:hAnsi="Arial" w:cs="Arial"/>
          <w:sz w:val="22"/>
        </w:rPr>
        <w:t xml:space="preserve">gewerkt. </w:t>
      </w:r>
      <w:r w:rsidRPr="00E009E7">
        <w:rPr>
          <w:rFonts w:ascii="Arial" w:hAnsi="Arial" w:cs="Arial"/>
          <w:sz w:val="22"/>
          <w:szCs w:val="22"/>
        </w:rPr>
        <w:t>Het rooster wordt in overleg met de Ondernemingsraad vastgesteld, conform lid 5.a.</w:t>
      </w:r>
    </w:p>
    <w:p w14:paraId="16823505"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1C38B651" w14:textId="77777777" w:rsidR="00CB175E" w:rsidRPr="00E009E7" w:rsidRDefault="00CB175E"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4.</w:t>
      </w:r>
      <w:r w:rsidRPr="00E009E7">
        <w:rPr>
          <w:rFonts w:ascii="Arial" w:hAnsi="Arial" w:cs="Arial"/>
          <w:sz w:val="22"/>
        </w:rPr>
        <w:tab/>
        <w:t>Iedere werknemer ontvangt van de werkgever mededeling van het dienstroos</w:t>
      </w:r>
      <w:r w:rsidRPr="00E009E7">
        <w:rPr>
          <w:rFonts w:ascii="Arial" w:hAnsi="Arial" w:cs="Arial"/>
          <w:sz w:val="22"/>
        </w:rPr>
        <w:softHyphen/>
        <w:t>ter waarin hij zijn werkzaamheden verricht.</w:t>
      </w:r>
    </w:p>
    <w:p w14:paraId="46B70F6D" w14:textId="77777777" w:rsidR="00CB175E" w:rsidRPr="00E009E7" w:rsidRDefault="00CB175E"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Overplaatsing naar een ander soort dienstrooster wordt geacht te zijn ingegaan aan het begin van de week, vol</w:t>
      </w:r>
      <w:r w:rsidRPr="00E009E7">
        <w:rPr>
          <w:rFonts w:ascii="Arial" w:hAnsi="Arial" w:cs="Arial"/>
          <w:sz w:val="22"/>
        </w:rPr>
        <w:softHyphen/>
        <w:t>gend op die waarin de overplaat</w:t>
      </w:r>
      <w:r w:rsidRPr="00E009E7">
        <w:rPr>
          <w:rFonts w:ascii="Arial" w:hAnsi="Arial" w:cs="Arial"/>
          <w:sz w:val="22"/>
        </w:rPr>
        <w:softHyphen/>
        <w:t>sing plaats</w:t>
      </w:r>
      <w:r w:rsidRPr="00E009E7">
        <w:rPr>
          <w:rFonts w:ascii="Arial" w:hAnsi="Arial" w:cs="Arial"/>
          <w:sz w:val="22"/>
        </w:rPr>
        <w:softHyphen/>
        <w:t>vindt.</w:t>
      </w:r>
    </w:p>
    <w:p w14:paraId="77D7A5CE" w14:textId="77777777" w:rsidR="00CB175E" w:rsidRPr="00E009E7" w:rsidRDefault="00CB175E"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p>
    <w:p w14:paraId="2700CE8B" w14:textId="77777777" w:rsidR="00CB175E" w:rsidRPr="00E009E7" w:rsidRDefault="00CB175E"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 xml:space="preserve">5. </w:t>
      </w:r>
      <w:r w:rsidRPr="00E009E7">
        <w:rPr>
          <w:rFonts w:ascii="Arial" w:hAnsi="Arial" w:cs="Arial"/>
          <w:sz w:val="22"/>
        </w:rPr>
        <w:tab/>
        <w:t>a.</w:t>
      </w:r>
      <w:r w:rsidRPr="00E009E7">
        <w:rPr>
          <w:rFonts w:ascii="Arial" w:hAnsi="Arial" w:cs="Arial"/>
          <w:sz w:val="22"/>
        </w:rPr>
        <w:tab/>
        <w:t>Over algemene dienstroosterwij</w:t>
      </w:r>
      <w:r w:rsidRPr="00E009E7">
        <w:rPr>
          <w:rFonts w:ascii="Arial" w:hAnsi="Arial" w:cs="Arial"/>
          <w:sz w:val="22"/>
        </w:rPr>
        <w:softHyphen/>
        <w:t xml:space="preserve">zigingen, waarbij een belangrijk aantal                           </w:t>
      </w:r>
      <w:r w:rsidRPr="00E009E7">
        <w:rPr>
          <w:rFonts w:ascii="Arial" w:hAnsi="Arial" w:cs="Arial"/>
          <w:sz w:val="22"/>
        </w:rPr>
        <w:tab/>
      </w:r>
      <w:r w:rsidRPr="00E009E7">
        <w:rPr>
          <w:rFonts w:ascii="Arial" w:hAnsi="Arial" w:cs="Arial"/>
          <w:sz w:val="22"/>
        </w:rPr>
        <w:tab/>
        <w:t>werknemers is betrokken, zal de werkge</w:t>
      </w:r>
      <w:r w:rsidRPr="00E009E7">
        <w:rPr>
          <w:rFonts w:ascii="Arial" w:hAnsi="Arial" w:cs="Arial"/>
          <w:sz w:val="22"/>
        </w:rPr>
        <w:softHyphen/>
        <w:t xml:space="preserve">ver overleg plegen met de onderne- </w:t>
      </w:r>
      <w:r w:rsidRPr="00E009E7">
        <w:rPr>
          <w:rFonts w:ascii="Arial" w:hAnsi="Arial" w:cs="Arial"/>
          <w:sz w:val="22"/>
        </w:rPr>
        <w:tab/>
      </w:r>
      <w:r w:rsidRPr="00E009E7">
        <w:rPr>
          <w:rFonts w:ascii="Arial" w:hAnsi="Arial" w:cs="Arial"/>
          <w:sz w:val="22"/>
        </w:rPr>
        <w:tab/>
        <w:t>mingsraad en de betrok</w:t>
      </w:r>
      <w:r w:rsidRPr="00E009E7">
        <w:rPr>
          <w:rFonts w:ascii="Arial" w:hAnsi="Arial" w:cs="Arial"/>
          <w:sz w:val="22"/>
        </w:rPr>
        <w:softHyphen/>
        <w:t>ken werknemers, onvermin</w:t>
      </w:r>
      <w:r w:rsidRPr="00E009E7">
        <w:rPr>
          <w:rFonts w:ascii="Arial" w:hAnsi="Arial" w:cs="Arial"/>
          <w:sz w:val="22"/>
        </w:rPr>
        <w:softHyphen/>
        <w:t>derd de be</w:t>
      </w:r>
      <w:r w:rsidRPr="00E009E7">
        <w:rPr>
          <w:rFonts w:ascii="Arial" w:hAnsi="Arial" w:cs="Arial"/>
          <w:sz w:val="22"/>
        </w:rPr>
        <w:softHyphen/>
        <w:t xml:space="preserve">voegdheid van </w:t>
      </w:r>
      <w:r>
        <w:rPr>
          <w:rFonts w:ascii="Arial" w:hAnsi="Arial" w:cs="Arial"/>
          <w:sz w:val="22"/>
        </w:rPr>
        <w:tab/>
      </w:r>
      <w:r>
        <w:rPr>
          <w:rFonts w:ascii="Arial" w:hAnsi="Arial" w:cs="Arial"/>
          <w:sz w:val="22"/>
        </w:rPr>
        <w:tab/>
      </w:r>
      <w:r w:rsidRPr="00E009E7">
        <w:rPr>
          <w:rFonts w:ascii="Arial" w:hAnsi="Arial" w:cs="Arial"/>
          <w:sz w:val="22"/>
        </w:rPr>
        <w:t>de vak</w:t>
      </w:r>
      <w:r w:rsidRPr="00E009E7">
        <w:rPr>
          <w:rFonts w:ascii="Arial" w:hAnsi="Arial" w:cs="Arial"/>
          <w:sz w:val="22"/>
        </w:rPr>
        <w:softHyphen/>
        <w:t>verenigingen daarover met de werkgever overleg te plegen.</w:t>
      </w:r>
    </w:p>
    <w:p w14:paraId="650063F7" w14:textId="77777777" w:rsidR="00CB175E" w:rsidRPr="00E009E7" w:rsidRDefault="00CB175E"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b.</w:t>
      </w:r>
      <w:r w:rsidRPr="00E009E7">
        <w:rPr>
          <w:rFonts w:ascii="Arial" w:hAnsi="Arial" w:cs="Arial"/>
          <w:sz w:val="22"/>
        </w:rPr>
        <w:tab/>
        <w:t>Indien invoering of wijziging van een dienstrooster verband houdt met arbeid op zondag, zal de werkgever hierover overleg plegen met de onderne</w:t>
      </w:r>
      <w:r w:rsidRPr="00E009E7">
        <w:rPr>
          <w:rFonts w:ascii="Arial" w:hAnsi="Arial" w:cs="Arial"/>
          <w:sz w:val="22"/>
        </w:rPr>
        <w:softHyphen/>
        <w:t>mingsraad en de betreffende vakverenigin</w:t>
      </w:r>
      <w:r w:rsidRPr="00E009E7">
        <w:rPr>
          <w:rFonts w:ascii="Arial" w:hAnsi="Arial" w:cs="Arial"/>
          <w:sz w:val="22"/>
        </w:rPr>
        <w:softHyphen/>
        <w:t>gen.</w:t>
      </w:r>
    </w:p>
    <w:p w14:paraId="5B07E0C8" w14:textId="77777777" w:rsidR="00CB175E" w:rsidRPr="00E009E7" w:rsidRDefault="00CB175E"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84741A1" w14:textId="77777777" w:rsidR="00CB175E" w:rsidRPr="00E009E7" w:rsidRDefault="00CB175E"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6.</w:t>
      </w:r>
      <w:r w:rsidRPr="00E009E7">
        <w:rPr>
          <w:rFonts w:ascii="Arial" w:hAnsi="Arial" w:cs="Arial"/>
          <w:sz w:val="22"/>
        </w:rPr>
        <w:tab/>
        <w:t>Voor partieel leerplichtigen geldt hetgeen is bepaald in bij</w:t>
      </w:r>
      <w:r w:rsidRPr="00E009E7">
        <w:rPr>
          <w:rFonts w:ascii="Arial" w:hAnsi="Arial" w:cs="Arial"/>
          <w:sz w:val="22"/>
        </w:rPr>
        <w:softHyphen/>
        <w:t>lage III.</w:t>
      </w:r>
    </w:p>
    <w:p w14:paraId="40ADA9AF" w14:textId="77777777" w:rsidR="00CB175E" w:rsidRPr="00E009E7" w:rsidRDefault="00CB175E"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61538380" w14:textId="77777777" w:rsidR="00CB175E" w:rsidRPr="00E009E7" w:rsidRDefault="00CB175E"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7.</w:t>
      </w:r>
      <w:r w:rsidRPr="00E009E7">
        <w:rPr>
          <w:rFonts w:ascii="Arial" w:hAnsi="Arial" w:cs="Arial"/>
          <w:sz w:val="22"/>
        </w:rPr>
        <w:tab/>
        <w:t>Als de vooravond van Kerstmis en oudejaarsavond op een werkdag valt, zullen de werkzaamheden uiterlijk te 18.00 uur worden beëin</w:t>
      </w:r>
      <w:r w:rsidRPr="00E009E7">
        <w:rPr>
          <w:rFonts w:ascii="Arial" w:hAnsi="Arial" w:cs="Arial"/>
          <w:sz w:val="22"/>
        </w:rPr>
        <w:softHyphen/>
        <w:t xml:space="preserve">digd, waarna de </w:t>
      </w:r>
      <w:r w:rsidR="00DA236A">
        <w:rPr>
          <w:rFonts w:ascii="Arial" w:hAnsi="Arial" w:cs="Arial"/>
          <w:sz w:val="22"/>
        </w:rPr>
        <w:t>werknemer</w:t>
      </w:r>
      <w:r w:rsidRPr="00E009E7">
        <w:rPr>
          <w:rFonts w:ascii="Arial" w:hAnsi="Arial" w:cs="Arial"/>
          <w:sz w:val="22"/>
        </w:rPr>
        <w:t xml:space="preserve"> vrijaf heeft met behoud van in</w:t>
      </w:r>
      <w:r w:rsidRPr="00E009E7">
        <w:rPr>
          <w:rFonts w:ascii="Arial" w:hAnsi="Arial" w:cs="Arial"/>
          <w:sz w:val="22"/>
        </w:rPr>
        <w:softHyphen/>
        <w:t>komen.</w:t>
      </w:r>
    </w:p>
    <w:p w14:paraId="5BE8B90A" w14:textId="77777777" w:rsidR="00CB175E" w:rsidRPr="00E009E7" w:rsidRDefault="00CB175E"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sectPr w:rsidR="00CB175E" w:rsidRPr="00E009E7">
          <w:endnotePr>
            <w:numFmt w:val="decimal"/>
          </w:endnotePr>
          <w:pgSz w:w="11906" w:h="16838"/>
          <w:pgMar w:top="1418" w:right="1418" w:bottom="1418" w:left="1418" w:header="1440" w:footer="708" w:gutter="0"/>
          <w:cols w:space="708"/>
          <w:noEndnote/>
        </w:sectPr>
      </w:pPr>
    </w:p>
    <w:p w14:paraId="0A0F91EC" w14:textId="77777777" w:rsidR="00BC1EA5" w:rsidRPr="000D446D" w:rsidRDefault="00D02757" w:rsidP="000D446D">
      <w:pPr>
        <w:rPr>
          <w:rFonts w:ascii="Arial" w:hAnsi="Arial" w:cs="Arial"/>
          <w:sz w:val="22"/>
          <w:szCs w:val="22"/>
        </w:rPr>
      </w:pPr>
      <w:bookmarkStart w:id="18" w:name="_Toc137359095"/>
      <w:bookmarkStart w:id="19" w:name="_Toc253043154"/>
      <w:bookmarkStart w:id="20" w:name="_Toc334520866"/>
      <w:r>
        <w:rPr>
          <w:rFonts w:ascii="Arial" w:hAnsi="Arial" w:cs="Arial"/>
          <w:b/>
          <w:sz w:val="22"/>
          <w:szCs w:val="22"/>
        </w:rPr>
        <w:t>b.</w:t>
      </w:r>
      <w:r w:rsidR="00CB175E" w:rsidRPr="000D446D">
        <w:rPr>
          <w:rFonts w:ascii="Arial" w:hAnsi="Arial" w:cs="Arial"/>
          <w:b/>
          <w:sz w:val="22"/>
          <w:szCs w:val="22"/>
        </w:rPr>
        <w:tab/>
        <w:t>Roostervrije dagen</w:t>
      </w:r>
      <w:bookmarkEnd w:id="18"/>
      <w:bookmarkEnd w:id="19"/>
      <w:bookmarkEnd w:id="20"/>
    </w:p>
    <w:p w14:paraId="125DC3AF" w14:textId="77777777" w:rsidR="00BC1EA5" w:rsidRPr="000D446D" w:rsidRDefault="00BC1EA5" w:rsidP="000D446D">
      <w:pPr>
        <w:ind w:left="720"/>
        <w:rPr>
          <w:rFonts w:ascii="Arial" w:hAnsi="Arial" w:cs="Arial"/>
          <w:sz w:val="22"/>
          <w:szCs w:val="22"/>
        </w:rPr>
      </w:pPr>
      <w:r w:rsidRPr="000D446D">
        <w:rPr>
          <w:rFonts w:ascii="Arial" w:hAnsi="Arial" w:cs="Arial"/>
          <w:sz w:val="22"/>
          <w:szCs w:val="22"/>
        </w:rPr>
        <w:t>Voor werknemers in dienst getreden bij werkgever op of na 1 mei 2015 geldt de volgende regeling:</w:t>
      </w:r>
    </w:p>
    <w:p w14:paraId="3228C5D9" w14:textId="77777777" w:rsidR="00BC1EA5" w:rsidRPr="000D446D" w:rsidRDefault="00BC1EA5" w:rsidP="000D446D">
      <w:pPr>
        <w:ind w:left="720"/>
        <w:rPr>
          <w:rFonts w:ascii="Arial" w:hAnsi="Arial" w:cs="Arial"/>
          <w:sz w:val="22"/>
          <w:szCs w:val="22"/>
        </w:rPr>
      </w:pPr>
      <w:r w:rsidRPr="000D446D">
        <w:rPr>
          <w:rFonts w:ascii="Arial" w:hAnsi="Arial" w:cs="Arial"/>
          <w:sz w:val="22"/>
          <w:szCs w:val="22"/>
        </w:rPr>
        <w:t>De werknemer werkzaam in de dagdienst, 2- of 3-ploegendienst of in een verlengd drie ploegenrooster ontvangt 112 uur arbeidsduurverkorting per kalenderjaar, waarmee de gemiddelde wekelijkse arbeidsduur wordt verkort.</w:t>
      </w:r>
    </w:p>
    <w:p w14:paraId="613AF54A" w14:textId="77777777" w:rsidR="00BC1EA5" w:rsidRPr="000D446D" w:rsidRDefault="00BC1EA5" w:rsidP="000D446D">
      <w:pPr>
        <w:ind w:left="720"/>
        <w:rPr>
          <w:rFonts w:ascii="Arial" w:hAnsi="Arial" w:cs="Arial"/>
          <w:sz w:val="22"/>
          <w:szCs w:val="22"/>
        </w:rPr>
      </w:pPr>
      <w:r w:rsidRPr="000D446D">
        <w:rPr>
          <w:rFonts w:ascii="Arial" w:hAnsi="Arial" w:cs="Arial"/>
          <w:sz w:val="22"/>
          <w:szCs w:val="22"/>
        </w:rPr>
        <w:t>Ter effectuering wijst de werkgever in overleg met de Ondernemingsraad op jaarbasis 14 roostervrije dagen aan, gelijkmatig gespreid over de maanden van het jaar en de dagen van de week</w:t>
      </w:r>
    </w:p>
    <w:p w14:paraId="2DE10175" w14:textId="77777777" w:rsidR="00CB175E" w:rsidRPr="000D446D" w:rsidRDefault="001E0BB9" w:rsidP="000D446D">
      <w:pPr>
        <w:ind w:left="720"/>
        <w:rPr>
          <w:rFonts w:ascii="Arial" w:hAnsi="Arial" w:cs="Arial"/>
          <w:sz w:val="22"/>
          <w:szCs w:val="22"/>
        </w:rPr>
      </w:pPr>
      <w:r w:rsidRPr="000D446D">
        <w:rPr>
          <w:rFonts w:ascii="Arial" w:hAnsi="Arial" w:cs="Arial"/>
          <w:sz w:val="22"/>
          <w:szCs w:val="22"/>
        </w:rPr>
        <w:br/>
      </w:r>
      <w:r w:rsidR="00CD164D" w:rsidRPr="000D446D">
        <w:rPr>
          <w:rFonts w:ascii="Arial" w:hAnsi="Arial" w:cs="Arial"/>
          <w:i/>
          <w:sz w:val="22"/>
          <w:szCs w:val="22"/>
        </w:rPr>
        <w:t>ANKERPOORT NV</w:t>
      </w:r>
    </w:p>
    <w:p w14:paraId="2C01BCB9"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w:t>
      </w:r>
      <w:r w:rsidRPr="00E009E7">
        <w:rPr>
          <w:rFonts w:ascii="Arial" w:hAnsi="Arial" w:cs="Arial"/>
          <w:sz w:val="22"/>
        </w:rPr>
        <w:tab/>
        <w:t>De werknemer werkzaam in de dag</w:t>
      </w:r>
      <w:r w:rsidRPr="00E009E7">
        <w:rPr>
          <w:rFonts w:ascii="Arial" w:hAnsi="Arial" w:cs="Arial"/>
          <w:sz w:val="22"/>
        </w:rPr>
        <w:softHyphen/>
        <w:t>dienst, 2- of 3-ploegen</w:t>
      </w:r>
      <w:r w:rsidRPr="00E009E7">
        <w:rPr>
          <w:rFonts w:ascii="Arial" w:hAnsi="Arial" w:cs="Arial"/>
          <w:sz w:val="22"/>
        </w:rPr>
        <w:softHyphen/>
        <w:t xml:space="preserve">dienst </w:t>
      </w:r>
      <w:r>
        <w:rPr>
          <w:rFonts w:ascii="Arial" w:hAnsi="Arial" w:cs="Arial"/>
          <w:sz w:val="22"/>
        </w:rPr>
        <w:t xml:space="preserve">of in een verlengd drie ploegenrooster </w:t>
      </w:r>
      <w:r w:rsidRPr="00E009E7">
        <w:rPr>
          <w:rFonts w:ascii="Arial" w:hAnsi="Arial" w:cs="Arial"/>
          <w:sz w:val="22"/>
        </w:rPr>
        <w:t>ont</w:t>
      </w:r>
      <w:r w:rsidRPr="00E009E7">
        <w:rPr>
          <w:rFonts w:ascii="Arial" w:hAnsi="Arial" w:cs="Arial"/>
          <w:sz w:val="22"/>
        </w:rPr>
        <w:softHyphen/>
        <w:t>vangt 112 uur arbeidsduurver</w:t>
      </w:r>
      <w:r w:rsidRPr="00E009E7">
        <w:rPr>
          <w:rFonts w:ascii="Arial" w:hAnsi="Arial" w:cs="Arial"/>
          <w:sz w:val="22"/>
        </w:rPr>
        <w:softHyphen/>
        <w:t>korting</w:t>
      </w:r>
      <w:r>
        <w:rPr>
          <w:rFonts w:ascii="Arial" w:hAnsi="Arial" w:cs="Arial"/>
          <w:sz w:val="22"/>
        </w:rPr>
        <w:t xml:space="preserve"> per kalenderjaar</w:t>
      </w:r>
      <w:r w:rsidRPr="00E009E7">
        <w:rPr>
          <w:rFonts w:ascii="Arial" w:hAnsi="Arial" w:cs="Arial"/>
          <w:sz w:val="22"/>
        </w:rPr>
        <w:t>, waarmee de gemiddelde wekelijkse arbeidsduur wordt verkort.</w:t>
      </w:r>
    </w:p>
    <w:p w14:paraId="59B1C92A" w14:textId="77777777" w:rsidR="00CB175E" w:rsidRPr="00E009E7" w:rsidRDefault="00CB175E"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Ter effectuering wijst de werk</w:t>
      </w:r>
      <w:r w:rsidRPr="00E009E7">
        <w:rPr>
          <w:rFonts w:ascii="Arial" w:hAnsi="Arial" w:cs="Arial"/>
          <w:sz w:val="22"/>
        </w:rPr>
        <w:softHyphen/>
        <w:t>gever in overleg met de Onderne</w:t>
      </w:r>
      <w:r w:rsidRPr="00E009E7">
        <w:rPr>
          <w:rFonts w:ascii="Arial" w:hAnsi="Arial" w:cs="Arial"/>
          <w:sz w:val="22"/>
        </w:rPr>
        <w:softHyphen/>
        <w:t>mingsraad op jaarbasis 14 roos</w:t>
      </w:r>
      <w:r w:rsidRPr="00E009E7">
        <w:rPr>
          <w:rFonts w:ascii="Arial" w:hAnsi="Arial" w:cs="Arial"/>
          <w:sz w:val="22"/>
        </w:rPr>
        <w:softHyphen/>
        <w:t>tervrije dagen aan, gelijkmatig gespreid over de maanden van het jaar en de dagen van de week.</w:t>
      </w:r>
    </w:p>
    <w:p w14:paraId="147F46CC" w14:textId="77777777" w:rsidR="00CD164D" w:rsidRDefault="00CD164D" w:rsidP="000D446D">
      <w:pPr>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ind w:left="709"/>
        <w:rPr>
          <w:rFonts w:ascii="Arial" w:hAnsi="Arial" w:cs="Arial"/>
          <w:b/>
          <w:sz w:val="22"/>
        </w:rPr>
      </w:pPr>
    </w:p>
    <w:p w14:paraId="71CBC138" w14:textId="77777777" w:rsidR="00CD164D" w:rsidRPr="000D446D" w:rsidRDefault="00CD164D" w:rsidP="00CD164D">
      <w:pPr>
        <w:tabs>
          <w:tab w:val="left" w:pos="-1440"/>
          <w:tab w:val="left" w:pos="-720"/>
          <w:tab w:val="left" w:pos="0"/>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ind w:left="709"/>
        <w:rPr>
          <w:rFonts w:ascii="Arial" w:hAnsi="Arial" w:cs="Arial"/>
          <w:i/>
          <w:sz w:val="22"/>
        </w:rPr>
      </w:pPr>
      <w:r w:rsidRPr="000D446D">
        <w:rPr>
          <w:rFonts w:ascii="Arial" w:hAnsi="Arial" w:cs="Arial"/>
          <w:i/>
          <w:sz w:val="22"/>
        </w:rPr>
        <w:t>FILCOM BV en EUROGRIT BV</w:t>
      </w:r>
    </w:p>
    <w:p w14:paraId="30C07BA1" w14:textId="77777777" w:rsidR="006F2569" w:rsidRDefault="006F2569" w:rsidP="00CD164D">
      <w:pPr>
        <w:tabs>
          <w:tab w:val="left" w:pos="-1440"/>
          <w:tab w:val="left" w:pos="-720"/>
          <w:tab w:val="left" w:pos="0"/>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ind w:left="709"/>
        <w:rPr>
          <w:rFonts w:ascii="Arial" w:hAnsi="Arial" w:cs="Arial"/>
          <w:sz w:val="22"/>
        </w:rPr>
      </w:pPr>
      <w:r w:rsidRPr="006F2569">
        <w:rPr>
          <w:rFonts w:ascii="Arial" w:hAnsi="Arial" w:cs="Arial"/>
          <w:sz w:val="22"/>
        </w:rPr>
        <w:t>De werknemer werkzaam in de dagdienst ont</w:t>
      </w:r>
      <w:r w:rsidR="00CD164D" w:rsidRPr="000D446D">
        <w:rPr>
          <w:rFonts w:ascii="Arial" w:hAnsi="Arial" w:cs="Arial"/>
          <w:sz w:val="22"/>
        </w:rPr>
        <w:t>vangt een arb</w:t>
      </w:r>
      <w:r w:rsidRPr="006F2569">
        <w:rPr>
          <w:rFonts w:ascii="Arial" w:hAnsi="Arial" w:cs="Arial"/>
          <w:sz w:val="22"/>
        </w:rPr>
        <w:t>eidsduurver</w:t>
      </w:r>
      <w:r w:rsidR="00CD164D" w:rsidRPr="000D446D">
        <w:rPr>
          <w:rFonts w:ascii="Arial" w:hAnsi="Arial" w:cs="Arial"/>
          <w:sz w:val="22"/>
        </w:rPr>
        <w:t>korting per kalenderjaar waarmee de gemiddelde wekelijkse arbeidsduur wordt verkort, conform onderstaande staffel.</w:t>
      </w:r>
    </w:p>
    <w:p w14:paraId="635393BF" w14:textId="77777777" w:rsidR="006F2569" w:rsidRPr="00FC26C1" w:rsidRDefault="006F2569" w:rsidP="006F2569">
      <w:pPr>
        <w:pStyle w:val="Lijstalinea"/>
        <w:numPr>
          <w:ilvl w:val="0"/>
          <w:numId w:val="48"/>
        </w:numPr>
        <w:tabs>
          <w:tab w:val="left" w:pos="-1440"/>
          <w:tab w:val="left" w:pos="-720"/>
          <w:tab w:val="left" w:pos="0"/>
          <w:tab w:val="left" w:pos="709"/>
          <w:tab w:val="left" w:pos="1560"/>
          <w:tab w:val="left" w:pos="2410"/>
          <w:tab w:val="left" w:pos="2835"/>
          <w:tab w:val="left" w:pos="3600"/>
          <w:tab w:val="left" w:pos="4320"/>
          <w:tab w:val="left" w:pos="5040"/>
          <w:tab w:val="left" w:pos="5760"/>
          <w:tab w:val="left" w:pos="6480"/>
          <w:tab w:val="left" w:pos="7200"/>
          <w:tab w:val="left" w:pos="7920"/>
          <w:tab w:val="left" w:pos="8640"/>
        </w:tabs>
        <w:rPr>
          <w:rFonts w:ascii="Arial" w:hAnsi="Arial" w:cs="Arial"/>
          <w:sz w:val="22"/>
        </w:rPr>
      </w:pPr>
      <w:r w:rsidRPr="00FC26C1">
        <w:rPr>
          <w:rFonts w:ascii="Arial" w:hAnsi="Arial" w:cs="Arial"/>
          <w:sz w:val="22"/>
        </w:rPr>
        <w:t>2015:</w:t>
      </w:r>
      <w:r w:rsidRPr="006F2569">
        <w:rPr>
          <w:rFonts w:ascii="Arial" w:hAnsi="Arial" w:cs="Arial"/>
          <w:sz w:val="22"/>
        </w:rPr>
        <w:tab/>
      </w:r>
      <w:r>
        <w:rPr>
          <w:rFonts w:ascii="Arial" w:hAnsi="Arial" w:cs="Arial"/>
          <w:sz w:val="22"/>
        </w:rPr>
        <w:tab/>
      </w:r>
      <w:r w:rsidRPr="006F2569">
        <w:rPr>
          <w:rFonts w:ascii="Arial" w:hAnsi="Arial" w:cs="Arial"/>
          <w:sz w:val="22"/>
        </w:rPr>
        <w:t>8 dagen of diensten</w:t>
      </w:r>
    </w:p>
    <w:p w14:paraId="1857F270" w14:textId="77777777" w:rsidR="006F2569" w:rsidRPr="00FC26C1" w:rsidRDefault="006F2569" w:rsidP="006F2569">
      <w:pPr>
        <w:pStyle w:val="Lijstalinea"/>
        <w:numPr>
          <w:ilvl w:val="0"/>
          <w:numId w:val="48"/>
        </w:numPr>
        <w:tabs>
          <w:tab w:val="left" w:pos="-1440"/>
          <w:tab w:val="left" w:pos="-720"/>
          <w:tab w:val="left" w:pos="0"/>
          <w:tab w:val="left" w:pos="709"/>
          <w:tab w:val="left" w:pos="1560"/>
          <w:tab w:val="left" w:pos="2268"/>
          <w:tab w:val="left" w:pos="2694"/>
          <w:tab w:val="left" w:pos="3600"/>
          <w:tab w:val="left" w:pos="4320"/>
          <w:tab w:val="left" w:pos="5040"/>
          <w:tab w:val="left" w:pos="5760"/>
          <w:tab w:val="left" w:pos="6480"/>
          <w:tab w:val="left" w:pos="7200"/>
          <w:tab w:val="left" w:pos="7920"/>
          <w:tab w:val="left" w:pos="8640"/>
        </w:tabs>
        <w:rPr>
          <w:rFonts w:ascii="Arial" w:hAnsi="Arial" w:cs="Arial"/>
          <w:sz w:val="22"/>
        </w:rPr>
      </w:pPr>
      <w:r w:rsidRPr="00FC26C1">
        <w:rPr>
          <w:rFonts w:ascii="Arial" w:hAnsi="Arial" w:cs="Arial"/>
          <w:sz w:val="22"/>
        </w:rPr>
        <w:t xml:space="preserve">2016: </w:t>
      </w:r>
      <w:r w:rsidR="00D02757">
        <w:rPr>
          <w:rFonts w:ascii="Arial" w:hAnsi="Arial" w:cs="Arial"/>
          <w:sz w:val="22"/>
        </w:rPr>
        <w:tab/>
      </w:r>
      <w:r>
        <w:rPr>
          <w:rFonts w:ascii="Arial" w:hAnsi="Arial" w:cs="Arial"/>
          <w:sz w:val="22"/>
        </w:rPr>
        <w:tab/>
      </w:r>
      <w:r w:rsidRPr="006F2569">
        <w:rPr>
          <w:rFonts w:ascii="Arial" w:hAnsi="Arial" w:cs="Arial"/>
          <w:sz w:val="22"/>
        </w:rPr>
        <w:t>10 dagen of diensten</w:t>
      </w:r>
    </w:p>
    <w:p w14:paraId="00FC6352" w14:textId="77777777" w:rsidR="00D02757" w:rsidRDefault="006F2569" w:rsidP="00D02757">
      <w:pPr>
        <w:pStyle w:val="Lijstalinea"/>
        <w:numPr>
          <w:ilvl w:val="0"/>
          <w:numId w:val="48"/>
        </w:numPr>
        <w:tabs>
          <w:tab w:val="left" w:pos="-1440"/>
          <w:tab w:val="left" w:pos="-720"/>
          <w:tab w:val="left" w:pos="0"/>
          <w:tab w:val="left" w:pos="709"/>
          <w:tab w:val="left" w:pos="1560"/>
          <w:tab w:val="left" w:pos="2268"/>
          <w:tab w:val="left" w:pos="2694"/>
          <w:tab w:val="left" w:pos="2880"/>
          <w:tab w:val="left" w:pos="4320"/>
          <w:tab w:val="left" w:pos="5040"/>
          <w:tab w:val="left" w:pos="5760"/>
          <w:tab w:val="left" w:pos="6480"/>
          <w:tab w:val="left" w:pos="7200"/>
          <w:tab w:val="left" w:pos="7920"/>
          <w:tab w:val="left" w:pos="8640"/>
        </w:tabs>
        <w:rPr>
          <w:rFonts w:ascii="Arial" w:hAnsi="Arial" w:cs="Arial"/>
          <w:sz w:val="22"/>
        </w:rPr>
      </w:pPr>
      <w:r w:rsidRPr="00FC26C1">
        <w:rPr>
          <w:rFonts w:ascii="Arial" w:hAnsi="Arial" w:cs="Arial"/>
          <w:sz w:val="22"/>
        </w:rPr>
        <w:t xml:space="preserve">2017: </w:t>
      </w:r>
      <w:r w:rsidR="00D02757">
        <w:rPr>
          <w:rFonts w:ascii="Arial" w:hAnsi="Arial" w:cs="Arial"/>
          <w:sz w:val="22"/>
        </w:rPr>
        <w:tab/>
      </w:r>
      <w:r>
        <w:rPr>
          <w:rFonts w:ascii="Arial" w:hAnsi="Arial" w:cs="Arial"/>
          <w:sz w:val="22"/>
        </w:rPr>
        <w:tab/>
      </w:r>
      <w:r w:rsidRPr="006F2569">
        <w:rPr>
          <w:rFonts w:ascii="Arial" w:hAnsi="Arial" w:cs="Arial"/>
          <w:sz w:val="22"/>
        </w:rPr>
        <w:t>12 dagen of diensten</w:t>
      </w:r>
    </w:p>
    <w:p w14:paraId="6D7AEFD7" w14:textId="77777777" w:rsidR="006F2569" w:rsidRPr="00D02757" w:rsidRDefault="006F2569" w:rsidP="00D02757">
      <w:pPr>
        <w:pStyle w:val="Lijstalinea"/>
        <w:numPr>
          <w:ilvl w:val="0"/>
          <w:numId w:val="48"/>
        </w:numPr>
        <w:tabs>
          <w:tab w:val="left" w:pos="-1440"/>
          <w:tab w:val="left" w:pos="-720"/>
          <w:tab w:val="left" w:pos="0"/>
          <w:tab w:val="left" w:pos="709"/>
          <w:tab w:val="left" w:pos="1560"/>
          <w:tab w:val="left" w:pos="2268"/>
          <w:tab w:val="left" w:pos="2694"/>
          <w:tab w:val="left" w:pos="2880"/>
          <w:tab w:val="left" w:pos="4320"/>
          <w:tab w:val="left" w:pos="5040"/>
          <w:tab w:val="left" w:pos="5760"/>
          <w:tab w:val="left" w:pos="6480"/>
          <w:tab w:val="left" w:pos="7200"/>
          <w:tab w:val="left" w:pos="7920"/>
          <w:tab w:val="left" w:pos="8640"/>
        </w:tabs>
        <w:rPr>
          <w:rFonts w:ascii="Arial" w:hAnsi="Arial" w:cs="Arial"/>
          <w:sz w:val="22"/>
        </w:rPr>
      </w:pPr>
      <w:r w:rsidRPr="00D02757">
        <w:rPr>
          <w:rFonts w:ascii="Arial" w:hAnsi="Arial" w:cs="Arial"/>
          <w:sz w:val="22"/>
        </w:rPr>
        <w:t>2018 en verder:</w:t>
      </w:r>
      <w:r w:rsidR="00CB42B4" w:rsidRPr="00D02757">
        <w:rPr>
          <w:rFonts w:ascii="Arial" w:hAnsi="Arial" w:cs="Arial"/>
          <w:sz w:val="22"/>
        </w:rPr>
        <w:t xml:space="preserve"> </w:t>
      </w:r>
      <w:r w:rsidRPr="00D02757">
        <w:rPr>
          <w:rFonts w:ascii="Arial" w:hAnsi="Arial" w:cs="Arial"/>
          <w:sz w:val="22"/>
        </w:rPr>
        <w:t>14</w:t>
      </w:r>
      <w:r w:rsidR="00CB42B4" w:rsidRPr="00D02757">
        <w:rPr>
          <w:rFonts w:ascii="Arial" w:hAnsi="Arial" w:cs="Arial"/>
          <w:sz w:val="22"/>
        </w:rPr>
        <w:t xml:space="preserve"> </w:t>
      </w:r>
      <w:r w:rsidRPr="00D02757">
        <w:rPr>
          <w:rFonts w:ascii="Arial" w:hAnsi="Arial" w:cs="Arial"/>
          <w:sz w:val="22"/>
        </w:rPr>
        <w:t>dagen of diensten</w:t>
      </w:r>
    </w:p>
    <w:p w14:paraId="20500E02" w14:textId="77777777" w:rsidR="006F2569" w:rsidRDefault="006F2569" w:rsidP="00CD164D">
      <w:pPr>
        <w:tabs>
          <w:tab w:val="left" w:pos="-1440"/>
          <w:tab w:val="left" w:pos="-720"/>
          <w:tab w:val="left" w:pos="0"/>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ind w:left="709"/>
        <w:rPr>
          <w:rFonts w:ascii="Arial" w:hAnsi="Arial" w:cs="Arial"/>
          <w:sz w:val="22"/>
        </w:rPr>
      </w:pPr>
    </w:p>
    <w:p w14:paraId="3A362E54" w14:textId="77777777" w:rsidR="006F2569" w:rsidRPr="006F2569" w:rsidRDefault="006F2569" w:rsidP="006F2569">
      <w:pPr>
        <w:tabs>
          <w:tab w:val="left" w:pos="-1440"/>
          <w:tab w:val="left" w:pos="-720"/>
          <w:tab w:val="left" w:pos="0"/>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ind w:left="709"/>
        <w:rPr>
          <w:rFonts w:ascii="Arial" w:hAnsi="Arial" w:cs="Arial"/>
          <w:sz w:val="22"/>
        </w:rPr>
      </w:pPr>
      <w:r w:rsidRPr="006F2569">
        <w:rPr>
          <w:rFonts w:ascii="Arial" w:hAnsi="Arial" w:cs="Arial"/>
          <w:sz w:val="22"/>
        </w:rPr>
        <w:t xml:space="preserve">De werknemer </w:t>
      </w:r>
      <w:r>
        <w:rPr>
          <w:rFonts w:ascii="Arial" w:hAnsi="Arial" w:cs="Arial"/>
          <w:sz w:val="22"/>
        </w:rPr>
        <w:t>werkzaam in 3</w:t>
      </w:r>
      <w:r w:rsidR="00D02757">
        <w:rPr>
          <w:rFonts w:ascii="Arial" w:hAnsi="Arial" w:cs="Arial"/>
          <w:sz w:val="22"/>
        </w:rPr>
        <w:t>-</w:t>
      </w:r>
      <w:r>
        <w:rPr>
          <w:rFonts w:ascii="Arial" w:hAnsi="Arial" w:cs="Arial"/>
          <w:sz w:val="22"/>
        </w:rPr>
        <w:t>ploegendienst ontvangt een arbeidsduurver</w:t>
      </w:r>
      <w:r w:rsidRPr="006F2569">
        <w:rPr>
          <w:rFonts w:ascii="Arial" w:hAnsi="Arial" w:cs="Arial"/>
          <w:sz w:val="22"/>
        </w:rPr>
        <w:t>korting per kalenderjaar</w:t>
      </w:r>
      <w:r w:rsidR="00D02757">
        <w:rPr>
          <w:rFonts w:ascii="Arial" w:hAnsi="Arial" w:cs="Arial"/>
          <w:sz w:val="22"/>
        </w:rPr>
        <w:t>,</w:t>
      </w:r>
      <w:r w:rsidRPr="006F2569">
        <w:rPr>
          <w:rFonts w:ascii="Arial" w:hAnsi="Arial" w:cs="Arial"/>
          <w:sz w:val="22"/>
        </w:rPr>
        <w:t xml:space="preserve"> waarmee</w:t>
      </w:r>
      <w:r w:rsidR="00132A06">
        <w:rPr>
          <w:rFonts w:ascii="Arial" w:hAnsi="Arial" w:cs="Arial"/>
          <w:sz w:val="22"/>
        </w:rPr>
        <w:t xml:space="preserve"> </w:t>
      </w:r>
      <w:r w:rsidRPr="006F2569">
        <w:rPr>
          <w:rFonts w:ascii="Arial" w:hAnsi="Arial" w:cs="Arial"/>
          <w:sz w:val="22"/>
        </w:rPr>
        <w:t>de gemiddelde wekelijkse arbeidsduur wordt verkort, conform onderstaande staffel.</w:t>
      </w:r>
    </w:p>
    <w:p w14:paraId="4B9C30EB" w14:textId="77777777" w:rsidR="006F2569" w:rsidRPr="000D446D" w:rsidRDefault="006F2569" w:rsidP="000D446D">
      <w:pPr>
        <w:pStyle w:val="Lijstalinea"/>
        <w:numPr>
          <w:ilvl w:val="0"/>
          <w:numId w:val="48"/>
        </w:numPr>
        <w:tabs>
          <w:tab w:val="left" w:pos="-1440"/>
          <w:tab w:val="left" w:pos="-720"/>
          <w:tab w:val="left" w:pos="0"/>
          <w:tab w:val="left" w:pos="709"/>
          <w:tab w:val="left" w:pos="1560"/>
          <w:tab w:val="left" w:pos="2160"/>
          <w:tab w:val="left" w:pos="2694"/>
          <w:tab w:val="left" w:pos="3600"/>
          <w:tab w:val="left" w:pos="4320"/>
          <w:tab w:val="left" w:pos="5040"/>
          <w:tab w:val="left" w:pos="5760"/>
          <w:tab w:val="left" w:pos="6480"/>
          <w:tab w:val="left" w:pos="7200"/>
          <w:tab w:val="left" w:pos="7920"/>
          <w:tab w:val="left" w:pos="8640"/>
        </w:tabs>
        <w:rPr>
          <w:rFonts w:ascii="Arial" w:hAnsi="Arial" w:cs="Arial"/>
          <w:sz w:val="22"/>
        </w:rPr>
      </w:pPr>
      <w:r w:rsidRPr="000D446D">
        <w:rPr>
          <w:rFonts w:ascii="Arial" w:hAnsi="Arial" w:cs="Arial"/>
          <w:sz w:val="22"/>
        </w:rPr>
        <w:t xml:space="preserve">2015: </w:t>
      </w:r>
      <w:r>
        <w:rPr>
          <w:rFonts w:ascii="Arial" w:hAnsi="Arial" w:cs="Arial"/>
          <w:sz w:val="22"/>
        </w:rPr>
        <w:tab/>
      </w:r>
      <w:r>
        <w:rPr>
          <w:rFonts w:ascii="Arial" w:hAnsi="Arial" w:cs="Arial"/>
          <w:sz w:val="22"/>
        </w:rPr>
        <w:tab/>
      </w:r>
      <w:r w:rsidRPr="000D446D">
        <w:rPr>
          <w:rFonts w:ascii="Arial" w:hAnsi="Arial" w:cs="Arial"/>
          <w:sz w:val="22"/>
        </w:rPr>
        <w:t>12</w:t>
      </w:r>
      <w:r>
        <w:rPr>
          <w:rFonts w:ascii="Arial" w:hAnsi="Arial" w:cs="Arial"/>
          <w:sz w:val="22"/>
        </w:rPr>
        <w:t xml:space="preserve"> </w:t>
      </w:r>
      <w:r w:rsidRPr="006F2569">
        <w:rPr>
          <w:rFonts w:ascii="Arial" w:hAnsi="Arial" w:cs="Arial"/>
          <w:sz w:val="22"/>
        </w:rPr>
        <w:t>dagen of diensten</w:t>
      </w:r>
    </w:p>
    <w:p w14:paraId="420D907F" w14:textId="77777777" w:rsidR="006F2569" w:rsidRPr="000D446D" w:rsidRDefault="006F2569" w:rsidP="000D446D">
      <w:pPr>
        <w:pStyle w:val="Lijstalinea"/>
        <w:numPr>
          <w:ilvl w:val="0"/>
          <w:numId w:val="48"/>
        </w:numPr>
        <w:tabs>
          <w:tab w:val="left" w:pos="-1440"/>
          <w:tab w:val="left" w:pos="-720"/>
          <w:tab w:val="left" w:pos="0"/>
          <w:tab w:val="left" w:pos="709"/>
          <w:tab w:val="left" w:pos="1560"/>
          <w:tab w:val="left" w:pos="2160"/>
          <w:tab w:val="left" w:pos="2694"/>
          <w:tab w:val="left" w:pos="3600"/>
          <w:tab w:val="left" w:pos="4320"/>
          <w:tab w:val="left" w:pos="5040"/>
          <w:tab w:val="left" w:pos="5760"/>
          <w:tab w:val="left" w:pos="6480"/>
          <w:tab w:val="left" w:pos="7200"/>
          <w:tab w:val="left" w:pos="7920"/>
          <w:tab w:val="left" w:pos="8640"/>
        </w:tabs>
        <w:rPr>
          <w:rFonts w:ascii="Arial" w:hAnsi="Arial" w:cs="Arial"/>
          <w:sz w:val="22"/>
        </w:rPr>
      </w:pPr>
      <w:r w:rsidRPr="000D446D">
        <w:rPr>
          <w:rFonts w:ascii="Arial" w:hAnsi="Arial" w:cs="Arial"/>
          <w:sz w:val="22"/>
        </w:rPr>
        <w:t xml:space="preserve">2016: </w:t>
      </w:r>
      <w:r>
        <w:rPr>
          <w:rFonts w:ascii="Arial" w:hAnsi="Arial" w:cs="Arial"/>
          <w:sz w:val="22"/>
        </w:rPr>
        <w:tab/>
      </w:r>
      <w:r>
        <w:rPr>
          <w:rFonts w:ascii="Arial" w:hAnsi="Arial" w:cs="Arial"/>
          <w:sz w:val="22"/>
        </w:rPr>
        <w:tab/>
      </w:r>
      <w:r w:rsidRPr="000D446D">
        <w:rPr>
          <w:rFonts w:ascii="Arial" w:hAnsi="Arial" w:cs="Arial"/>
          <w:sz w:val="22"/>
        </w:rPr>
        <w:t xml:space="preserve">12 </w:t>
      </w:r>
      <w:r w:rsidRPr="006F2569">
        <w:rPr>
          <w:rFonts w:ascii="Arial" w:hAnsi="Arial" w:cs="Arial"/>
          <w:sz w:val="22"/>
        </w:rPr>
        <w:t>dagen of diensten</w:t>
      </w:r>
    </w:p>
    <w:p w14:paraId="1D6D2BE9" w14:textId="77777777" w:rsidR="006F2569" w:rsidRPr="000D446D" w:rsidRDefault="006F2569" w:rsidP="000D446D">
      <w:pPr>
        <w:pStyle w:val="Lijstalinea"/>
        <w:numPr>
          <w:ilvl w:val="0"/>
          <w:numId w:val="48"/>
        </w:numPr>
        <w:tabs>
          <w:tab w:val="left" w:pos="-1440"/>
          <w:tab w:val="left" w:pos="-720"/>
          <w:tab w:val="left" w:pos="0"/>
          <w:tab w:val="left" w:pos="709"/>
          <w:tab w:val="left" w:pos="1560"/>
          <w:tab w:val="left" w:pos="2160"/>
          <w:tab w:val="left" w:pos="2694"/>
          <w:tab w:val="left" w:pos="3600"/>
          <w:tab w:val="left" w:pos="4320"/>
          <w:tab w:val="left" w:pos="5040"/>
          <w:tab w:val="left" w:pos="5760"/>
          <w:tab w:val="left" w:pos="6480"/>
          <w:tab w:val="left" w:pos="7200"/>
          <w:tab w:val="left" w:pos="7920"/>
          <w:tab w:val="left" w:pos="8640"/>
        </w:tabs>
        <w:rPr>
          <w:rFonts w:ascii="Arial" w:hAnsi="Arial" w:cs="Arial"/>
          <w:sz w:val="22"/>
        </w:rPr>
      </w:pPr>
      <w:r w:rsidRPr="000D446D">
        <w:rPr>
          <w:rFonts w:ascii="Arial" w:hAnsi="Arial" w:cs="Arial"/>
          <w:sz w:val="22"/>
        </w:rPr>
        <w:t xml:space="preserve">2017: </w:t>
      </w:r>
      <w:r>
        <w:rPr>
          <w:rFonts w:ascii="Arial" w:hAnsi="Arial" w:cs="Arial"/>
          <w:sz w:val="22"/>
        </w:rPr>
        <w:tab/>
      </w:r>
      <w:r>
        <w:rPr>
          <w:rFonts w:ascii="Arial" w:hAnsi="Arial" w:cs="Arial"/>
          <w:sz w:val="22"/>
        </w:rPr>
        <w:tab/>
      </w:r>
      <w:r w:rsidRPr="000D446D">
        <w:rPr>
          <w:rFonts w:ascii="Arial" w:hAnsi="Arial" w:cs="Arial"/>
          <w:sz w:val="22"/>
        </w:rPr>
        <w:t xml:space="preserve">12 </w:t>
      </w:r>
      <w:r w:rsidRPr="006F2569">
        <w:rPr>
          <w:rFonts w:ascii="Arial" w:hAnsi="Arial" w:cs="Arial"/>
          <w:sz w:val="22"/>
        </w:rPr>
        <w:t>dagen of diensten</w:t>
      </w:r>
    </w:p>
    <w:p w14:paraId="003A3FF9" w14:textId="77777777" w:rsidR="006F2569" w:rsidRPr="000D446D" w:rsidRDefault="00D02757" w:rsidP="000D446D">
      <w:pPr>
        <w:pStyle w:val="Lijstalinea"/>
        <w:numPr>
          <w:ilvl w:val="0"/>
          <w:numId w:val="48"/>
        </w:numPr>
        <w:tabs>
          <w:tab w:val="left" w:pos="-1440"/>
          <w:tab w:val="left" w:pos="-720"/>
          <w:tab w:val="left" w:pos="0"/>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 xml:space="preserve">2018 en verder: </w:t>
      </w:r>
      <w:r w:rsidR="006F2569" w:rsidRPr="000D446D">
        <w:rPr>
          <w:rFonts w:ascii="Arial" w:hAnsi="Arial" w:cs="Arial"/>
          <w:sz w:val="22"/>
        </w:rPr>
        <w:t xml:space="preserve">14 </w:t>
      </w:r>
      <w:r w:rsidR="006F2569" w:rsidRPr="006F2569">
        <w:rPr>
          <w:rFonts w:ascii="Arial" w:hAnsi="Arial" w:cs="Arial"/>
          <w:sz w:val="22"/>
        </w:rPr>
        <w:t>dagen of diensten</w:t>
      </w:r>
    </w:p>
    <w:p w14:paraId="55B4DB05" w14:textId="77777777" w:rsidR="007F2E6D" w:rsidRDefault="00CB175E" w:rsidP="000D446D">
      <w:pPr>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ind w:left="709"/>
        <w:rPr>
          <w:rFonts w:ascii="Arial" w:hAnsi="Arial" w:cs="Arial"/>
          <w:i/>
          <w:sz w:val="22"/>
        </w:rPr>
      </w:pPr>
      <w:r w:rsidRPr="00E009E7">
        <w:rPr>
          <w:rFonts w:ascii="Arial" w:hAnsi="Arial" w:cs="Arial"/>
          <w:b/>
          <w:sz w:val="22"/>
        </w:rPr>
        <w:br/>
      </w:r>
      <w:r w:rsidR="00CD164D" w:rsidRPr="000D446D">
        <w:rPr>
          <w:rFonts w:ascii="Arial" w:hAnsi="Arial" w:cs="Arial"/>
          <w:i/>
          <w:sz w:val="22"/>
        </w:rPr>
        <w:t>SIBELCO BENELUX BV</w:t>
      </w:r>
    </w:p>
    <w:p w14:paraId="16432510" w14:textId="77777777" w:rsidR="006F2569" w:rsidRDefault="006F2569" w:rsidP="000D446D">
      <w:pPr>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ind w:left="709"/>
        <w:rPr>
          <w:rFonts w:ascii="Arial" w:hAnsi="Arial" w:cs="Arial"/>
          <w:sz w:val="22"/>
        </w:rPr>
      </w:pPr>
      <w:r w:rsidRPr="000D446D">
        <w:rPr>
          <w:rFonts w:ascii="Arial" w:hAnsi="Arial" w:cs="Arial"/>
          <w:sz w:val="22"/>
          <w:u w:val="single"/>
        </w:rPr>
        <w:t>In dienst op 1 mei 201</w:t>
      </w:r>
      <w:r>
        <w:rPr>
          <w:rFonts w:ascii="Arial" w:hAnsi="Arial" w:cs="Arial"/>
          <w:sz w:val="22"/>
          <w:u w:val="single"/>
        </w:rPr>
        <w:t>5</w:t>
      </w:r>
      <w:r w:rsidRPr="000D446D">
        <w:rPr>
          <w:rFonts w:ascii="Arial" w:hAnsi="Arial" w:cs="Arial"/>
          <w:sz w:val="22"/>
          <w:u w:val="single"/>
        </w:rPr>
        <w:t xml:space="preserve"> en geboren na 1960:</w:t>
      </w:r>
    </w:p>
    <w:p w14:paraId="28F19B4C" w14:textId="77777777" w:rsidR="00FC04B9" w:rsidRDefault="001B52F4" w:rsidP="000D446D">
      <w:pPr>
        <w:tabs>
          <w:tab w:val="left" w:pos="-1440"/>
          <w:tab w:val="left" w:pos="-720"/>
          <w:tab w:val="left" w:pos="0"/>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s>
        <w:ind w:left="709"/>
        <w:rPr>
          <w:rFonts w:ascii="Arial" w:hAnsi="Arial" w:cs="Arial"/>
          <w:sz w:val="22"/>
        </w:rPr>
      </w:pPr>
      <w:r w:rsidRPr="00E009E7">
        <w:rPr>
          <w:rFonts w:ascii="Arial" w:hAnsi="Arial" w:cs="Arial"/>
          <w:sz w:val="22"/>
        </w:rPr>
        <w:t>De werknemer</w:t>
      </w:r>
      <w:r>
        <w:rPr>
          <w:rFonts w:ascii="Arial" w:hAnsi="Arial" w:cs="Arial"/>
          <w:sz w:val="22"/>
        </w:rPr>
        <w:t xml:space="preserve"> </w:t>
      </w:r>
      <w:r w:rsidRPr="00E009E7">
        <w:rPr>
          <w:rFonts w:ascii="Arial" w:hAnsi="Arial" w:cs="Arial"/>
          <w:sz w:val="22"/>
        </w:rPr>
        <w:t>werkzaam in de dag</w:t>
      </w:r>
      <w:r w:rsidRPr="00E009E7">
        <w:rPr>
          <w:rFonts w:ascii="Arial" w:hAnsi="Arial" w:cs="Arial"/>
          <w:sz w:val="22"/>
        </w:rPr>
        <w:softHyphen/>
        <w:t>dienst, 2- of 3-ploegen</w:t>
      </w:r>
      <w:r w:rsidRPr="00E009E7">
        <w:rPr>
          <w:rFonts w:ascii="Arial" w:hAnsi="Arial" w:cs="Arial"/>
          <w:sz w:val="22"/>
        </w:rPr>
        <w:softHyphen/>
        <w:t>dienst</w:t>
      </w:r>
      <w:r w:rsidR="002C282A">
        <w:rPr>
          <w:rFonts w:ascii="Arial" w:hAnsi="Arial" w:cs="Arial"/>
          <w:sz w:val="22"/>
        </w:rPr>
        <w:br/>
      </w:r>
      <w:r>
        <w:rPr>
          <w:rFonts w:ascii="Arial" w:hAnsi="Arial" w:cs="Arial"/>
          <w:sz w:val="22"/>
        </w:rPr>
        <w:t xml:space="preserve">of in een verlengd drie ploegenrooster </w:t>
      </w:r>
      <w:r w:rsidRPr="00E009E7">
        <w:rPr>
          <w:rFonts w:ascii="Arial" w:hAnsi="Arial" w:cs="Arial"/>
          <w:sz w:val="22"/>
        </w:rPr>
        <w:t>ont</w:t>
      </w:r>
      <w:r w:rsidRPr="00E009E7">
        <w:rPr>
          <w:rFonts w:ascii="Arial" w:hAnsi="Arial" w:cs="Arial"/>
          <w:sz w:val="22"/>
        </w:rPr>
        <w:softHyphen/>
        <w:t>vangt 112 uur arbeidsduurver</w:t>
      </w:r>
      <w:r w:rsidRPr="00E009E7">
        <w:rPr>
          <w:rFonts w:ascii="Arial" w:hAnsi="Arial" w:cs="Arial"/>
          <w:sz w:val="22"/>
        </w:rPr>
        <w:softHyphen/>
        <w:t>korting</w:t>
      </w:r>
      <w:r>
        <w:rPr>
          <w:rFonts w:ascii="Arial" w:hAnsi="Arial" w:cs="Arial"/>
          <w:sz w:val="22"/>
        </w:rPr>
        <w:t xml:space="preserve"> per </w:t>
      </w:r>
      <w:r w:rsidR="002C282A">
        <w:rPr>
          <w:rFonts w:ascii="Arial" w:hAnsi="Arial" w:cs="Arial"/>
          <w:sz w:val="22"/>
        </w:rPr>
        <w:br/>
      </w:r>
      <w:r>
        <w:rPr>
          <w:rFonts w:ascii="Arial" w:hAnsi="Arial" w:cs="Arial"/>
          <w:sz w:val="22"/>
        </w:rPr>
        <w:t>kalenderjaar</w:t>
      </w:r>
      <w:r w:rsidRPr="00E009E7">
        <w:rPr>
          <w:rFonts w:ascii="Arial" w:hAnsi="Arial" w:cs="Arial"/>
          <w:sz w:val="22"/>
        </w:rPr>
        <w:t>, waarmee de gemiddelde wekelijkse arbeidsduur wordt verkort.</w:t>
      </w:r>
    </w:p>
    <w:p w14:paraId="57DF8D32" w14:textId="77777777" w:rsidR="001B52F4" w:rsidRPr="00E009E7" w:rsidRDefault="00FC04B9" w:rsidP="000D446D">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rPr>
      </w:pPr>
      <w:r>
        <w:rPr>
          <w:rFonts w:ascii="Arial" w:hAnsi="Arial" w:cs="Arial"/>
          <w:sz w:val="22"/>
        </w:rPr>
        <w:tab/>
      </w:r>
    </w:p>
    <w:p w14:paraId="3638A828" w14:textId="77777777" w:rsidR="001B52F4" w:rsidRPr="000D446D" w:rsidRDefault="006F2569" w:rsidP="001B52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u w:val="single"/>
        </w:rPr>
      </w:pPr>
      <w:r>
        <w:rPr>
          <w:rFonts w:ascii="Arial" w:hAnsi="Arial" w:cs="Arial"/>
          <w:sz w:val="22"/>
        </w:rPr>
        <w:tab/>
      </w:r>
      <w:r w:rsidRPr="000D446D">
        <w:rPr>
          <w:rFonts w:ascii="Arial" w:hAnsi="Arial" w:cs="Arial"/>
          <w:sz w:val="22"/>
          <w:u w:val="single"/>
        </w:rPr>
        <w:t>In dienst op 1</w:t>
      </w:r>
      <w:r w:rsidR="00A01310">
        <w:rPr>
          <w:rFonts w:ascii="Arial" w:hAnsi="Arial" w:cs="Arial"/>
          <w:sz w:val="22"/>
          <w:u w:val="single"/>
        </w:rPr>
        <w:t xml:space="preserve"> </w:t>
      </w:r>
      <w:r w:rsidRPr="000D446D">
        <w:rPr>
          <w:rFonts w:ascii="Arial" w:hAnsi="Arial" w:cs="Arial"/>
          <w:sz w:val="22"/>
          <w:u w:val="single"/>
        </w:rPr>
        <w:t xml:space="preserve">mei 2015 en geboren in of </w:t>
      </w:r>
      <w:r w:rsidR="00741C1F">
        <w:rPr>
          <w:rFonts w:ascii="Arial" w:hAnsi="Arial" w:cs="Arial"/>
          <w:sz w:val="22"/>
          <w:u w:val="single"/>
        </w:rPr>
        <w:t>vóór</w:t>
      </w:r>
      <w:r w:rsidRPr="000D446D">
        <w:rPr>
          <w:rFonts w:ascii="Arial" w:hAnsi="Arial" w:cs="Arial"/>
          <w:sz w:val="22"/>
          <w:u w:val="single"/>
        </w:rPr>
        <w:t xml:space="preserve"> 1960:</w:t>
      </w:r>
    </w:p>
    <w:p w14:paraId="3697DD13" w14:textId="77777777" w:rsidR="00A01310" w:rsidRPr="005E574B" w:rsidRDefault="00CB42B4"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r>
      <w:r w:rsidR="001B52F4" w:rsidRPr="005E574B">
        <w:rPr>
          <w:rFonts w:ascii="Arial" w:hAnsi="Arial" w:cs="Arial"/>
          <w:sz w:val="22"/>
        </w:rPr>
        <w:t>De werknemer werkzaam in de dag</w:t>
      </w:r>
      <w:r w:rsidR="001B52F4" w:rsidRPr="005E574B">
        <w:rPr>
          <w:rFonts w:ascii="Arial" w:hAnsi="Arial" w:cs="Arial"/>
          <w:sz w:val="22"/>
        </w:rPr>
        <w:softHyphen/>
        <w:t>dienst, 2- of 3-ploegen</w:t>
      </w:r>
      <w:r w:rsidR="001B52F4" w:rsidRPr="005E574B">
        <w:rPr>
          <w:rFonts w:ascii="Arial" w:hAnsi="Arial" w:cs="Arial"/>
          <w:sz w:val="22"/>
        </w:rPr>
        <w:softHyphen/>
        <w:t>dienst of in een verlengd</w:t>
      </w:r>
      <w:r w:rsidR="005615DA">
        <w:rPr>
          <w:rFonts w:ascii="Arial" w:hAnsi="Arial" w:cs="Arial"/>
          <w:sz w:val="22"/>
        </w:rPr>
        <w:t xml:space="preserve"> </w:t>
      </w:r>
      <w:r w:rsidR="005615DA">
        <w:rPr>
          <w:rFonts w:ascii="Arial" w:hAnsi="Arial" w:cs="Arial"/>
          <w:sz w:val="22"/>
        </w:rPr>
        <w:tab/>
      </w:r>
      <w:r w:rsidR="001B52F4" w:rsidRPr="005E574B">
        <w:rPr>
          <w:rFonts w:ascii="Arial" w:hAnsi="Arial" w:cs="Arial"/>
          <w:sz w:val="22"/>
        </w:rPr>
        <w:t>drie ploegenrooster ont</w:t>
      </w:r>
      <w:r w:rsidR="001B52F4" w:rsidRPr="005E574B">
        <w:rPr>
          <w:rFonts w:ascii="Arial" w:hAnsi="Arial" w:cs="Arial"/>
          <w:sz w:val="22"/>
        </w:rPr>
        <w:softHyphen/>
        <w:t>vangt</w:t>
      </w:r>
      <w:r w:rsidR="00A01310" w:rsidRPr="005E574B">
        <w:rPr>
          <w:rFonts w:ascii="Arial" w:hAnsi="Arial" w:cs="Arial"/>
          <w:sz w:val="22"/>
        </w:rPr>
        <w:t>:</w:t>
      </w:r>
    </w:p>
    <w:p w14:paraId="7B08F3DF" w14:textId="77777777" w:rsidR="00A01310" w:rsidRPr="000D446D" w:rsidRDefault="00A01310" w:rsidP="000D446D">
      <w:pPr>
        <w:pStyle w:val="Lijstalinea"/>
        <w:numPr>
          <w:ilvl w:val="1"/>
          <w:numId w:val="5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 xml:space="preserve">en </w:t>
      </w:r>
      <w:r w:rsidRPr="006A513F">
        <w:rPr>
          <w:rFonts w:ascii="Arial" w:hAnsi="Arial" w:cs="Arial"/>
          <w:sz w:val="22"/>
        </w:rPr>
        <w:t xml:space="preserve">een compensatie </w:t>
      </w:r>
      <w:r w:rsidRPr="00C93DF0">
        <w:rPr>
          <w:rFonts w:ascii="Arial" w:hAnsi="Arial" w:cs="Arial"/>
          <w:sz w:val="22"/>
        </w:rPr>
        <w:t>in de vorm van een persoonlijke toeslag</w:t>
      </w:r>
      <w:r w:rsidRPr="00A01310">
        <w:rPr>
          <w:rFonts w:ascii="Arial" w:hAnsi="Arial" w:cs="Arial"/>
          <w:sz w:val="22"/>
        </w:rPr>
        <w:t xml:space="preserve"> </w:t>
      </w:r>
      <w:r>
        <w:rPr>
          <w:rFonts w:ascii="Arial" w:hAnsi="Arial" w:cs="Arial"/>
          <w:sz w:val="22"/>
        </w:rPr>
        <w:t xml:space="preserve">ter grootte </w:t>
      </w:r>
      <w:r w:rsidRPr="006A513F">
        <w:rPr>
          <w:rFonts w:ascii="Arial" w:hAnsi="Arial" w:cs="Arial"/>
          <w:sz w:val="22"/>
        </w:rPr>
        <w:t>van 2,5 uur per wee</w:t>
      </w:r>
      <w:r w:rsidRPr="00A01310">
        <w:rPr>
          <w:rFonts w:ascii="Arial" w:hAnsi="Arial" w:cs="Arial"/>
          <w:sz w:val="22"/>
        </w:rPr>
        <w:t>k tegen het geldende uurloon</w:t>
      </w:r>
      <w:r>
        <w:rPr>
          <w:rFonts w:ascii="Arial" w:hAnsi="Arial" w:cs="Arial"/>
          <w:sz w:val="22"/>
        </w:rPr>
        <w:br/>
        <w:t>en</w:t>
      </w:r>
    </w:p>
    <w:p w14:paraId="2180A747" w14:textId="77777777" w:rsidR="00A01310" w:rsidRDefault="00A01310" w:rsidP="000D446D">
      <w:pPr>
        <w:pStyle w:val="Lijstalinea"/>
        <w:numPr>
          <w:ilvl w:val="1"/>
          <w:numId w:val="5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A01310">
        <w:rPr>
          <w:rFonts w:ascii="Arial" w:hAnsi="Arial" w:cs="Arial"/>
          <w:sz w:val="22"/>
        </w:rPr>
        <w:t>roostervrijedagen conform onderstaande staffel</w:t>
      </w:r>
      <w:r w:rsidRPr="000D446D">
        <w:rPr>
          <w:rFonts w:ascii="Arial" w:hAnsi="Arial" w:cs="Arial"/>
          <w:sz w:val="22"/>
        </w:rPr>
        <w:br/>
        <w:t xml:space="preserve">58 jarige </w:t>
      </w:r>
      <w:r w:rsidRPr="00A01310">
        <w:rPr>
          <w:rFonts w:ascii="Arial" w:hAnsi="Arial" w:cs="Arial"/>
          <w:sz w:val="22"/>
        </w:rPr>
        <w:t>13</w:t>
      </w:r>
      <w:r w:rsidRPr="000D446D">
        <w:rPr>
          <w:rFonts w:ascii="Arial" w:hAnsi="Arial" w:cs="Arial"/>
          <w:sz w:val="22"/>
        </w:rPr>
        <w:t xml:space="preserve"> dagen of diensten</w:t>
      </w:r>
    </w:p>
    <w:p w14:paraId="5F9E0C9B" w14:textId="77777777" w:rsidR="00A01310" w:rsidRPr="000D446D" w:rsidRDefault="00A01310" w:rsidP="00A013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0D446D">
        <w:rPr>
          <w:rFonts w:ascii="Arial" w:hAnsi="Arial" w:cs="Arial"/>
          <w:sz w:val="22"/>
        </w:rPr>
        <w:t xml:space="preserve">59 jarige 20 ‘    ‘      ‘       ‘        , </w:t>
      </w:r>
    </w:p>
    <w:p w14:paraId="4D5690E4" w14:textId="77777777" w:rsidR="00A01310" w:rsidRPr="00CD164D" w:rsidRDefault="00A01310" w:rsidP="00A013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CD164D">
        <w:rPr>
          <w:rFonts w:ascii="Arial" w:hAnsi="Arial" w:cs="Arial"/>
          <w:sz w:val="22"/>
        </w:rPr>
        <w:t xml:space="preserve">60 jarige </w:t>
      </w:r>
      <w:r>
        <w:rPr>
          <w:rFonts w:ascii="Arial" w:hAnsi="Arial" w:cs="Arial"/>
          <w:sz w:val="22"/>
        </w:rPr>
        <w:t>26</w:t>
      </w:r>
      <w:r w:rsidRPr="00CD164D">
        <w:rPr>
          <w:rFonts w:ascii="Arial" w:hAnsi="Arial" w:cs="Arial"/>
          <w:sz w:val="22"/>
        </w:rPr>
        <w:t xml:space="preserve"> ‘    ‘      ‘       ‘        , </w:t>
      </w:r>
    </w:p>
    <w:p w14:paraId="0D015AF7" w14:textId="77777777" w:rsidR="00A01310" w:rsidRPr="00CD164D" w:rsidRDefault="00A01310" w:rsidP="00A013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CD164D">
        <w:rPr>
          <w:rFonts w:ascii="Arial" w:hAnsi="Arial" w:cs="Arial"/>
          <w:sz w:val="22"/>
        </w:rPr>
        <w:t xml:space="preserve">61 jarige </w:t>
      </w:r>
      <w:r>
        <w:rPr>
          <w:rFonts w:ascii="Arial" w:hAnsi="Arial" w:cs="Arial"/>
          <w:sz w:val="22"/>
        </w:rPr>
        <w:t>33</w:t>
      </w:r>
      <w:r w:rsidRPr="00CD164D">
        <w:rPr>
          <w:rFonts w:ascii="Arial" w:hAnsi="Arial" w:cs="Arial"/>
          <w:sz w:val="22"/>
        </w:rPr>
        <w:t xml:space="preserve"> ‘    ‘      ‘       ‘        , </w:t>
      </w:r>
    </w:p>
    <w:p w14:paraId="080B6AEF" w14:textId="77777777" w:rsidR="00A01310" w:rsidRPr="00CD164D" w:rsidRDefault="00A01310" w:rsidP="00A013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5615DA" w:rsidRPr="007A0EAD">
        <w:rPr>
          <w:rFonts w:ascii="Arial" w:hAnsi="Arial" w:cs="Arial"/>
          <w:sz w:val="22"/>
        </w:rPr>
        <w:t>6</w:t>
      </w:r>
      <w:r w:rsidRPr="007A0EAD">
        <w:rPr>
          <w:rFonts w:ascii="Arial" w:hAnsi="Arial" w:cs="Arial"/>
          <w:sz w:val="22"/>
        </w:rPr>
        <w:t>2</w:t>
      </w:r>
      <w:r w:rsidRPr="00CD164D">
        <w:rPr>
          <w:rFonts w:ascii="Arial" w:hAnsi="Arial" w:cs="Arial"/>
          <w:sz w:val="22"/>
        </w:rPr>
        <w:t xml:space="preserve"> jarige </w:t>
      </w:r>
      <w:r>
        <w:rPr>
          <w:rFonts w:ascii="Arial" w:hAnsi="Arial" w:cs="Arial"/>
          <w:sz w:val="22"/>
        </w:rPr>
        <w:t>39</w:t>
      </w:r>
      <w:r w:rsidRPr="00CD164D">
        <w:rPr>
          <w:rFonts w:ascii="Arial" w:hAnsi="Arial" w:cs="Arial"/>
          <w:sz w:val="22"/>
        </w:rPr>
        <w:t xml:space="preserve"> ‘    ‘      ‘       ‘        , </w:t>
      </w:r>
    </w:p>
    <w:p w14:paraId="391204F4" w14:textId="77777777" w:rsidR="00A01310" w:rsidRPr="000D446D" w:rsidRDefault="00BC1EA5" w:rsidP="000D446D">
      <w:pPr>
        <w:pStyle w:val="Lijstalinea"/>
        <w:numPr>
          <w:ilvl w:val="0"/>
          <w:numId w:val="5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j</w:t>
      </w:r>
      <w:r w:rsidR="00A01310" w:rsidRPr="000D446D">
        <w:rPr>
          <w:rFonts w:ascii="Arial" w:hAnsi="Arial" w:cs="Arial"/>
          <w:sz w:val="22"/>
        </w:rPr>
        <w:t xml:space="preserve">arige 52 ‘    ‘      ‘       ‘        </w:t>
      </w:r>
      <w:r w:rsidR="005615DA">
        <w:rPr>
          <w:rFonts w:ascii="Arial" w:hAnsi="Arial" w:cs="Arial"/>
          <w:sz w:val="22"/>
        </w:rPr>
        <w:t>.</w:t>
      </w:r>
      <w:r w:rsidR="005615DA" w:rsidRPr="000D446D">
        <w:rPr>
          <w:rFonts w:ascii="Arial" w:hAnsi="Arial" w:cs="Arial"/>
          <w:sz w:val="22"/>
        </w:rPr>
        <w:t xml:space="preserve"> </w:t>
      </w:r>
    </w:p>
    <w:p w14:paraId="0354CBFA" w14:textId="77777777" w:rsidR="00A01310" w:rsidRDefault="00A01310" w:rsidP="000D446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0D446D">
        <w:rPr>
          <w:rFonts w:ascii="Arial" w:hAnsi="Arial" w:cs="Arial"/>
          <w:sz w:val="22"/>
        </w:rPr>
        <w:br/>
        <w:t>Deze roostervrije dagen worden verkregen onder de voorwaarde</w:t>
      </w:r>
      <w:r>
        <w:rPr>
          <w:rFonts w:ascii="Arial" w:hAnsi="Arial" w:cs="Arial"/>
          <w:sz w:val="22"/>
        </w:rPr>
        <w:t>:</w:t>
      </w:r>
    </w:p>
    <w:p w14:paraId="6721E64C" w14:textId="77777777" w:rsidR="00A01310" w:rsidRDefault="00A01310" w:rsidP="000D446D">
      <w:pPr>
        <w:pStyle w:val="Lijstalinea"/>
        <w:numPr>
          <w:ilvl w:val="0"/>
          <w:numId w:val="5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Verloren gegane roostervrije dagen door ziekte zijn niet compensabel</w:t>
      </w:r>
      <w:r w:rsidR="005615DA">
        <w:rPr>
          <w:rFonts w:ascii="Arial" w:hAnsi="Arial" w:cs="Arial"/>
          <w:sz w:val="22"/>
        </w:rPr>
        <w:t>;</w:t>
      </w:r>
    </w:p>
    <w:p w14:paraId="1A8CDF76" w14:textId="77777777" w:rsidR="00A01310" w:rsidRDefault="00A01310" w:rsidP="000D446D">
      <w:pPr>
        <w:pStyle w:val="Lijstalinea"/>
        <w:numPr>
          <w:ilvl w:val="0"/>
          <w:numId w:val="5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De roostervrije dagen zullen per kwartaal, in overleg met betrokkene en verspreid over het jaar worden ingeroosterd</w:t>
      </w:r>
      <w:r w:rsidR="005615DA">
        <w:rPr>
          <w:rFonts w:ascii="Arial" w:hAnsi="Arial" w:cs="Arial"/>
          <w:sz w:val="22"/>
        </w:rPr>
        <w:t>;</w:t>
      </w:r>
    </w:p>
    <w:p w14:paraId="296560ED" w14:textId="77777777" w:rsidR="00A01310" w:rsidRPr="00546164" w:rsidRDefault="00A01310" w:rsidP="000D446D">
      <w:pPr>
        <w:pStyle w:val="Lijstalinea"/>
        <w:numPr>
          <w:ilvl w:val="0"/>
          <w:numId w:val="5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B02A8F">
        <w:rPr>
          <w:rFonts w:ascii="Arial" w:hAnsi="Arial" w:cs="Arial"/>
          <w:sz w:val="22"/>
        </w:rPr>
        <w:t>Voor het bepalen van de pensioengrondslag na het 58</w:t>
      </w:r>
      <w:r w:rsidRPr="000D446D">
        <w:rPr>
          <w:rFonts w:ascii="Arial" w:hAnsi="Arial" w:cs="Arial"/>
          <w:sz w:val="22"/>
          <w:vertAlign w:val="superscript"/>
        </w:rPr>
        <w:t>ste</w:t>
      </w:r>
      <w:r w:rsidRPr="00B02A8F">
        <w:rPr>
          <w:rFonts w:ascii="Arial" w:hAnsi="Arial" w:cs="Arial"/>
          <w:sz w:val="22"/>
        </w:rPr>
        <w:t xml:space="preserve"> levensjaar wordt uitgegaan van een fictief inkomen, zi</w:t>
      </w:r>
      <w:r w:rsidRPr="001759F6">
        <w:rPr>
          <w:rFonts w:ascii="Arial" w:hAnsi="Arial" w:cs="Arial"/>
          <w:sz w:val="22"/>
        </w:rPr>
        <w:t>jnde het inkomen dat verkregen zou worden zonder deze roostervrije dagen en geldt tot de pensioengerechtigde leeftijd</w:t>
      </w:r>
      <w:r w:rsidR="005615DA">
        <w:rPr>
          <w:rFonts w:ascii="Arial" w:hAnsi="Arial" w:cs="Arial"/>
          <w:sz w:val="22"/>
        </w:rPr>
        <w:t>;</w:t>
      </w:r>
    </w:p>
    <w:p w14:paraId="31441A46" w14:textId="77777777" w:rsidR="00DD7356" w:rsidRDefault="00CB42B4"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r>
    </w:p>
    <w:p w14:paraId="1CB0AF6C" w14:textId="77777777" w:rsidR="00586229" w:rsidRPr="00795F78" w:rsidRDefault="00DD7356"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r>
      <w:r w:rsidR="00A01310" w:rsidRPr="00546164">
        <w:rPr>
          <w:rFonts w:ascii="Arial" w:hAnsi="Arial" w:cs="Arial"/>
          <w:sz w:val="22"/>
        </w:rPr>
        <w:t>De niet gewerkte</w:t>
      </w:r>
      <w:r w:rsidR="00A01310">
        <w:rPr>
          <w:rFonts w:ascii="Arial" w:hAnsi="Arial" w:cs="Arial"/>
          <w:sz w:val="22"/>
        </w:rPr>
        <w:t xml:space="preserve"> roostervrijedagen worden voor 80% doorbetaald</w:t>
      </w:r>
      <w:r w:rsidR="005615DA">
        <w:rPr>
          <w:rFonts w:ascii="Arial" w:hAnsi="Arial" w:cs="Arial"/>
          <w:sz w:val="22"/>
        </w:rPr>
        <w:t>.</w:t>
      </w:r>
    </w:p>
    <w:p w14:paraId="41467A5B" w14:textId="77777777" w:rsidR="006F2569" w:rsidRPr="0055397B" w:rsidRDefault="00586229" w:rsidP="00DD735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highlight w:val="yellow"/>
        </w:rPr>
      </w:pPr>
      <w:r w:rsidRPr="00795F78">
        <w:rPr>
          <w:rFonts w:ascii="Arial" w:hAnsi="Arial" w:cs="Arial"/>
          <w:sz w:val="22"/>
        </w:rPr>
        <w:t xml:space="preserve"> </w:t>
      </w:r>
    </w:p>
    <w:p w14:paraId="47D0D0C5" w14:textId="77777777" w:rsidR="006F2569" w:rsidRDefault="006F2569" w:rsidP="00795F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30E5FBFF" w14:textId="77777777" w:rsidR="00795F78" w:rsidRDefault="00795F78" w:rsidP="00795F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 xml:space="preserve">Aanvullend geldt voor alle </w:t>
      </w:r>
      <w:r w:rsidR="00D3497F">
        <w:rPr>
          <w:rFonts w:ascii="Arial" w:hAnsi="Arial" w:cs="Arial"/>
          <w:sz w:val="22"/>
        </w:rPr>
        <w:t>werkneme</w:t>
      </w:r>
      <w:r>
        <w:rPr>
          <w:rFonts w:ascii="Arial" w:hAnsi="Arial" w:cs="Arial"/>
          <w:sz w:val="22"/>
        </w:rPr>
        <w:t>rs in dienst van werkgever dat:</w:t>
      </w:r>
    </w:p>
    <w:p w14:paraId="020124BB" w14:textId="77777777" w:rsidR="005615DA" w:rsidRDefault="005615DA" w:rsidP="00795F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0EACB2A" w14:textId="77777777" w:rsidR="006F2569" w:rsidRDefault="00795F78" w:rsidP="00795F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1</w:t>
      </w:r>
      <w:r w:rsidRPr="00E009E7">
        <w:rPr>
          <w:rFonts w:ascii="Arial" w:hAnsi="Arial" w:cs="Arial"/>
          <w:sz w:val="22"/>
        </w:rPr>
        <w:t>.</w:t>
      </w:r>
      <w:r w:rsidRPr="00E009E7">
        <w:rPr>
          <w:rFonts w:ascii="Arial" w:hAnsi="Arial" w:cs="Arial"/>
          <w:sz w:val="22"/>
        </w:rPr>
        <w:tab/>
      </w:r>
      <w:r w:rsidR="006F2569" w:rsidRPr="006F2569">
        <w:rPr>
          <w:rFonts w:ascii="Arial" w:hAnsi="Arial" w:cs="Arial"/>
          <w:sz w:val="22"/>
        </w:rPr>
        <w:t xml:space="preserve">Ter effectuering wijst de werkgever in overleg met de Ondernemingsraad </w:t>
      </w:r>
      <w:r w:rsidR="006F2569">
        <w:rPr>
          <w:rFonts w:ascii="Arial" w:hAnsi="Arial" w:cs="Arial"/>
          <w:sz w:val="22"/>
        </w:rPr>
        <w:t xml:space="preserve">per bedrijfsonderdeel </w:t>
      </w:r>
      <w:r w:rsidR="006F2569" w:rsidRPr="006F2569">
        <w:rPr>
          <w:rFonts w:ascii="Arial" w:hAnsi="Arial" w:cs="Arial"/>
          <w:sz w:val="22"/>
        </w:rPr>
        <w:t xml:space="preserve">op jaarbasis </w:t>
      </w:r>
      <w:r w:rsidR="006F2569">
        <w:rPr>
          <w:rFonts w:ascii="Arial" w:hAnsi="Arial" w:cs="Arial"/>
          <w:sz w:val="22"/>
        </w:rPr>
        <w:t>het maximum aan</w:t>
      </w:r>
      <w:r w:rsidR="006F2569" w:rsidRPr="006F2569">
        <w:rPr>
          <w:rFonts w:ascii="Arial" w:hAnsi="Arial" w:cs="Arial"/>
          <w:sz w:val="22"/>
        </w:rPr>
        <w:t xml:space="preserve"> roostervrije dagen</w:t>
      </w:r>
      <w:r w:rsidR="006F2569">
        <w:rPr>
          <w:rFonts w:ascii="Arial" w:hAnsi="Arial" w:cs="Arial"/>
          <w:sz w:val="22"/>
        </w:rPr>
        <w:t xml:space="preserve"> voor dat jaar</w:t>
      </w:r>
      <w:r w:rsidR="006F2569" w:rsidRPr="006F2569">
        <w:rPr>
          <w:rFonts w:ascii="Arial" w:hAnsi="Arial" w:cs="Arial"/>
          <w:sz w:val="22"/>
        </w:rPr>
        <w:t xml:space="preserve"> aan, gelijkmatig gespreid over de maanden van het jaar en de dagen van de week.</w:t>
      </w:r>
    </w:p>
    <w:p w14:paraId="4A80CAB3" w14:textId="77777777" w:rsidR="006F2569" w:rsidRDefault="006F2569" w:rsidP="00795F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p>
    <w:p w14:paraId="49ED0798" w14:textId="77777777" w:rsidR="00795F78" w:rsidRPr="00E009E7" w:rsidRDefault="006F2569" w:rsidP="00795F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2.</w:t>
      </w:r>
      <w:r>
        <w:rPr>
          <w:rFonts w:ascii="Arial" w:hAnsi="Arial" w:cs="Arial"/>
          <w:sz w:val="22"/>
        </w:rPr>
        <w:tab/>
      </w:r>
      <w:r w:rsidR="00795F78" w:rsidRPr="00E009E7">
        <w:rPr>
          <w:rFonts w:ascii="Arial" w:hAnsi="Arial" w:cs="Arial"/>
          <w:sz w:val="22"/>
        </w:rPr>
        <w:t>Van het eenmaal vastgestelde jaarsche</w:t>
      </w:r>
      <w:r w:rsidR="00795F78" w:rsidRPr="00E009E7">
        <w:rPr>
          <w:rFonts w:ascii="Arial" w:hAnsi="Arial" w:cs="Arial"/>
          <w:sz w:val="22"/>
        </w:rPr>
        <w:softHyphen/>
        <w:t>ma kan niet worden afge</w:t>
      </w:r>
      <w:r w:rsidR="00795F78" w:rsidRPr="00E009E7">
        <w:rPr>
          <w:rFonts w:ascii="Arial" w:hAnsi="Arial" w:cs="Arial"/>
          <w:sz w:val="22"/>
        </w:rPr>
        <w:softHyphen/>
        <w:t>weken.</w:t>
      </w:r>
    </w:p>
    <w:p w14:paraId="25491F66" w14:textId="77777777" w:rsidR="00795F78" w:rsidRPr="00E009E7" w:rsidRDefault="00795F78" w:rsidP="00795F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14642FB" w14:textId="77777777" w:rsidR="00511710" w:rsidRPr="00511710" w:rsidRDefault="00DD7356" w:rsidP="00DD7356">
      <w:pPr>
        <w:pStyle w:val="Lijstalinea"/>
        <w:numPr>
          <w:ilvl w:val="0"/>
          <w:numId w:val="15"/>
        </w:numPr>
        <w:tabs>
          <w:tab w:val="clear" w:pos="3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cs="Arial"/>
          <w:sz w:val="22"/>
        </w:rPr>
      </w:pPr>
      <w:r>
        <w:rPr>
          <w:rFonts w:ascii="Arial" w:hAnsi="Arial" w:cs="Arial"/>
          <w:sz w:val="22"/>
        </w:rPr>
        <w:t xml:space="preserve"> </w:t>
      </w:r>
      <w:r w:rsidR="00795F78" w:rsidRPr="00511710">
        <w:rPr>
          <w:rFonts w:ascii="Arial" w:hAnsi="Arial" w:cs="Arial"/>
          <w:sz w:val="22"/>
        </w:rPr>
        <w:t>Een eenmaal vastgesteld RVD ver</w:t>
      </w:r>
      <w:r w:rsidR="00795F78" w:rsidRPr="00511710">
        <w:rPr>
          <w:rFonts w:ascii="Arial" w:hAnsi="Arial" w:cs="Arial"/>
          <w:sz w:val="22"/>
        </w:rPr>
        <w:softHyphen/>
        <w:t xml:space="preserve">valt wanneer een werknemer door </w:t>
      </w:r>
      <w:r>
        <w:rPr>
          <w:rFonts w:ascii="Arial" w:hAnsi="Arial" w:cs="Arial"/>
          <w:sz w:val="22"/>
        </w:rPr>
        <w:t xml:space="preserve">arbeidsongeschiktheid </w:t>
      </w:r>
      <w:r w:rsidR="00795F78" w:rsidRPr="00511710">
        <w:rPr>
          <w:rFonts w:ascii="Arial" w:hAnsi="Arial" w:cs="Arial"/>
          <w:sz w:val="22"/>
        </w:rPr>
        <w:t>of anders</w:t>
      </w:r>
      <w:r w:rsidR="00795F78" w:rsidRPr="00511710">
        <w:rPr>
          <w:rFonts w:ascii="Arial" w:hAnsi="Arial" w:cs="Arial"/>
          <w:sz w:val="22"/>
        </w:rPr>
        <w:softHyphen/>
        <w:t>zins niet in staat is geweest die dag te genieten.</w:t>
      </w:r>
      <w:r w:rsidR="00511710" w:rsidRPr="00511710">
        <w:rPr>
          <w:rFonts w:ascii="Arial" w:hAnsi="Arial" w:cs="Arial"/>
          <w:sz w:val="22"/>
        </w:rPr>
        <w:br/>
      </w:r>
    </w:p>
    <w:p w14:paraId="7F845020" w14:textId="77777777" w:rsidR="00795F78" w:rsidRPr="00511710" w:rsidRDefault="00511710" w:rsidP="00511710">
      <w:pPr>
        <w:pStyle w:val="Lijstalinea"/>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 xml:space="preserve">      </w:t>
      </w:r>
      <w:r w:rsidR="00795F78" w:rsidRPr="00511710">
        <w:rPr>
          <w:rFonts w:ascii="Arial" w:hAnsi="Arial" w:cs="Arial"/>
          <w:sz w:val="22"/>
        </w:rPr>
        <w:t>Per bedrijfsonderdeel kan in overleg met vakbonden afge</w:t>
      </w:r>
      <w:r w:rsidR="00795F78" w:rsidRPr="00511710">
        <w:rPr>
          <w:rFonts w:ascii="Arial" w:hAnsi="Arial" w:cs="Arial"/>
          <w:sz w:val="22"/>
        </w:rPr>
        <w:softHyphen/>
        <w:t xml:space="preserve">weken worden van het </w:t>
      </w:r>
      <w:r>
        <w:rPr>
          <w:rFonts w:ascii="Arial" w:hAnsi="Arial" w:cs="Arial"/>
          <w:sz w:val="22"/>
        </w:rPr>
        <w:br/>
        <w:t xml:space="preserve">      </w:t>
      </w:r>
      <w:r w:rsidR="00795F78" w:rsidRPr="00511710">
        <w:rPr>
          <w:rFonts w:ascii="Arial" w:hAnsi="Arial" w:cs="Arial"/>
          <w:sz w:val="22"/>
        </w:rPr>
        <w:t>inroosteren van de roostervrije dagen.</w:t>
      </w:r>
    </w:p>
    <w:p w14:paraId="1202DDA1" w14:textId="77777777" w:rsidR="00CD164D" w:rsidRDefault="00CD164D" w:rsidP="00795F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p>
    <w:p w14:paraId="12FD2E33" w14:textId="77777777" w:rsidR="00CB42B4" w:rsidRDefault="00CB42B4">
      <w:pPr>
        <w:widowControl/>
        <w:rPr>
          <w:rFonts w:ascii="Arial" w:hAnsi="Arial" w:cs="Arial"/>
          <w:b/>
          <w:bCs/>
        </w:rPr>
      </w:pPr>
      <w:r>
        <w:rPr>
          <w:rFonts w:cs="Arial"/>
          <w:bCs/>
        </w:rPr>
        <w:br w:type="page"/>
      </w:r>
    </w:p>
    <w:p w14:paraId="15E223A9" w14:textId="77777777" w:rsidR="00CB175E" w:rsidRPr="00E009E7" w:rsidRDefault="00CB42B4" w:rsidP="00795F78">
      <w:pPr>
        <w:pStyle w:val="Kop1"/>
        <w:tabs>
          <w:tab w:val="clear" w:pos="0"/>
          <w:tab w:val="clear" w:pos="1440"/>
        </w:tabs>
        <w:rPr>
          <w:rFonts w:cs="Arial"/>
          <w:bCs/>
          <w:sz w:val="24"/>
        </w:rPr>
      </w:pPr>
      <w:bookmarkStart w:id="21" w:name="_Toc471375441"/>
      <w:r>
        <w:rPr>
          <w:rFonts w:cs="Arial"/>
          <w:bCs/>
          <w:sz w:val="24"/>
        </w:rPr>
        <w:t>Artikel 7:</w:t>
      </w:r>
      <w:r>
        <w:rPr>
          <w:rFonts w:cs="Arial"/>
          <w:bCs/>
          <w:sz w:val="24"/>
        </w:rPr>
        <w:tab/>
      </w:r>
      <w:r w:rsidR="00CB175E" w:rsidRPr="00E009E7">
        <w:rPr>
          <w:rFonts w:cs="Arial"/>
          <w:bCs/>
          <w:sz w:val="24"/>
        </w:rPr>
        <w:t>Salaris</w:t>
      </w:r>
      <w:bookmarkEnd w:id="21"/>
    </w:p>
    <w:p w14:paraId="1F7EC8AA" w14:textId="77777777" w:rsidR="00CB175E" w:rsidRPr="000D446D" w:rsidRDefault="00CB175E" w:rsidP="00E55E00">
      <w:pPr>
        <w:rPr>
          <w:rFonts w:ascii="Arial" w:hAnsi="Arial" w:cs="Arial"/>
        </w:rPr>
      </w:pPr>
      <w:r w:rsidRPr="00E009E7">
        <w:rPr>
          <w:rFonts w:ascii="Arial" w:hAnsi="Arial" w:cs="Arial"/>
          <w:b/>
          <w:sz w:val="22"/>
        </w:rPr>
        <w:br/>
      </w:r>
      <w:r w:rsidRPr="00E009E7">
        <w:rPr>
          <w:rFonts w:ascii="Arial" w:hAnsi="Arial" w:cs="Arial"/>
          <w:sz w:val="22"/>
          <w:szCs w:val="22"/>
        </w:rPr>
        <w:t xml:space="preserve">Met ingang van 1 </w:t>
      </w:r>
      <w:r>
        <w:rPr>
          <w:rFonts w:ascii="Arial" w:hAnsi="Arial" w:cs="Arial"/>
          <w:sz w:val="22"/>
          <w:szCs w:val="22"/>
        </w:rPr>
        <w:t xml:space="preserve">mei </w:t>
      </w:r>
      <w:r w:rsidR="00B73432">
        <w:rPr>
          <w:rFonts w:ascii="Arial" w:hAnsi="Arial" w:cs="Arial"/>
          <w:sz w:val="22"/>
          <w:szCs w:val="22"/>
        </w:rPr>
        <w:t>2016</w:t>
      </w:r>
      <w:r w:rsidR="00B73432" w:rsidRPr="00E009E7">
        <w:rPr>
          <w:rFonts w:ascii="Arial" w:hAnsi="Arial" w:cs="Arial"/>
          <w:sz w:val="22"/>
          <w:szCs w:val="22"/>
        </w:rPr>
        <w:t xml:space="preserve"> </w:t>
      </w:r>
      <w:r w:rsidR="00B73432">
        <w:rPr>
          <w:rFonts w:ascii="Arial" w:hAnsi="Arial" w:cs="Arial"/>
          <w:sz w:val="22"/>
          <w:szCs w:val="22"/>
        </w:rPr>
        <w:t xml:space="preserve">en 1 mei 2017 </w:t>
      </w:r>
      <w:r w:rsidRPr="00E009E7">
        <w:rPr>
          <w:rFonts w:ascii="Arial" w:hAnsi="Arial" w:cs="Arial"/>
          <w:sz w:val="22"/>
          <w:szCs w:val="22"/>
        </w:rPr>
        <w:t xml:space="preserve">worden de schaalsalarissen </w:t>
      </w:r>
      <w:r w:rsidR="00B73432">
        <w:rPr>
          <w:rFonts w:ascii="Arial" w:hAnsi="Arial" w:cs="Arial"/>
          <w:sz w:val="22"/>
          <w:szCs w:val="22"/>
        </w:rPr>
        <w:t xml:space="preserve">telkens </w:t>
      </w:r>
      <w:r w:rsidRPr="00E009E7">
        <w:rPr>
          <w:rFonts w:ascii="Arial" w:hAnsi="Arial" w:cs="Arial"/>
          <w:sz w:val="22"/>
          <w:szCs w:val="22"/>
        </w:rPr>
        <w:t xml:space="preserve">met </w:t>
      </w:r>
      <w:r w:rsidR="00B73432">
        <w:rPr>
          <w:rFonts w:ascii="Arial" w:hAnsi="Arial" w:cs="Arial"/>
          <w:sz w:val="22"/>
          <w:szCs w:val="22"/>
        </w:rPr>
        <w:t>1,75</w:t>
      </w:r>
      <w:r w:rsidRPr="00E009E7">
        <w:rPr>
          <w:rFonts w:ascii="Arial" w:hAnsi="Arial" w:cs="Arial"/>
          <w:sz w:val="22"/>
          <w:szCs w:val="22"/>
        </w:rPr>
        <w:t>% verhoogd.</w:t>
      </w:r>
      <w:r w:rsidR="00CB42B4">
        <w:rPr>
          <w:rFonts w:ascii="Arial" w:hAnsi="Arial" w:cs="Arial"/>
          <w:sz w:val="22"/>
          <w:szCs w:val="22"/>
        </w:rPr>
        <w:br/>
      </w:r>
    </w:p>
    <w:p w14:paraId="5DE4D30F" w14:textId="77777777" w:rsidR="00CB175E" w:rsidRPr="005E574B" w:rsidRDefault="00CB175E" w:rsidP="000D446D">
      <w:pPr>
        <w:rPr>
          <w:rFonts w:cs="Arial"/>
          <w:b/>
          <w:bCs/>
          <w:sz w:val="22"/>
          <w:szCs w:val="22"/>
        </w:rPr>
      </w:pPr>
      <w:bookmarkStart w:id="22" w:name="_Toc137359096"/>
      <w:bookmarkStart w:id="23" w:name="_Toc253043156"/>
      <w:bookmarkStart w:id="24" w:name="_Toc334520868"/>
      <w:r w:rsidRPr="005E574B">
        <w:rPr>
          <w:rFonts w:ascii="Arial" w:hAnsi="Arial" w:cs="Arial"/>
          <w:sz w:val="22"/>
          <w:szCs w:val="22"/>
        </w:rPr>
        <w:t>Functiegroepen en salarisschalen/toepassing van de salarisschalen</w:t>
      </w:r>
      <w:r w:rsidRPr="005E574B">
        <w:rPr>
          <w:rFonts w:ascii="Arial" w:hAnsi="Arial" w:cs="Arial"/>
          <w:b/>
          <w:bCs/>
          <w:sz w:val="22"/>
          <w:szCs w:val="22"/>
        </w:rPr>
        <w:t>.</w:t>
      </w:r>
      <w:bookmarkEnd w:id="22"/>
      <w:bookmarkEnd w:id="23"/>
      <w:bookmarkEnd w:id="24"/>
    </w:p>
    <w:p w14:paraId="2E81D438" w14:textId="77777777" w:rsidR="003623A8" w:rsidRPr="003623A8" w:rsidRDefault="003623A8" w:rsidP="003623A8"/>
    <w:p w14:paraId="45B7462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b/>
          <w:sz w:val="22"/>
        </w:rPr>
        <w:t>1</w:t>
      </w:r>
      <w:r w:rsidRPr="00E009E7">
        <w:rPr>
          <w:rFonts w:ascii="Arial" w:hAnsi="Arial" w:cs="Arial"/>
          <w:sz w:val="22"/>
        </w:rPr>
        <w:t>.a.</w:t>
      </w:r>
      <w:r w:rsidRPr="00E009E7">
        <w:rPr>
          <w:rFonts w:ascii="Arial" w:hAnsi="Arial" w:cs="Arial"/>
          <w:sz w:val="22"/>
        </w:rPr>
        <w:tab/>
        <w:t>De functies van de werknemers zijn op basis van werkclas</w:t>
      </w:r>
      <w:r w:rsidRPr="00E009E7">
        <w:rPr>
          <w:rFonts w:ascii="Arial" w:hAnsi="Arial" w:cs="Arial"/>
          <w:sz w:val="22"/>
        </w:rPr>
        <w:softHyphen/>
        <w:t>sifi</w:t>
      </w:r>
      <w:r w:rsidRPr="00E009E7">
        <w:rPr>
          <w:rFonts w:ascii="Arial" w:hAnsi="Arial" w:cs="Arial"/>
          <w:sz w:val="22"/>
        </w:rPr>
        <w:softHyphen/>
        <w:t>catie inge</w:t>
      </w:r>
      <w:r w:rsidRPr="00E009E7">
        <w:rPr>
          <w:rFonts w:ascii="Arial" w:hAnsi="Arial" w:cs="Arial"/>
          <w:sz w:val="22"/>
        </w:rPr>
        <w:softHyphen/>
        <w:t>deeld in functiegroe</w:t>
      </w:r>
      <w:r w:rsidRPr="00E009E7">
        <w:rPr>
          <w:rFonts w:ascii="Arial" w:hAnsi="Arial" w:cs="Arial"/>
          <w:sz w:val="22"/>
        </w:rPr>
        <w:softHyphen/>
        <w:t>pen</w:t>
      </w:r>
      <w:r w:rsidR="00FE4CF0">
        <w:rPr>
          <w:rFonts w:ascii="Arial" w:hAnsi="Arial" w:cs="Arial"/>
          <w:sz w:val="22"/>
        </w:rPr>
        <w:t xml:space="preserve"> </w:t>
      </w:r>
      <w:r>
        <w:rPr>
          <w:rFonts w:ascii="Arial" w:hAnsi="Arial" w:cs="Arial"/>
          <w:sz w:val="22"/>
        </w:rPr>
        <w:t>(zie ook protocolafspraak over invoering ORBA/ functiewaardering)</w:t>
      </w:r>
      <w:r w:rsidR="00FE4CF0">
        <w:rPr>
          <w:rFonts w:ascii="Arial" w:hAnsi="Arial" w:cs="Arial"/>
          <w:sz w:val="22"/>
        </w:rPr>
        <w:t>.</w:t>
      </w:r>
    </w:p>
    <w:p w14:paraId="230B2FE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De indeling is per onderneming vermeld in bijlage I van deze over</w:t>
      </w:r>
      <w:r w:rsidRPr="00E009E7">
        <w:rPr>
          <w:rFonts w:ascii="Arial" w:hAnsi="Arial" w:cs="Arial"/>
          <w:sz w:val="22"/>
        </w:rPr>
        <w:softHyphen/>
        <w:t>een</w:t>
      </w:r>
      <w:r w:rsidRPr="00E009E7">
        <w:rPr>
          <w:rFonts w:ascii="Arial" w:hAnsi="Arial" w:cs="Arial"/>
          <w:sz w:val="22"/>
        </w:rPr>
        <w:softHyphen/>
        <w:t xml:space="preserve">komst. </w:t>
      </w:r>
    </w:p>
    <w:p w14:paraId="7F3922F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b.</w:t>
      </w:r>
      <w:r w:rsidRPr="00E009E7">
        <w:rPr>
          <w:rFonts w:ascii="Arial" w:hAnsi="Arial" w:cs="Arial"/>
          <w:sz w:val="22"/>
        </w:rPr>
        <w:tab/>
        <w:t xml:space="preserve">Bij elke functiegroep behoort een salarisschaal die gebaseerd </w:t>
      </w:r>
      <w:r w:rsidR="00635898" w:rsidRPr="00E009E7">
        <w:rPr>
          <w:rFonts w:ascii="Arial" w:hAnsi="Arial" w:cs="Arial"/>
          <w:sz w:val="22"/>
        </w:rPr>
        <w:t xml:space="preserve">is </w:t>
      </w:r>
      <w:r w:rsidRPr="00E009E7">
        <w:rPr>
          <w:rFonts w:ascii="Arial" w:hAnsi="Arial" w:cs="Arial"/>
          <w:sz w:val="22"/>
        </w:rPr>
        <w:t>op functiejaren.</w:t>
      </w:r>
    </w:p>
    <w:p w14:paraId="4DFFD944"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 xml:space="preserve">De </w:t>
      </w:r>
      <w:r w:rsidR="00635898">
        <w:rPr>
          <w:rFonts w:ascii="Arial" w:hAnsi="Arial" w:cs="Arial"/>
          <w:sz w:val="22"/>
        </w:rPr>
        <w:t>salaris</w:t>
      </w:r>
      <w:r w:rsidRPr="00E009E7">
        <w:rPr>
          <w:rFonts w:ascii="Arial" w:hAnsi="Arial" w:cs="Arial"/>
          <w:sz w:val="22"/>
        </w:rPr>
        <w:t>schalen zijn opgenomen in bijlage II van deze over</w:t>
      </w:r>
      <w:r w:rsidRPr="00E009E7">
        <w:rPr>
          <w:rFonts w:ascii="Arial" w:hAnsi="Arial" w:cs="Arial"/>
          <w:sz w:val="22"/>
        </w:rPr>
        <w:softHyphen/>
        <w:t>eenkomst.</w:t>
      </w:r>
    </w:p>
    <w:p w14:paraId="6B3ED6B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c.</w:t>
      </w:r>
      <w:r w:rsidRPr="00E009E7">
        <w:rPr>
          <w:rFonts w:ascii="Arial" w:hAnsi="Arial" w:cs="Arial"/>
          <w:sz w:val="22"/>
        </w:rPr>
        <w:tab/>
        <w:t>Iedere werknemer ontvangt schriftelijk mededeling van de wijziging van de functiegroep waarin zijn functie is inge</w:t>
      </w:r>
      <w:r w:rsidRPr="00E009E7">
        <w:rPr>
          <w:rFonts w:ascii="Arial" w:hAnsi="Arial" w:cs="Arial"/>
          <w:sz w:val="22"/>
        </w:rPr>
        <w:softHyphen/>
        <w:t>deeld, de schaalsalaris waarin hijzelf is inge</w:t>
      </w:r>
      <w:r w:rsidRPr="00E009E7">
        <w:rPr>
          <w:rFonts w:ascii="Arial" w:hAnsi="Arial" w:cs="Arial"/>
          <w:sz w:val="22"/>
        </w:rPr>
        <w:softHyphen/>
        <w:t>deeld, zijn schaalsalaris en eventueel van het aan</w:t>
      </w:r>
      <w:r w:rsidRPr="00E009E7">
        <w:rPr>
          <w:rFonts w:ascii="Arial" w:hAnsi="Arial" w:cs="Arial"/>
          <w:sz w:val="22"/>
        </w:rPr>
        <w:softHyphen/>
        <w:t>tal func</w:t>
      </w:r>
      <w:r w:rsidRPr="00E009E7">
        <w:rPr>
          <w:rFonts w:ascii="Arial" w:hAnsi="Arial" w:cs="Arial"/>
          <w:sz w:val="22"/>
        </w:rPr>
        <w:softHyphen/>
        <w:t>tieja</w:t>
      </w:r>
      <w:r w:rsidRPr="00E009E7">
        <w:rPr>
          <w:rFonts w:ascii="Arial" w:hAnsi="Arial" w:cs="Arial"/>
          <w:sz w:val="22"/>
        </w:rPr>
        <w:softHyphen/>
        <w:t>ren waarop zijn schaalsalaris is geba</w:t>
      </w:r>
      <w:r w:rsidRPr="00E009E7">
        <w:rPr>
          <w:rFonts w:ascii="Arial" w:hAnsi="Arial" w:cs="Arial"/>
          <w:sz w:val="22"/>
        </w:rPr>
        <w:softHyphen/>
        <w:t>seerd.</w:t>
      </w:r>
      <w:r w:rsidR="002C282A">
        <w:rPr>
          <w:rFonts w:ascii="Arial" w:hAnsi="Arial" w:cs="Arial"/>
          <w:sz w:val="22"/>
        </w:rPr>
        <w:br/>
      </w:r>
    </w:p>
    <w:p w14:paraId="64BF786D" w14:textId="77777777" w:rsidR="002C282A" w:rsidRDefault="002C282A" w:rsidP="002C28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0D446D">
        <w:rPr>
          <w:rFonts w:ascii="Arial" w:hAnsi="Arial" w:cs="Arial"/>
          <w:b/>
          <w:sz w:val="22"/>
        </w:rPr>
        <w:t>2</w:t>
      </w:r>
      <w:r>
        <w:rPr>
          <w:rFonts w:ascii="Arial" w:hAnsi="Arial" w:cs="Arial"/>
          <w:sz w:val="22"/>
        </w:rPr>
        <w:t>.a.</w:t>
      </w:r>
      <w:r>
        <w:rPr>
          <w:rFonts w:ascii="Arial" w:hAnsi="Arial" w:cs="Arial"/>
          <w:sz w:val="22"/>
        </w:rPr>
        <w:tab/>
        <w:t xml:space="preserve">Werknemers werkzaam voor de bedrijfsonderdelen Sibelco Benelux BV, Eurogrit BV en Filcom BV zijn per 1 mei 2015 tevens </w:t>
      </w:r>
      <w:r w:rsidRPr="00E009E7">
        <w:rPr>
          <w:rFonts w:ascii="Arial" w:hAnsi="Arial" w:cs="Arial"/>
          <w:sz w:val="22"/>
        </w:rPr>
        <w:t>op basis van werkclas</w:t>
      </w:r>
      <w:r w:rsidRPr="00E009E7">
        <w:rPr>
          <w:rFonts w:ascii="Arial" w:hAnsi="Arial" w:cs="Arial"/>
          <w:sz w:val="22"/>
        </w:rPr>
        <w:softHyphen/>
        <w:t>sifi</w:t>
      </w:r>
      <w:r w:rsidRPr="00E009E7">
        <w:rPr>
          <w:rFonts w:ascii="Arial" w:hAnsi="Arial" w:cs="Arial"/>
          <w:sz w:val="22"/>
        </w:rPr>
        <w:softHyphen/>
        <w:t>catie inge</w:t>
      </w:r>
      <w:r w:rsidRPr="00E009E7">
        <w:rPr>
          <w:rFonts w:ascii="Arial" w:hAnsi="Arial" w:cs="Arial"/>
          <w:sz w:val="22"/>
        </w:rPr>
        <w:softHyphen/>
        <w:t>deeld in</w:t>
      </w:r>
      <w:r>
        <w:rPr>
          <w:rFonts w:ascii="Arial" w:hAnsi="Arial" w:cs="Arial"/>
          <w:sz w:val="22"/>
        </w:rPr>
        <w:t xml:space="preserve"> </w:t>
      </w:r>
      <w:r w:rsidRPr="00E009E7">
        <w:rPr>
          <w:rFonts w:ascii="Arial" w:hAnsi="Arial" w:cs="Arial"/>
          <w:sz w:val="22"/>
        </w:rPr>
        <w:t>functiegroe</w:t>
      </w:r>
      <w:r w:rsidRPr="00E009E7">
        <w:rPr>
          <w:rFonts w:ascii="Arial" w:hAnsi="Arial" w:cs="Arial"/>
          <w:sz w:val="22"/>
        </w:rPr>
        <w:softHyphen/>
        <w:t>pen</w:t>
      </w:r>
      <w:r>
        <w:rPr>
          <w:rFonts w:ascii="Arial" w:hAnsi="Arial" w:cs="Arial"/>
          <w:sz w:val="22"/>
        </w:rPr>
        <w:t xml:space="preserve"> conform de ORBA functiewaarderingssystematiek.</w:t>
      </w:r>
    </w:p>
    <w:p w14:paraId="207BE0EA" w14:textId="77777777" w:rsidR="002C282A" w:rsidRDefault="002C282A" w:rsidP="00EF7D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78"/>
        <w:rPr>
          <w:rFonts w:ascii="Arial" w:hAnsi="Arial" w:cs="Arial"/>
          <w:sz w:val="22"/>
        </w:rPr>
      </w:pPr>
      <w:r w:rsidRPr="00E009E7">
        <w:rPr>
          <w:rFonts w:ascii="Arial" w:hAnsi="Arial" w:cs="Arial"/>
          <w:sz w:val="22"/>
        </w:rPr>
        <w:t>b.</w:t>
      </w:r>
      <w:r w:rsidRPr="00E009E7">
        <w:rPr>
          <w:rFonts w:ascii="Arial" w:hAnsi="Arial" w:cs="Arial"/>
          <w:sz w:val="22"/>
        </w:rPr>
        <w:tab/>
      </w:r>
      <w:r w:rsidRPr="002C282A">
        <w:rPr>
          <w:rFonts w:ascii="Arial" w:hAnsi="Arial" w:cs="Arial"/>
          <w:sz w:val="22"/>
        </w:rPr>
        <w:t>Het salaris wordt per 1-1-2016 ingeschaald op het naast hogere functiejaar van die schaal of indien van toepassing op het einde van die schaal</w:t>
      </w:r>
      <w:r w:rsidR="0024269C">
        <w:rPr>
          <w:rFonts w:ascii="Arial" w:hAnsi="Arial" w:cs="Arial"/>
          <w:sz w:val="22"/>
        </w:rPr>
        <w:t>.</w:t>
      </w:r>
    </w:p>
    <w:p w14:paraId="4B703963" w14:textId="77777777" w:rsidR="002C282A" w:rsidRPr="002C282A" w:rsidRDefault="002C282A" w:rsidP="00EF7D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78"/>
        <w:rPr>
          <w:rFonts w:ascii="Arial" w:hAnsi="Arial" w:cs="Arial"/>
          <w:sz w:val="22"/>
        </w:rPr>
      </w:pPr>
      <w:r w:rsidRPr="00E009E7">
        <w:rPr>
          <w:rFonts w:ascii="Arial" w:hAnsi="Arial" w:cs="Arial"/>
          <w:sz w:val="22"/>
        </w:rPr>
        <w:t>c.</w:t>
      </w:r>
      <w:r w:rsidRPr="00E009E7">
        <w:rPr>
          <w:rFonts w:ascii="Arial" w:hAnsi="Arial" w:cs="Arial"/>
          <w:sz w:val="22"/>
        </w:rPr>
        <w:tab/>
      </w:r>
      <w:r>
        <w:rPr>
          <w:rFonts w:ascii="Arial" w:hAnsi="Arial" w:cs="Arial"/>
          <w:sz w:val="22"/>
        </w:rPr>
        <w:t xml:space="preserve">Een </w:t>
      </w:r>
      <w:r w:rsidRPr="002C282A">
        <w:rPr>
          <w:rFonts w:ascii="Arial" w:hAnsi="Arial" w:cs="Arial"/>
          <w:sz w:val="22"/>
        </w:rPr>
        <w:t xml:space="preserve">negatief verschil wordt met een </w:t>
      </w:r>
      <w:r w:rsidR="009737D7">
        <w:rPr>
          <w:rFonts w:ascii="Arial" w:hAnsi="Arial" w:cs="Arial"/>
          <w:sz w:val="22"/>
        </w:rPr>
        <w:t>harmonisatie</w:t>
      </w:r>
      <w:r>
        <w:rPr>
          <w:rFonts w:ascii="Arial" w:hAnsi="Arial" w:cs="Arial"/>
          <w:sz w:val="22"/>
        </w:rPr>
        <w:t>toeslag</w:t>
      </w:r>
      <w:r w:rsidR="008513B1">
        <w:rPr>
          <w:rFonts w:ascii="Arial" w:hAnsi="Arial" w:cs="Arial"/>
          <w:sz w:val="22"/>
        </w:rPr>
        <w:t>-CAO</w:t>
      </w:r>
      <w:r>
        <w:rPr>
          <w:rFonts w:ascii="Arial" w:hAnsi="Arial" w:cs="Arial"/>
          <w:sz w:val="22"/>
        </w:rPr>
        <w:t xml:space="preserve"> 100% gecompenseerd</w:t>
      </w:r>
      <w:r w:rsidR="0024269C">
        <w:rPr>
          <w:rFonts w:ascii="Arial" w:hAnsi="Arial" w:cs="Arial"/>
          <w:sz w:val="22"/>
        </w:rPr>
        <w:t>.</w:t>
      </w:r>
    </w:p>
    <w:p w14:paraId="2B5676A3" w14:textId="77777777" w:rsidR="00CB175E" w:rsidRDefault="002C282A" w:rsidP="000D4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rFonts w:ascii="Arial" w:hAnsi="Arial" w:cs="Arial"/>
          <w:sz w:val="22"/>
        </w:rPr>
      </w:pPr>
      <w:r>
        <w:rPr>
          <w:rFonts w:ascii="Arial" w:hAnsi="Arial" w:cs="Arial"/>
          <w:sz w:val="22"/>
        </w:rPr>
        <w:t>d.</w:t>
      </w:r>
      <w:r>
        <w:rPr>
          <w:rFonts w:ascii="Arial" w:hAnsi="Arial" w:cs="Arial"/>
          <w:sz w:val="22"/>
        </w:rPr>
        <w:tab/>
        <w:t xml:space="preserve">Een </w:t>
      </w:r>
      <w:r w:rsidRPr="002C282A">
        <w:rPr>
          <w:rFonts w:ascii="Arial" w:hAnsi="Arial" w:cs="Arial"/>
          <w:sz w:val="22"/>
        </w:rPr>
        <w:t>positief verschil leidt tot een salarisstijging per 1-1-2016</w:t>
      </w:r>
      <w:r w:rsidR="0024269C">
        <w:rPr>
          <w:rFonts w:ascii="Arial" w:hAnsi="Arial" w:cs="Arial"/>
          <w:sz w:val="22"/>
        </w:rPr>
        <w:t>.</w:t>
      </w:r>
    </w:p>
    <w:p w14:paraId="2F1225BB" w14:textId="77777777" w:rsidR="00EF7DD6" w:rsidRDefault="00EF7DD6" w:rsidP="00EF7D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78"/>
        <w:rPr>
          <w:rFonts w:ascii="Arial" w:hAnsi="Arial" w:cs="Arial"/>
          <w:sz w:val="22"/>
        </w:rPr>
      </w:pPr>
      <w:r>
        <w:rPr>
          <w:rFonts w:ascii="Arial" w:hAnsi="Arial" w:cs="Arial"/>
          <w:sz w:val="22"/>
        </w:rPr>
        <w:t>e.</w:t>
      </w:r>
      <w:r>
        <w:rPr>
          <w:rFonts w:ascii="Arial" w:hAnsi="Arial" w:cs="Arial"/>
          <w:sz w:val="22"/>
        </w:rPr>
        <w:tab/>
        <w:t>De harmonisatietoeslag</w:t>
      </w:r>
      <w:r w:rsidR="008513B1">
        <w:rPr>
          <w:rFonts w:ascii="Arial" w:hAnsi="Arial" w:cs="Arial"/>
          <w:sz w:val="22"/>
        </w:rPr>
        <w:t>-CAO</w:t>
      </w:r>
      <w:r>
        <w:rPr>
          <w:rFonts w:ascii="Arial" w:hAnsi="Arial" w:cs="Arial"/>
          <w:sz w:val="22"/>
        </w:rPr>
        <w:t xml:space="preserve"> van artikel </w:t>
      </w:r>
      <w:r w:rsidR="0024269C">
        <w:rPr>
          <w:rFonts w:ascii="Arial" w:hAnsi="Arial" w:cs="Arial"/>
          <w:sz w:val="22"/>
        </w:rPr>
        <w:t>7 lid 2</w:t>
      </w:r>
      <w:r w:rsidR="00B02A8F">
        <w:rPr>
          <w:rFonts w:ascii="Arial" w:hAnsi="Arial" w:cs="Arial"/>
          <w:sz w:val="22"/>
        </w:rPr>
        <w:t xml:space="preserve"> sub </w:t>
      </w:r>
      <w:r w:rsidR="0024269C">
        <w:rPr>
          <w:rFonts w:ascii="Arial" w:hAnsi="Arial" w:cs="Arial"/>
          <w:sz w:val="22"/>
        </w:rPr>
        <w:t xml:space="preserve">c is waardevast en zal in de toekomst niet naar boven worden aangepast. </w:t>
      </w:r>
    </w:p>
    <w:p w14:paraId="663E3A98" w14:textId="77777777" w:rsidR="00D3497F" w:rsidRPr="00E009E7" w:rsidRDefault="00D3497F"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C5AB3E1" w14:textId="77777777" w:rsidR="00FE4CF0" w:rsidRDefault="001A4E29" w:rsidP="001B4B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b/>
          <w:sz w:val="22"/>
        </w:rPr>
        <w:t>3</w:t>
      </w:r>
      <w:r w:rsidR="00CB175E" w:rsidRPr="00E009E7">
        <w:rPr>
          <w:rFonts w:ascii="Arial" w:hAnsi="Arial" w:cs="Arial"/>
          <w:sz w:val="22"/>
        </w:rPr>
        <w:t>.a.</w:t>
      </w:r>
      <w:r w:rsidR="00CB175E" w:rsidRPr="00E009E7">
        <w:rPr>
          <w:rFonts w:ascii="Arial" w:hAnsi="Arial" w:cs="Arial"/>
          <w:sz w:val="22"/>
        </w:rPr>
        <w:tab/>
      </w:r>
      <w:r w:rsidR="00DA236A">
        <w:rPr>
          <w:rFonts w:ascii="Arial" w:hAnsi="Arial" w:cs="Arial"/>
          <w:sz w:val="22"/>
        </w:rPr>
        <w:t>Werknemer</w:t>
      </w:r>
      <w:r w:rsidR="0060743B">
        <w:rPr>
          <w:rFonts w:ascii="Arial" w:hAnsi="Arial" w:cs="Arial"/>
          <w:sz w:val="22"/>
        </w:rPr>
        <w:t xml:space="preserve">s die nog niet vakvolwassen zijn kunnen worden ingedeeld in </w:t>
      </w:r>
      <w:r w:rsidR="00635898">
        <w:rPr>
          <w:rFonts w:ascii="Arial" w:hAnsi="Arial" w:cs="Arial"/>
          <w:sz w:val="22"/>
        </w:rPr>
        <w:t xml:space="preserve">een van </w:t>
      </w:r>
      <w:r w:rsidR="0060743B">
        <w:rPr>
          <w:rFonts w:ascii="Arial" w:hAnsi="Arial" w:cs="Arial"/>
          <w:sz w:val="22"/>
        </w:rPr>
        <w:t>de zogenaamde aanloopschalen</w:t>
      </w:r>
      <w:r w:rsidR="00635898">
        <w:rPr>
          <w:rFonts w:ascii="Arial" w:hAnsi="Arial" w:cs="Arial"/>
          <w:sz w:val="22"/>
        </w:rPr>
        <w:t xml:space="preserve"> (aanloopschaal of schaal met 0 functiejaren), afhankelijk van de mate van vakvolwassenheid</w:t>
      </w:r>
      <w:r w:rsidR="0060743B">
        <w:rPr>
          <w:rFonts w:ascii="Arial" w:hAnsi="Arial" w:cs="Arial"/>
          <w:sz w:val="22"/>
        </w:rPr>
        <w:t xml:space="preserve">. </w:t>
      </w:r>
      <w:r w:rsidR="00DA236A">
        <w:rPr>
          <w:rFonts w:ascii="Arial" w:hAnsi="Arial" w:cs="Arial"/>
          <w:sz w:val="22"/>
        </w:rPr>
        <w:t>Werknemer</w:t>
      </w:r>
      <w:r w:rsidR="0060743B">
        <w:rPr>
          <w:rFonts w:ascii="Arial" w:hAnsi="Arial" w:cs="Arial"/>
          <w:sz w:val="22"/>
        </w:rPr>
        <w:t xml:space="preserve">s kunnen </w:t>
      </w:r>
      <w:r w:rsidR="003169EA">
        <w:rPr>
          <w:rFonts w:ascii="Arial" w:hAnsi="Arial" w:cs="Arial"/>
          <w:sz w:val="22"/>
        </w:rPr>
        <w:t xml:space="preserve"> </w:t>
      </w:r>
      <w:r w:rsidR="0060743B">
        <w:rPr>
          <w:rFonts w:ascii="Arial" w:hAnsi="Arial" w:cs="Arial"/>
          <w:sz w:val="22"/>
        </w:rPr>
        <w:t>maximaal 2 jaren verblijven in deze aanloopschalen en uitsluitend bij niet vakvolwassen functioneren</w:t>
      </w:r>
      <w:r w:rsidR="000E43EA">
        <w:rPr>
          <w:rFonts w:ascii="Arial" w:hAnsi="Arial" w:cs="Arial"/>
          <w:sz w:val="22"/>
        </w:rPr>
        <w:t>.</w:t>
      </w:r>
      <w:r w:rsidR="00CB175E" w:rsidRPr="00E009E7">
        <w:rPr>
          <w:rFonts w:ascii="Arial" w:hAnsi="Arial" w:cs="Arial"/>
          <w:sz w:val="22"/>
        </w:rPr>
        <w:t xml:space="preserve">   </w:t>
      </w:r>
    </w:p>
    <w:p w14:paraId="3EB3B6B3" w14:textId="77777777" w:rsidR="00CB175E" w:rsidRPr="00E009E7" w:rsidRDefault="009F6775"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 xml:space="preserve">   </w:t>
      </w:r>
      <w:r w:rsidR="00CB175E" w:rsidRPr="00E009E7">
        <w:rPr>
          <w:rFonts w:ascii="Arial" w:hAnsi="Arial" w:cs="Arial"/>
          <w:sz w:val="22"/>
        </w:rPr>
        <w:t>b.</w:t>
      </w:r>
      <w:r w:rsidR="00CB175E" w:rsidRPr="00E009E7">
        <w:rPr>
          <w:rFonts w:ascii="Arial" w:hAnsi="Arial" w:cs="Arial"/>
          <w:sz w:val="22"/>
        </w:rPr>
        <w:tab/>
        <w:t xml:space="preserve">Herzieningen vinden eenmaal per jaar plaats op 1 januari, totdat het maximum van </w:t>
      </w:r>
      <w:r>
        <w:rPr>
          <w:rFonts w:ascii="Arial" w:hAnsi="Arial" w:cs="Arial"/>
          <w:sz w:val="22"/>
        </w:rPr>
        <w:br/>
        <w:t xml:space="preserve"> </w:t>
      </w:r>
      <w:r>
        <w:rPr>
          <w:rFonts w:ascii="Arial" w:hAnsi="Arial" w:cs="Arial"/>
          <w:sz w:val="22"/>
        </w:rPr>
        <w:tab/>
      </w:r>
      <w:r w:rsidR="00CB175E" w:rsidRPr="00E009E7">
        <w:rPr>
          <w:rFonts w:ascii="Arial" w:hAnsi="Arial" w:cs="Arial"/>
          <w:sz w:val="22"/>
        </w:rPr>
        <w:t>deze schaal is be</w:t>
      </w:r>
      <w:r w:rsidR="00CB175E" w:rsidRPr="00E009E7">
        <w:rPr>
          <w:rFonts w:ascii="Arial" w:hAnsi="Arial" w:cs="Arial"/>
          <w:sz w:val="22"/>
        </w:rPr>
        <w:softHyphen/>
        <w:t>reikt.</w:t>
      </w:r>
      <w:r w:rsidR="006A6782">
        <w:rPr>
          <w:rFonts w:ascii="Arial" w:hAnsi="Arial" w:cs="Arial"/>
          <w:sz w:val="22"/>
        </w:rPr>
        <w:t xml:space="preserve"> </w:t>
      </w:r>
      <w:r w:rsidR="003169EA">
        <w:rPr>
          <w:rFonts w:ascii="Arial" w:hAnsi="Arial" w:cs="Arial"/>
          <w:sz w:val="22"/>
        </w:rPr>
        <w:t xml:space="preserve"> </w:t>
      </w:r>
      <w:r w:rsidR="00517B2A">
        <w:rPr>
          <w:rFonts w:ascii="Arial" w:hAnsi="Arial" w:cs="Arial"/>
          <w:sz w:val="22"/>
        </w:rPr>
        <w:t xml:space="preserve"> </w:t>
      </w:r>
    </w:p>
    <w:p w14:paraId="0F74C38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D7DC4FF" w14:textId="77777777" w:rsidR="00CB175E" w:rsidRPr="00E009E7" w:rsidRDefault="00CB175E"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c.</w:t>
      </w:r>
      <w:r w:rsidRPr="00E009E7">
        <w:rPr>
          <w:rFonts w:ascii="Arial" w:hAnsi="Arial" w:cs="Arial"/>
          <w:sz w:val="22"/>
        </w:rPr>
        <w:tab/>
        <w:t>De werknemers, die na 1 juli van enig jaar in dienst zijn getreden, hebben geen recht op een periodieke verho</w:t>
      </w:r>
      <w:r w:rsidRPr="00E009E7">
        <w:rPr>
          <w:rFonts w:ascii="Arial" w:hAnsi="Arial" w:cs="Arial"/>
          <w:sz w:val="22"/>
        </w:rPr>
        <w:softHyphen/>
        <w:t>ging van het schaalsalaris per eerstvol</w:t>
      </w:r>
      <w:r w:rsidRPr="00E009E7">
        <w:rPr>
          <w:rFonts w:ascii="Arial" w:hAnsi="Arial" w:cs="Arial"/>
          <w:sz w:val="22"/>
        </w:rPr>
        <w:softHyphen/>
        <w:t>gende 1 janu</w:t>
      </w:r>
      <w:r w:rsidRPr="00E009E7">
        <w:rPr>
          <w:rFonts w:ascii="Arial" w:hAnsi="Arial" w:cs="Arial"/>
          <w:sz w:val="22"/>
        </w:rPr>
        <w:softHyphen/>
        <w:t>ari.</w:t>
      </w:r>
    </w:p>
    <w:p w14:paraId="2CFB31E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3BB5EE11" w14:textId="77777777" w:rsidR="00CB175E" w:rsidRPr="00E009E7" w:rsidRDefault="001A4E29"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b/>
          <w:sz w:val="22"/>
        </w:rPr>
        <w:t>4</w:t>
      </w:r>
      <w:r w:rsidR="00CB175E" w:rsidRPr="00E009E7">
        <w:rPr>
          <w:rFonts w:ascii="Arial" w:hAnsi="Arial" w:cs="Arial"/>
          <w:b/>
          <w:sz w:val="22"/>
        </w:rPr>
        <w:t>.</w:t>
      </w:r>
      <w:r w:rsidR="00CB175E" w:rsidRPr="00E009E7">
        <w:rPr>
          <w:rFonts w:ascii="Arial" w:hAnsi="Arial" w:cs="Arial"/>
          <w:sz w:val="22"/>
        </w:rPr>
        <w:tab/>
        <w:t>Indien een werknemer in een functie elders zoveel in de functie bruikbare ervaring heeft verkregen dat het op grond daar</w:t>
      </w:r>
      <w:r w:rsidR="00CB175E" w:rsidRPr="00E009E7">
        <w:rPr>
          <w:rFonts w:ascii="Arial" w:hAnsi="Arial" w:cs="Arial"/>
          <w:sz w:val="22"/>
        </w:rPr>
        <w:softHyphen/>
        <w:t>van niet redelijk zou zijn hem op basis van 0 functiejaren te belonen, zullen hem - in over</w:t>
      </w:r>
      <w:r w:rsidR="00CB175E" w:rsidRPr="00E009E7">
        <w:rPr>
          <w:rFonts w:ascii="Arial" w:hAnsi="Arial" w:cs="Arial"/>
          <w:sz w:val="22"/>
        </w:rPr>
        <w:softHyphen/>
        <w:t>eenstem</w:t>
      </w:r>
      <w:r w:rsidR="00CB175E" w:rsidRPr="00E009E7">
        <w:rPr>
          <w:rFonts w:ascii="Arial" w:hAnsi="Arial" w:cs="Arial"/>
          <w:sz w:val="22"/>
        </w:rPr>
        <w:softHyphen/>
        <w:t>ming met die ervaring - functiejaren worden toegekend.</w:t>
      </w:r>
    </w:p>
    <w:p w14:paraId="4D7ACDC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B352FB2" w14:textId="77777777" w:rsidR="002D16B0" w:rsidRDefault="001A4E29" w:rsidP="002D16B0">
      <w:pPr>
        <w:rPr>
          <w:rFonts w:ascii="Arial" w:hAnsi="Arial" w:cs="Arial"/>
          <w:sz w:val="22"/>
          <w:szCs w:val="22"/>
        </w:rPr>
      </w:pPr>
      <w:r>
        <w:rPr>
          <w:rFonts w:ascii="Arial" w:hAnsi="Arial" w:cs="Arial"/>
          <w:b/>
          <w:sz w:val="22"/>
        </w:rPr>
        <w:t>5</w:t>
      </w:r>
      <w:r w:rsidR="00C77E04">
        <w:rPr>
          <w:rFonts w:ascii="Arial" w:hAnsi="Arial" w:cs="Arial"/>
          <w:b/>
          <w:sz w:val="22"/>
        </w:rPr>
        <w:t>.</w:t>
      </w:r>
      <w:r w:rsidR="00C77E04">
        <w:rPr>
          <w:rFonts w:ascii="Arial" w:hAnsi="Arial" w:cs="Arial"/>
          <w:b/>
          <w:sz w:val="22"/>
        </w:rPr>
        <w:tab/>
      </w:r>
      <w:r w:rsidR="002D16B0" w:rsidRPr="00306D70">
        <w:rPr>
          <w:rFonts w:ascii="Arial" w:hAnsi="Arial" w:cs="Arial"/>
          <w:b/>
          <w:sz w:val="22"/>
          <w:szCs w:val="22"/>
        </w:rPr>
        <w:t xml:space="preserve">Salaris voor </w:t>
      </w:r>
      <w:r w:rsidR="00DA236A">
        <w:rPr>
          <w:rFonts w:ascii="Arial" w:hAnsi="Arial" w:cs="Arial"/>
          <w:b/>
          <w:sz w:val="22"/>
          <w:szCs w:val="22"/>
        </w:rPr>
        <w:t>werknemer</w:t>
      </w:r>
      <w:r w:rsidR="002D16B0" w:rsidRPr="00306D70">
        <w:rPr>
          <w:rFonts w:ascii="Arial" w:hAnsi="Arial" w:cs="Arial"/>
          <w:b/>
          <w:sz w:val="22"/>
          <w:szCs w:val="22"/>
        </w:rPr>
        <w:t>s met een afstand tot de arbeidsmarkt</w:t>
      </w:r>
    </w:p>
    <w:p w14:paraId="4273A8CA" w14:textId="77777777" w:rsidR="002D16B0" w:rsidRDefault="002D16B0" w:rsidP="002D16B0">
      <w:pPr>
        <w:ind w:left="720"/>
        <w:rPr>
          <w:rFonts w:ascii="Arial" w:hAnsi="Arial" w:cs="Arial"/>
          <w:sz w:val="22"/>
          <w:szCs w:val="22"/>
        </w:rPr>
      </w:pPr>
      <w:r>
        <w:rPr>
          <w:rFonts w:ascii="Arial" w:hAnsi="Arial" w:cs="Arial"/>
          <w:sz w:val="22"/>
          <w:szCs w:val="22"/>
        </w:rPr>
        <w:t xml:space="preserve">Voor </w:t>
      </w:r>
      <w:r w:rsidR="00DA236A">
        <w:rPr>
          <w:rFonts w:ascii="Arial" w:hAnsi="Arial" w:cs="Arial"/>
          <w:sz w:val="22"/>
          <w:szCs w:val="22"/>
        </w:rPr>
        <w:t>werknemer</w:t>
      </w:r>
      <w:r>
        <w:rPr>
          <w:rFonts w:ascii="Arial" w:hAnsi="Arial" w:cs="Arial"/>
          <w:sz w:val="22"/>
          <w:szCs w:val="22"/>
        </w:rPr>
        <w:t xml:space="preserve">s met een afstand tot de arbeidsmarkt, </w:t>
      </w:r>
      <w:r w:rsidRPr="00B73432">
        <w:rPr>
          <w:rFonts w:ascii="Arial" w:hAnsi="Arial" w:cs="Arial"/>
          <w:sz w:val="22"/>
          <w:szCs w:val="22"/>
        </w:rPr>
        <w:t>die aantoonbaar niet in staat zijn om hun loonwaarde te verdienen</w:t>
      </w:r>
      <w:r>
        <w:rPr>
          <w:rFonts w:ascii="Arial" w:hAnsi="Arial" w:cs="Arial"/>
          <w:sz w:val="22"/>
          <w:szCs w:val="22"/>
        </w:rPr>
        <w:t xml:space="preserve">, is een aparte schaal van toepassing (zie bijlage II). De schaal loopt van 100% van het wettelijk minimumloon tot maximaal 120% van het wettelijk minimumloon </w:t>
      </w:r>
      <w:r w:rsidR="003169EA">
        <w:rPr>
          <w:rFonts w:ascii="Arial" w:hAnsi="Arial" w:cs="Arial"/>
          <w:sz w:val="22"/>
          <w:szCs w:val="22"/>
        </w:rPr>
        <w:t>in</w:t>
      </w:r>
      <w:r>
        <w:rPr>
          <w:rFonts w:ascii="Arial" w:hAnsi="Arial" w:cs="Arial"/>
          <w:sz w:val="22"/>
          <w:szCs w:val="22"/>
        </w:rPr>
        <w:t xml:space="preserve"> 4 treden.</w:t>
      </w:r>
    </w:p>
    <w:p w14:paraId="6A1F213A" w14:textId="77777777" w:rsidR="002D16B0" w:rsidRDefault="00DA236A" w:rsidP="005E574B">
      <w:pPr>
        <w:ind w:left="720"/>
        <w:rPr>
          <w:rFonts w:ascii="Arial" w:hAnsi="Arial" w:cs="Arial"/>
          <w:b/>
          <w:sz w:val="22"/>
        </w:rPr>
      </w:pPr>
      <w:r>
        <w:rPr>
          <w:rFonts w:ascii="Arial" w:hAnsi="Arial" w:cs="Arial"/>
          <w:sz w:val="22"/>
          <w:szCs w:val="22"/>
        </w:rPr>
        <w:t>Werknemer</w:t>
      </w:r>
      <w:r w:rsidR="002D16B0" w:rsidRPr="00B73432">
        <w:rPr>
          <w:rFonts w:ascii="Arial" w:hAnsi="Arial" w:cs="Arial"/>
          <w:sz w:val="22"/>
          <w:szCs w:val="22"/>
        </w:rPr>
        <w:t xml:space="preserve">s uit deze groep die wel in staat zijn om hun loonwaarde te verdienen, vallen in de normale </w:t>
      </w:r>
      <w:r w:rsidR="002D16B0">
        <w:rPr>
          <w:rFonts w:ascii="Arial" w:hAnsi="Arial" w:cs="Arial"/>
          <w:sz w:val="22"/>
          <w:szCs w:val="22"/>
        </w:rPr>
        <w:t>salaris</w:t>
      </w:r>
      <w:r w:rsidR="002D16B0" w:rsidRPr="00B73432">
        <w:rPr>
          <w:rFonts w:ascii="Arial" w:hAnsi="Arial" w:cs="Arial"/>
          <w:sz w:val="22"/>
          <w:szCs w:val="22"/>
        </w:rPr>
        <w:t>schalen.</w:t>
      </w:r>
    </w:p>
    <w:p w14:paraId="474A91BA" w14:textId="77777777" w:rsidR="002D16B0" w:rsidRDefault="002D16B0"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rPr>
      </w:pPr>
    </w:p>
    <w:p w14:paraId="12C55661" w14:textId="77777777" w:rsidR="00CB175E" w:rsidRPr="00E009E7" w:rsidRDefault="002D16B0"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rPr>
      </w:pPr>
      <w:r>
        <w:rPr>
          <w:rFonts w:ascii="Arial" w:hAnsi="Arial" w:cs="Arial"/>
          <w:b/>
          <w:sz w:val="22"/>
        </w:rPr>
        <w:t>6.</w:t>
      </w:r>
      <w:r>
        <w:rPr>
          <w:rFonts w:ascii="Arial" w:hAnsi="Arial" w:cs="Arial"/>
          <w:b/>
          <w:sz w:val="22"/>
        </w:rPr>
        <w:tab/>
      </w:r>
      <w:r w:rsidR="00C77E04">
        <w:rPr>
          <w:rFonts w:ascii="Arial" w:hAnsi="Arial" w:cs="Arial"/>
          <w:b/>
          <w:sz w:val="22"/>
        </w:rPr>
        <w:t>Tijdelijke waarneming</w:t>
      </w:r>
    </w:p>
    <w:p w14:paraId="378F777E"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a.</w:t>
      </w:r>
      <w:r w:rsidRPr="00E009E7">
        <w:rPr>
          <w:rFonts w:ascii="Arial" w:hAnsi="Arial" w:cs="Arial"/>
          <w:sz w:val="22"/>
        </w:rPr>
        <w:tab/>
        <w:t>Werknemers die tijdelijk een functie volledig waar</w:t>
      </w:r>
      <w:r w:rsidRPr="00E009E7">
        <w:rPr>
          <w:rFonts w:ascii="Arial" w:hAnsi="Arial" w:cs="Arial"/>
          <w:sz w:val="22"/>
        </w:rPr>
        <w:softHyphen/>
        <w:t>nemen welke hoger ingedeeld is dan hun eigen func</w:t>
      </w:r>
      <w:r w:rsidRPr="00E009E7">
        <w:rPr>
          <w:rFonts w:ascii="Arial" w:hAnsi="Arial" w:cs="Arial"/>
          <w:sz w:val="22"/>
        </w:rPr>
        <w:softHyphen/>
        <w:t>tie, blijven ingedeeld in de functiegroep en de salaris</w:t>
      </w:r>
      <w:r w:rsidRPr="00E009E7">
        <w:rPr>
          <w:rFonts w:ascii="Arial" w:hAnsi="Arial" w:cs="Arial"/>
          <w:sz w:val="22"/>
        </w:rPr>
        <w:softHyphen/>
        <w:t>schaal welke met hun eigen functie over</w:t>
      </w:r>
      <w:r w:rsidRPr="00E009E7">
        <w:rPr>
          <w:rFonts w:ascii="Arial" w:hAnsi="Arial" w:cs="Arial"/>
          <w:sz w:val="22"/>
        </w:rPr>
        <w:softHyphen/>
        <w:t>een</w:t>
      </w:r>
      <w:r w:rsidRPr="00E009E7">
        <w:rPr>
          <w:rFonts w:ascii="Arial" w:hAnsi="Arial" w:cs="Arial"/>
          <w:sz w:val="22"/>
        </w:rPr>
        <w:softHyphen/>
        <w:t>komt.</w:t>
      </w:r>
    </w:p>
    <w:p w14:paraId="15E7F5B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b.</w:t>
      </w:r>
      <w:r w:rsidRPr="00E009E7">
        <w:rPr>
          <w:rFonts w:ascii="Arial" w:hAnsi="Arial" w:cs="Arial"/>
          <w:sz w:val="22"/>
        </w:rPr>
        <w:tab/>
        <w:t>Indien de tijdelijke waarne</w:t>
      </w:r>
      <w:r w:rsidRPr="00E009E7">
        <w:rPr>
          <w:rFonts w:ascii="Arial" w:hAnsi="Arial" w:cs="Arial"/>
          <w:sz w:val="22"/>
        </w:rPr>
        <w:softHyphen/>
        <w:t>ming ten</w:t>
      </w:r>
      <w:r>
        <w:rPr>
          <w:rFonts w:ascii="Arial" w:hAnsi="Arial" w:cs="Arial"/>
          <w:sz w:val="22"/>
        </w:rPr>
        <w:t xml:space="preserve"> </w:t>
      </w:r>
      <w:r w:rsidRPr="00E009E7">
        <w:rPr>
          <w:rFonts w:ascii="Arial" w:hAnsi="Arial" w:cs="Arial"/>
          <w:sz w:val="22"/>
        </w:rPr>
        <w:t>minste 5 achter</w:t>
      </w:r>
      <w:r w:rsidRPr="00E009E7">
        <w:rPr>
          <w:rFonts w:ascii="Arial" w:hAnsi="Arial" w:cs="Arial"/>
          <w:sz w:val="22"/>
        </w:rPr>
        <w:softHyphen/>
        <w:t>eenvol</w:t>
      </w:r>
      <w:r w:rsidRPr="00E009E7">
        <w:rPr>
          <w:rFonts w:ascii="Arial" w:hAnsi="Arial" w:cs="Arial"/>
          <w:sz w:val="22"/>
        </w:rPr>
        <w:softHyphen/>
        <w:t>gende diensten heeft geduurd, ontvangt de werknemer daarvoor een uitke</w:t>
      </w:r>
      <w:r w:rsidRPr="00E009E7">
        <w:rPr>
          <w:rFonts w:ascii="Arial" w:hAnsi="Arial" w:cs="Arial"/>
          <w:sz w:val="22"/>
        </w:rPr>
        <w:softHyphen/>
        <w:t>ring. Deze uitkering wordt toegekend naar evenredigheid van het aan</w:t>
      </w:r>
      <w:r w:rsidRPr="00E009E7">
        <w:rPr>
          <w:rFonts w:ascii="Arial" w:hAnsi="Arial" w:cs="Arial"/>
          <w:sz w:val="22"/>
        </w:rPr>
        <w:softHyphen/>
        <w:t>tal volledig waargenomen dien</w:t>
      </w:r>
      <w:r w:rsidRPr="00E009E7">
        <w:rPr>
          <w:rFonts w:ascii="Arial" w:hAnsi="Arial" w:cs="Arial"/>
          <w:sz w:val="22"/>
        </w:rPr>
        <w:softHyphen/>
        <w:t>sten op grondslag van het ver</w:t>
      </w:r>
      <w:r w:rsidRPr="00E009E7">
        <w:rPr>
          <w:rFonts w:ascii="Arial" w:hAnsi="Arial" w:cs="Arial"/>
          <w:sz w:val="22"/>
        </w:rPr>
        <w:softHyphen/>
        <w:t>schilbedrag bij 0 functieja</w:t>
      </w:r>
      <w:r w:rsidRPr="00E009E7">
        <w:rPr>
          <w:rFonts w:ascii="Arial" w:hAnsi="Arial" w:cs="Arial"/>
          <w:sz w:val="22"/>
        </w:rPr>
        <w:softHyphen/>
        <w:t>ren tussen de twee betrok</w:t>
      </w:r>
      <w:r w:rsidRPr="00E009E7">
        <w:rPr>
          <w:rFonts w:ascii="Arial" w:hAnsi="Arial" w:cs="Arial"/>
          <w:sz w:val="22"/>
        </w:rPr>
        <w:softHyphen/>
        <w:t xml:space="preserve">ken </w:t>
      </w:r>
      <w:r w:rsidR="009F6775">
        <w:rPr>
          <w:rFonts w:ascii="Arial" w:hAnsi="Arial" w:cs="Arial"/>
          <w:sz w:val="22"/>
        </w:rPr>
        <w:br/>
      </w:r>
      <w:r w:rsidRPr="00E009E7">
        <w:rPr>
          <w:rFonts w:ascii="Arial" w:hAnsi="Arial" w:cs="Arial"/>
          <w:sz w:val="22"/>
        </w:rPr>
        <w:t>scha</w:t>
      </w:r>
      <w:r w:rsidRPr="00E009E7">
        <w:rPr>
          <w:rFonts w:ascii="Arial" w:hAnsi="Arial" w:cs="Arial"/>
          <w:sz w:val="22"/>
        </w:rPr>
        <w:softHyphen/>
        <w:t>len.</w:t>
      </w:r>
    </w:p>
    <w:p w14:paraId="7ECA3841"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c.</w:t>
      </w:r>
      <w:r w:rsidRPr="00E009E7">
        <w:rPr>
          <w:rFonts w:ascii="Arial" w:hAnsi="Arial" w:cs="Arial"/>
          <w:sz w:val="22"/>
        </w:rPr>
        <w:tab/>
        <w:t>Deze uitkering wordt niet toege</w:t>
      </w:r>
      <w:r w:rsidRPr="00E009E7">
        <w:rPr>
          <w:rFonts w:ascii="Arial" w:hAnsi="Arial" w:cs="Arial"/>
          <w:sz w:val="22"/>
        </w:rPr>
        <w:softHyphen/>
        <w:t>kend aan de werknemer voor wie bij de indeling van zijn functie met het eventueel waarnemen van een hogere functie reeds reke</w:t>
      </w:r>
      <w:r w:rsidRPr="00E009E7">
        <w:rPr>
          <w:rFonts w:ascii="Arial" w:hAnsi="Arial" w:cs="Arial"/>
          <w:sz w:val="22"/>
        </w:rPr>
        <w:softHyphen/>
        <w:t>ning is gehou</w:t>
      </w:r>
      <w:r w:rsidRPr="00E009E7">
        <w:rPr>
          <w:rFonts w:ascii="Arial" w:hAnsi="Arial" w:cs="Arial"/>
          <w:sz w:val="22"/>
        </w:rPr>
        <w:softHyphen/>
        <w:t>den.</w:t>
      </w:r>
      <w:r w:rsidR="00E4691B">
        <w:rPr>
          <w:rFonts w:ascii="Arial" w:hAnsi="Arial" w:cs="Arial"/>
          <w:sz w:val="22"/>
        </w:rPr>
        <w:br/>
      </w:r>
    </w:p>
    <w:p w14:paraId="2EDD2075" w14:textId="77777777" w:rsidR="00CB175E" w:rsidRPr="00E009E7" w:rsidRDefault="001A4E29" w:rsidP="000D446D">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Pr>
          <w:rFonts w:ascii="Arial" w:hAnsi="Arial" w:cs="Arial"/>
          <w:b/>
          <w:sz w:val="22"/>
          <w:szCs w:val="22"/>
        </w:rPr>
        <w:t>6.1</w:t>
      </w:r>
      <w:r w:rsidR="00E4691B">
        <w:rPr>
          <w:rFonts w:ascii="Arial" w:hAnsi="Arial" w:cs="Arial"/>
          <w:b/>
          <w:sz w:val="22"/>
          <w:szCs w:val="22"/>
        </w:rPr>
        <w:tab/>
      </w:r>
      <w:r w:rsidR="00CB175E" w:rsidRPr="00E009E7">
        <w:rPr>
          <w:rFonts w:ascii="Arial" w:hAnsi="Arial" w:cs="Arial"/>
          <w:b/>
          <w:sz w:val="22"/>
          <w:szCs w:val="22"/>
        </w:rPr>
        <w:t>Definitieve overplaatsing in een hoger ingedeelde functie (promo</w:t>
      </w:r>
      <w:r w:rsidR="00CB175E" w:rsidRPr="00E009E7">
        <w:rPr>
          <w:rFonts w:ascii="Arial" w:hAnsi="Arial" w:cs="Arial"/>
          <w:b/>
          <w:sz w:val="22"/>
          <w:szCs w:val="22"/>
        </w:rPr>
        <w:softHyphen/>
        <w:t>tie)</w:t>
      </w:r>
    </w:p>
    <w:p w14:paraId="7432F24E" w14:textId="77777777" w:rsidR="00CB175E" w:rsidRPr="00E009E7" w:rsidRDefault="00CB175E" w:rsidP="00683CD5">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Werknemers, die worden geplaatst in een hoger inge</w:t>
      </w:r>
      <w:r w:rsidRPr="00E009E7">
        <w:rPr>
          <w:rFonts w:ascii="Arial" w:hAnsi="Arial" w:cs="Arial"/>
          <w:sz w:val="22"/>
        </w:rPr>
        <w:softHyphen/>
        <w:t>deelde functie worden in de overeenkomende ho</w:t>
      </w:r>
      <w:r w:rsidRPr="00E009E7">
        <w:rPr>
          <w:rFonts w:ascii="Arial" w:hAnsi="Arial" w:cs="Arial"/>
          <w:sz w:val="22"/>
        </w:rPr>
        <w:softHyphen/>
        <w:t>gere salarisschaal ingedeeld met ingang van de maand volgend op die waarin de plaatsing in de hogere functie heeft plaatsge</w:t>
      </w:r>
      <w:r w:rsidRPr="00E009E7">
        <w:rPr>
          <w:rFonts w:ascii="Arial" w:hAnsi="Arial" w:cs="Arial"/>
          <w:sz w:val="22"/>
        </w:rPr>
        <w:softHyphen/>
        <w:t>von</w:t>
      </w:r>
      <w:r w:rsidRPr="00E009E7">
        <w:rPr>
          <w:rFonts w:ascii="Arial" w:hAnsi="Arial" w:cs="Arial"/>
          <w:sz w:val="22"/>
        </w:rPr>
        <w:softHyphen/>
        <w:t>den.</w:t>
      </w:r>
    </w:p>
    <w:p w14:paraId="6186975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b.</w:t>
      </w:r>
      <w:r w:rsidRPr="00E009E7">
        <w:rPr>
          <w:rFonts w:ascii="Arial" w:hAnsi="Arial" w:cs="Arial"/>
          <w:sz w:val="22"/>
        </w:rPr>
        <w:tab/>
        <w:t>Bij indeling in een hogere sala</w:t>
      </w:r>
      <w:r w:rsidRPr="00E009E7">
        <w:rPr>
          <w:rFonts w:ascii="Arial" w:hAnsi="Arial" w:cs="Arial"/>
          <w:sz w:val="22"/>
        </w:rPr>
        <w:softHyphen/>
        <w:t>risschaal van een werkne</w:t>
      </w:r>
      <w:r w:rsidRPr="00E009E7">
        <w:rPr>
          <w:rFonts w:ascii="Arial" w:hAnsi="Arial" w:cs="Arial"/>
          <w:sz w:val="22"/>
        </w:rPr>
        <w:softHyphen/>
        <w:t>mer die onder de functie</w:t>
      </w:r>
      <w:r w:rsidRPr="00E009E7">
        <w:rPr>
          <w:rFonts w:ascii="Arial" w:hAnsi="Arial" w:cs="Arial"/>
          <w:sz w:val="22"/>
        </w:rPr>
        <w:softHyphen/>
        <w:t>jarenschaal valt, bedraagt de verhoging van het schaalsalaris de helft van het verschil tussen de schaalsa</w:t>
      </w:r>
      <w:r w:rsidRPr="00E009E7">
        <w:rPr>
          <w:rFonts w:ascii="Arial" w:hAnsi="Arial" w:cs="Arial"/>
          <w:sz w:val="22"/>
        </w:rPr>
        <w:softHyphen/>
        <w:t>larissen bij 0 functiejaren van de twee betrokken salarisschalen c.q. zoveel meer als nodig is om het nieuwe schaal</w:t>
      </w:r>
      <w:r w:rsidRPr="00E009E7">
        <w:rPr>
          <w:rFonts w:ascii="Arial" w:hAnsi="Arial" w:cs="Arial"/>
          <w:sz w:val="22"/>
        </w:rPr>
        <w:softHyphen/>
        <w:t>salaris in overeenstemming te brengen met het daarna eerstko</w:t>
      </w:r>
      <w:r w:rsidRPr="00E009E7">
        <w:rPr>
          <w:rFonts w:ascii="Arial" w:hAnsi="Arial" w:cs="Arial"/>
          <w:sz w:val="22"/>
        </w:rPr>
        <w:softHyphen/>
        <w:t>mende bedrag in de hogere salaris</w:t>
      </w:r>
      <w:r w:rsidRPr="00E009E7">
        <w:rPr>
          <w:rFonts w:ascii="Arial" w:hAnsi="Arial" w:cs="Arial"/>
          <w:sz w:val="22"/>
        </w:rPr>
        <w:softHyphen/>
        <w:t>schaal.</w:t>
      </w:r>
    </w:p>
    <w:p w14:paraId="0367D75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sectPr w:rsidR="00CB175E" w:rsidRPr="00E009E7">
          <w:endnotePr>
            <w:numFmt w:val="decimal"/>
          </w:endnotePr>
          <w:pgSz w:w="11906" w:h="16838"/>
          <w:pgMar w:top="1418" w:right="1418" w:bottom="1418" w:left="1418" w:header="1440" w:footer="708" w:gutter="0"/>
          <w:cols w:space="708"/>
          <w:noEndnote/>
        </w:sectPr>
      </w:pPr>
    </w:p>
    <w:p w14:paraId="41BDFBED"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c.</w:t>
      </w:r>
      <w:r w:rsidRPr="00E009E7">
        <w:rPr>
          <w:rFonts w:ascii="Arial" w:hAnsi="Arial" w:cs="Arial"/>
          <w:sz w:val="22"/>
        </w:rPr>
        <w:tab/>
        <w:t>Ingeval van een bevordering op of na 1 juli, kan bij wijze van uitzonde</w:t>
      </w:r>
      <w:r w:rsidRPr="00E009E7">
        <w:rPr>
          <w:rFonts w:ascii="Arial" w:hAnsi="Arial" w:cs="Arial"/>
          <w:sz w:val="22"/>
        </w:rPr>
        <w:softHyphen/>
        <w:t>ring de toekenning van de functiejaarverhoging één jaar later plaatsvinden dan per de eerst</w:t>
      </w:r>
      <w:r w:rsidRPr="00E009E7">
        <w:rPr>
          <w:rFonts w:ascii="Arial" w:hAnsi="Arial" w:cs="Arial"/>
          <w:sz w:val="22"/>
        </w:rPr>
        <w:softHyphen/>
        <w:t>volgende 1 januari.</w:t>
      </w:r>
    </w:p>
    <w:p w14:paraId="30769794"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0A1D27F" w14:textId="77777777" w:rsidR="00CB175E" w:rsidRPr="00E009E7" w:rsidRDefault="00E4691B"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rPr>
      </w:pPr>
      <w:r>
        <w:rPr>
          <w:rFonts w:ascii="Arial" w:hAnsi="Arial" w:cs="Arial"/>
          <w:b/>
          <w:sz w:val="22"/>
        </w:rPr>
        <w:t>6</w:t>
      </w:r>
      <w:r w:rsidR="00CB175E" w:rsidRPr="00E009E7">
        <w:rPr>
          <w:rFonts w:ascii="Arial" w:hAnsi="Arial" w:cs="Arial"/>
          <w:b/>
          <w:sz w:val="22"/>
        </w:rPr>
        <w:t>.2</w:t>
      </w:r>
      <w:r w:rsidR="00CB175E" w:rsidRPr="00E009E7">
        <w:rPr>
          <w:rFonts w:ascii="Arial" w:hAnsi="Arial" w:cs="Arial"/>
          <w:b/>
          <w:sz w:val="22"/>
        </w:rPr>
        <w:tab/>
        <w:t>Indeling in een hoger ingedeelde functie n.a.v. uitslag functieonderzoek</w:t>
      </w:r>
    </w:p>
    <w:p w14:paraId="6B1521C8"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a.</w:t>
      </w:r>
      <w:r w:rsidRPr="00E009E7">
        <w:rPr>
          <w:rFonts w:ascii="Arial" w:hAnsi="Arial" w:cs="Arial"/>
          <w:sz w:val="22"/>
        </w:rPr>
        <w:tab/>
        <w:t xml:space="preserve">Werknemers, </w:t>
      </w:r>
      <w:r>
        <w:rPr>
          <w:rFonts w:ascii="Arial" w:hAnsi="Arial" w:cs="Arial"/>
          <w:sz w:val="22"/>
        </w:rPr>
        <w:t>van wie</w:t>
      </w:r>
      <w:r w:rsidRPr="00E009E7">
        <w:rPr>
          <w:rFonts w:ascii="Arial" w:hAnsi="Arial" w:cs="Arial"/>
          <w:sz w:val="22"/>
        </w:rPr>
        <w:t xml:space="preserve"> de functie naar aanleiding van de uitslag van een functie-onderzoek in een hogere functiegroep wordt ingedeeld, worden vanaf de datum waarop de uitslag gaat gelden in de overeenko</w:t>
      </w:r>
      <w:r w:rsidRPr="00E009E7">
        <w:rPr>
          <w:rFonts w:ascii="Arial" w:hAnsi="Arial" w:cs="Arial"/>
          <w:sz w:val="22"/>
        </w:rPr>
        <w:softHyphen/>
        <w:t>mende ho</w:t>
      </w:r>
      <w:r w:rsidRPr="00E009E7">
        <w:rPr>
          <w:rFonts w:ascii="Arial" w:hAnsi="Arial" w:cs="Arial"/>
          <w:sz w:val="22"/>
        </w:rPr>
        <w:softHyphen/>
        <w:t>gere salarisschaal inge</w:t>
      </w:r>
      <w:r w:rsidRPr="00E009E7">
        <w:rPr>
          <w:rFonts w:ascii="Arial" w:hAnsi="Arial" w:cs="Arial"/>
          <w:sz w:val="22"/>
        </w:rPr>
        <w:softHyphen/>
        <w:t>deeld.</w:t>
      </w:r>
    </w:p>
    <w:p w14:paraId="24BDF91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b.</w:t>
      </w:r>
      <w:r w:rsidRPr="00E009E7">
        <w:rPr>
          <w:rFonts w:ascii="Arial" w:hAnsi="Arial" w:cs="Arial"/>
          <w:sz w:val="22"/>
        </w:rPr>
        <w:tab/>
        <w:t>Bij indeling in een hogere sala</w:t>
      </w:r>
      <w:r w:rsidRPr="00E009E7">
        <w:rPr>
          <w:rFonts w:ascii="Arial" w:hAnsi="Arial" w:cs="Arial"/>
          <w:sz w:val="22"/>
        </w:rPr>
        <w:softHyphen/>
        <w:t>risschaal van een werkne</w:t>
      </w:r>
      <w:r w:rsidRPr="00E009E7">
        <w:rPr>
          <w:rFonts w:ascii="Arial" w:hAnsi="Arial" w:cs="Arial"/>
          <w:sz w:val="22"/>
        </w:rPr>
        <w:softHyphen/>
        <w:t>mer die onder de functie</w:t>
      </w:r>
      <w:r w:rsidRPr="00E009E7">
        <w:rPr>
          <w:rFonts w:ascii="Arial" w:hAnsi="Arial" w:cs="Arial"/>
          <w:sz w:val="22"/>
        </w:rPr>
        <w:softHyphen/>
        <w:t>jarenschaal valt, bedraagt de verhoging van het schaalsalaris zoveel als nodig is om het nieuwe schaal</w:t>
      </w:r>
      <w:r w:rsidRPr="00E009E7">
        <w:rPr>
          <w:rFonts w:ascii="Arial" w:hAnsi="Arial" w:cs="Arial"/>
          <w:sz w:val="22"/>
        </w:rPr>
        <w:softHyphen/>
        <w:t>salaris in overeenstemming te brengen met het daarna eerstko</w:t>
      </w:r>
      <w:r w:rsidRPr="00E009E7">
        <w:rPr>
          <w:rFonts w:ascii="Arial" w:hAnsi="Arial" w:cs="Arial"/>
          <w:sz w:val="22"/>
        </w:rPr>
        <w:softHyphen/>
        <w:t>mende bedrag in de hogere salaris</w:t>
      </w:r>
      <w:r w:rsidRPr="00E009E7">
        <w:rPr>
          <w:rFonts w:ascii="Arial" w:hAnsi="Arial" w:cs="Arial"/>
          <w:sz w:val="22"/>
        </w:rPr>
        <w:softHyphen/>
        <w:t>schaal.</w:t>
      </w:r>
    </w:p>
    <w:p w14:paraId="2709652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2E7B8BA6" w14:textId="77777777" w:rsidR="00CB175E" w:rsidRDefault="00E4691B"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b/>
          <w:sz w:val="22"/>
        </w:rPr>
        <w:t>7</w:t>
      </w:r>
      <w:r w:rsidR="00CB175E" w:rsidRPr="00E009E7">
        <w:rPr>
          <w:rFonts w:ascii="Arial" w:hAnsi="Arial" w:cs="Arial"/>
          <w:sz w:val="22"/>
        </w:rPr>
        <w:t>.</w:t>
      </w:r>
      <w:r w:rsidR="00CB175E" w:rsidRPr="00E009E7">
        <w:rPr>
          <w:rFonts w:ascii="Arial" w:hAnsi="Arial" w:cs="Arial"/>
          <w:sz w:val="22"/>
        </w:rPr>
        <w:tab/>
      </w:r>
      <w:r w:rsidR="00CB175E" w:rsidRPr="00E009E7">
        <w:rPr>
          <w:rFonts w:ascii="Arial" w:hAnsi="Arial" w:cs="Arial"/>
          <w:b/>
          <w:sz w:val="22"/>
        </w:rPr>
        <w:t>Plaatsing in een lager ingedeel</w:t>
      </w:r>
      <w:r w:rsidR="00CB175E" w:rsidRPr="00E009E7">
        <w:rPr>
          <w:rFonts w:ascii="Arial" w:hAnsi="Arial" w:cs="Arial"/>
          <w:b/>
          <w:sz w:val="22"/>
        </w:rPr>
        <w:softHyphen/>
        <w:t>de functie</w:t>
      </w:r>
    </w:p>
    <w:p w14:paraId="54A9356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w:t>
      </w:r>
      <w:r w:rsidRPr="00E009E7">
        <w:rPr>
          <w:rFonts w:ascii="Arial" w:hAnsi="Arial" w:cs="Arial"/>
          <w:b/>
          <w:sz w:val="22"/>
        </w:rPr>
        <w:t>a</w:t>
      </w:r>
      <w:r w:rsidRPr="00E009E7">
        <w:rPr>
          <w:rFonts w:ascii="Arial" w:hAnsi="Arial" w:cs="Arial"/>
          <w:sz w:val="22"/>
        </w:rPr>
        <w:t>.</w:t>
      </w:r>
      <w:r w:rsidRPr="00E009E7">
        <w:rPr>
          <w:rFonts w:ascii="Arial" w:hAnsi="Arial" w:cs="Arial"/>
          <w:sz w:val="22"/>
        </w:rPr>
        <w:tab/>
      </w:r>
      <w:r w:rsidRPr="00E009E7">
        <w:rPr>
          <w:rFonts w:ascii="Arial" w:hAnsi="Arial" w:cs="Arial"/>
          <w:b/>
          <w:sz w:val="22"/>
        </w:rPr>
        <w:t>Door eigen toedoen, wegens onbe</w:t>
      </w:r>
      <w:r w:rsidRPr="00E009E7">
        <w:rPr>
          <w:rFonts w:ascii="Arial" w:hAnsi="Arial" w:cs="Arial"/>
          <w:b/>
          <w:sz w:val="22"/>
        </w:rPr>
        <w:softHyphen/>
        <w:t>kwaamheid of op eigen verzoek</w:t>
      </w:r>
    </w:p>
    <w:p w14:paraId="7A725894"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1.</w:t>
      </w:r>
      <w:r w:rsidRPr="00E009E7">
        <w:rPr>
          <w:rFonts w:ascii="Arial" w:hAnsi="Arial" w:cs="Arial"/>
          <w:sz w:val="22"/>
        </w:rPr>
        <w:tab/>
        <w:t>Werknemers, die door eigen toe</w:t>
      </w:r>
      <w:r w:rsidRPr="00E009E7">
        <w:rPr>
          <w:rFonts w:ascii="Arial" w:hAnsi="Arial" w:cs="Arial"/>
          <w:sz w:val="22"/>
        </w:rPr>
        <w:softHyphen/>
        <w:t>doen wegens onbe</w:t>
      </w:r>
      <w:r w:rsidRPr="00E009E7">
        <w:rPr>
          <w:rFonts w:ascii="Arial" w:hAnsi="Arial" w:cs="Arial"/>
          <w:sz w:val="22"/>
        </w:rPr>
        <w:softHyphen/>
        <w:t>kwaam</w:t>
      </w:r>
      <w:r w:rsidRPr="00E009E7">
        <w:rPr>
          <w:rFonts w:ascii="Arial" w:hAnsi="Arial" w:cs="Arial"/>
          <w:sz w:val="22"/>
        </w:rPr>
        <w:softHyphen/>
        <w:t>heid of op eigen verzoek worden geplaatst in een lager inge</w:t>
      </w:r>
      <w:r w:rsidRPr="00E009E7">
        <w:rPr>
          <w:rFonts w:ascii="Arial" w:hAnsi="Arial" w:cs="Arial"/>
          <w:sz w:val="22"/>
        </w:rPr>
        <w:softHyphen/>
        <w:t>deelde functie, worden in de overeenko</w:t>
      </w:r>
      <w:r w:rsidRPr="00E009E7">
        <w:rPr>
          <w:rFonts w:ascii="Arial" w:hAnsi="Arial" w:cs="Arial"/>
          <w:sz w:val="22"/>
        </w:rPr>
        <w:softHyphen/>
        <w:t>men</w:t>
      </w:r>
      <w:r w:rsidRPr="00E009E7">
        <w:rPr>
          <w:rFonts w:ascii="Arial" w:hAnsi="Arial" w:cs="Arial"/>
          <w:sz w:val="22"/>
        </w:rPr>
        <w:softHyphen/>
        <w:t>de la</w:t>
      </w:r>
      <w:r w:rsidRPr="00E009E7">
        <w:rPr>
          <w:rFonts w:ascii="Arial" w:hAnsi="Arial" w:cs="Arial"/>
          <w:sz w:val="22"/>
        </w:rPr>
        <w:softHyphen/>
        <w:t>gere sala</w:t>
      </w:r>
      <w:r w:rsidRPr="00E009E7">
        <w:rPr>
          <w:rFonts w:ascii="Arial" w:hAnsi="Arial" w:cs="Arial"/>
          <w:sz w:val="22"/>
        </w:rPr>
        <w:softHyphen/>
        <w:t>risschaal ingedeeld met ingang van de maand volgend op die waarin de plaatsing in de lage</w:t>
      </w:r>
      <w:r w:rsidRPr="00E009E7">
        <w:rPr>
          <w:rFonts w:ascii="Arial" w:hAnsi="Arial" w:cs="Arial"/>
          <w:sz w:val="22"/>
        </w:rPr>
        <w:softHyphen/>
        <w:t>re functie is geschied.</w:t>
      </w:r>
    </w:p>
    <w:p w14:paraId="0FBD0D6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2.</w:t>
      </w:r>
      <w:r w:rsidRPr="00E009E7">
        <w:rPr>
          <w:rFonts w:ascii="Arial" w:hAnsi="Arial" w:cs="Arial"/>
          <w:sz w:val="22"/>
        </w:rPr>
        <w:tab/>
        <w:t>Bij indeling in een lagere sala</w:t>
      </w:r>
      <w:r w:rsidRPr="00E009E7">
        <w:rPr>
          <w:rFonts w:ascii="Arial" w:hAnsi="Arial" w:cs="Arial"/>
          <w:sz w:val="22"/>
        </w:rPr>
        <w:softHyphen/>
        <w:t>risschaal om in lid 1 vermelde redenen van een werknemer die onder de functie</w:t>
      </w:r>
      <w:r w:rsidRPr="00E009E7">
        <w:rPr>
          <w:rFonts w:ascii="Arial" w:hAnsi="Arial" w:cs="Arial"/>
          <w:sz w:val="22"/>
        </w:rPr>
        <w:softHyphen/>
        <w:t>jarenschaal valt, bedraagt de verla</w:t>
      </w:r>
      <w:r w:rsidRPr="00E009E7">
        <w:rPr>
          <w:rFonts w:ascii="Arial" w:hAnsi="Arial" w:cs="Arial"/>
          <w:sz w:val="22"/>
        </w:rPr>
        <w:softHyphen/>
        <w:t>ging van het schaalsa</w:t>
      </w:r>
      <w:r w:rsidRPr="00E009E7">
        <w:rPr>
          <w:rFonts w:ascii="Arial" w:hAnsi="Arial" w:cs="Arial"/>
          <w:sz w:val="22"/>
        </w:rPr>
        <w:softHyphen/>
        <w:t>laris het verschil tussen de schaalsala</w:t>
      </w:r>
      <w:r w:rsidRPr="00E009E7">
        <w:rPr>
          <w:rFonts w:ascii="Arial" w:hAnsi="Arial" w:cs="Arial"/>
          <w:sz w:val="22"/>
        </w:rPr>
        <w:softHyphen/>
        <w:t>rissen bij 0 functiejaren van de twee betrok</w:t>
      </w:r>
      <w:r w:rsidRPr="00E009E7">
        <w:rPr>
          <w:rFonts w:ascii="Arial" w:hAnsi="Arial" w:cs="Arial"/>
          <w:sz w:val="22"/>
        </w:rPr>
        <w:softHyphen/>
        <w:t>ken salaris</w:t>
      </w:r>
      <w:r w:rsidRPr="00E009E7">
        <w:rPr>
          <w:rFonts w:ascii="Arial" w:hAnsi="Arial" w:cs="Arial"/>
          <w:sz w:val="22"/>
        </w:rPr>
        <w:softHyphen/>
        <w:t>schalen c.q. zoveel meer als nodig is om het nieuwe schaalsalaris in overeen</w:t>
      </w:r>
      <w:r w:rsidRPr="00E009E7">
        <w:rPr>
          <w:rFonts w:ascii="Arial" w:hAnsi="Arial" w:cs="Arial"/>
          <w:sz w:val="22"/>
        </w:rPr>
        <w:softHyphen/>
        <w:t>stemming te brengen met het daarna eerstkomende lagere be</w:t>
      </w:r>
      <w:r w:rsidRPr="00E009E7">
        <w:rPr>
          <w:rFonts w:ascii="Arial" w:hAnsi="Arial" w:cs="Arial"/>
          <w:sz w:val="22"/>
        </w:rPr>
        <w:softHyphen/>
        <w:t>drag in de lagere sala</w:t>
      </w:r>
      <w:r w:rsidRPr="00E009E7">
        <w:rPr>
          <w:rFonts w:ascii="Arial" w:hAnsi="Arial" w:cs="Arial"/>
          <w:sz w:val="22"/>
        </w:rPr>
        <w:softHyphen/>
        <w:t>ris</w:t>
      </w:r>
      <w:r w:rsidRPr="00E009E7">
        <w:rPr>
          <w:rFonts w:ascii="Arial" w:hAnsi="Arial" w:cs="Arial"/>
          <w:sz w:val="22"/>
        </w:rPr>
        <w:softHyphen/>
        <w:t>schaal.</w:t>
      </w:r>
    </w:p>
    <w:p w14:paraId="62B7974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3832A854"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w:t>
      </w:r>
      <w:r w:rsidRPr="00E009E7">
        <w:rPr>
          <w:rFonts w:ascii="Arial" w:hAnsi="Arial" w:cs="Arial"/>
          <w:b/>
          <w:sz w:val="22"/>
        </w:rPr>
        <w:t>b</w:t>
      </w:r>
      <w:r w:rsidRPr="00E009E7">
        <w:rPr>
          <w:rFonts w:ascii="Arial" w:hAnsi="Arial" w:cs="Arial"/>
          <w:sz w:val="22"/>
        </w:rPr>
        <w:t>.</w:t>
      </w:r>
      <w:r w:rsidRPr="00E009E7">
        <w:rPr>
          <w:rFonts w:ascii="Arial" w:hAnsi="Arial" w:cs="Arial"/>
          <w:sz w:val="22"/>
        </w:rPr>
        <w:tab/>
      </w:r>
      <w:r w:rsidRPr="00E009E7">
        <w:rPr>
          <w:rFonts w:ascii="Arial" w:hAnsi="Arial" w:cs="Arial"/>
          <w:b/>
          <w:sz w:val="22"/>
        </w:rPr>
        <w:t>Als gevolg van bedrijfsomstan</w:t>
      </w:r>
      <w:r w:rsidRPr="00E009E7">
        <w:rPr>
          <w:rFonts w:ascii="Arial" w:hAnsi="Arial" w:cs="Arial"/>
          <w:b/>
          <w:sz w:val="22"/>
        </w:rPr>
        <w:softHyphen/>
        <w:t>digheden of medische redenen</w:t>
      </w:r>
    </w:p>
    <w:p w14:paraId="0A7060D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1.</w:t>
      </w:r>
      <w:r w:rsidRPr="00E009E7">
        <w:rPr>
          <w:rFonts w:ascii="Arial" w:hAnsi="Arial" w:cs="Arial"/>
          <w:sz w:val="22"/>
        </w:rPr>
        <w:tab/>
        <w:t>Werknemers, die als gevolg van bedrijfsomstandighe</w:t>
      </w:r>
      <w:r w:rsidRPr="00E009E7">
        <w:rPr>
          <w:rFonts w:ascii="Arial" w:hAnsi="Arial" w:cs="Arial"/>
          <w:sz w:val="22"/>
        </w:rPr>
        <w:softHyphen/>
        <w:t>den in een lager inge</w:t>
      </w:r>
      <w:r w:rsidRPr="00E009E7">
        <w:rPr>
          <w:rFonts w:ascii="Arial" w:hAnsi="Arial" w:cs="Arial"/>
          <w:sz w:val="22"/>
        </w:rPr>
        <w:softHyphen/>
        <w:t>deelde functie worden ge</w:t>
      </w:r>
      <w:r w:rsidRPr="00E009E7">
        <w:rPr>
          <w:rFonts w:ascii="Arial" w:hAnsi="Arial" w:cs="Arial"/>
          <w:sz w:val="22"/>
        </w:rPr>
        <w:softHyphen/>
        <w:t>plaatst, worden met ingang van de eerstkomen</w:t>
      </w:r>
      <w:r w:rsidRPr="00E009E7">
        <w:rPr>
          <w:rFonts w:ascii="Arial" w:hAnsi="Arial" w:cs="Arial"/>
          <w:sz w:val="22"/>
        </w:rPr>
        <w:softHyphen/>
        <w:t>de maand in de met de lager ingedeelde functie overeenkomende salaris</w:t>
      </w:r>
      <w:r w:rsidRPr="00E009E7">
        <w:rPr>
          <w:rFonts w:ascii="Arial" w:hAnsi="Arial" w:cs="Arial"/>
          <w:sz w:val="22"/>
        </w:rPr>
        <w:softHyphen/>
        <w:t>schaal inge</w:t>
      </w:r>
      <w:r w:rsidRPr="00E009E7">
        <w:rPr>
          <w:rFonts w:ascii="Arial" w:hAnsi="Arial" w:cs="Arial"/>
          <w:sz w:val="22"/>
        </w:rPr>
        <w:softHyphen/>
        <w:t>deeld.</w:t>
      </w:r>
    </w:p>
    <w:p w14:paraId="143F755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2.</w:t>
      </w:r>
      <w:r w:rsidRPr="00E009E7">
        <w:rPr>
          <w:rFonts w:ascii="Arial" w:hAnsi="Arial" w:cs="Arial"/>
          <w:sz w:val="22"/>
        </w:rPr>
        <w:tab/>
        <w:t>Bij indeling in een lagere sala</w:t>
      </w:r>
      <w:r w:rsidRPr="00E009E7">
        <w:rPr>
          <w:rFonts w:ascii="Arial" w:hAnsi="Arial" w:cs="Arial"/>
          <w:sz w:val="22"/>
        </w:rPr>
        <w:softHyphen/>
        <w:t>risschaal om in lid 1 vermelde redenen van een werknemer die onder de functie</w:t>
      </w:r>
      <w:r w:rsidRPr="00E009E7">
        <w:rPr>
          <w:rFonts w:ascii="Arial" w:hAnsi="Arial" w:cs="Arial"/>
          <w:sz w:val="22"/>
        </w:rPr>
        <w:softHyphen/>
        <w:t xml:space="preserve">jarenschaal valt, wordt hem via inschaling een schaalsalaris toegekend dat zo min mogelijk onder zijn oorspronkelijke salaris ligt. </w:t>
      </w:r>
    </w:p>
    <w:p w14:paraId="618559A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ab/>
        <w:t>Indien het toekennen van functiejaren niet toereikend is, wordt het tekort omgezet in een persoonlijke toeslag. Deze toeslag maakt géén deel uit van het maandsalaris.</w:t>
      </w:r>
    </w:p>
    <w:p w14:paraId="53CD4DB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ab/>
        <w:t xml:space="preserve">Bij herindeling in een hogere salarisschaal c.q. bij toekenning van een verhoging ingevolge de functiejarenschaal, wordt de toeslag evenveel verminderd als het schaalsalaris stijgt. </w:t>
      </w:r>
    </w:p>
    <w:p w14:paraId="062B042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Ter gelegenheid van de algemene verhogingen vindt voorts afbouw plaats van de persoonlijk toe</w:t>
      </w:r>
      <w:r w:rsidRPr="00E009E7">
        <w:rPr>
          <w:rFonts w:ascii="Arial" w:hAnsi="Arial" w:cs="Arial"/>
          <w:sz w:val="22"/>
        </w:rPr>
        <w:softHyphen/>
        <w:t>slag ten bedrage van jaarlijks 1% van het schaalsa</w:t>
      </w:r>
      <w:r w:rsidRPr="00E009E7">
        <w:rPr>
          <w:rFonts w:ascii="Arial" w:hAnsi="Arial" w:cs="Arial"/>
          <w:sz w:val="22"/>
        </w:rPr>
        <w:softHyphen/>
        <w:t>laris bij 0 functiejaren.</w:t>
      </w:r>
    </w:p>
    <w:p w14:paraId="3B4A24A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Na het bereiken van de 60-jarige leeftijd wordt de per</w:t>
      </w:r>
      <w:r w:rsidRPr="00E009E7">
        <w:rPr>
          <w:rFonts w:ascii="Arial" w:hAnsi="Arial" w:cs="Arial"/>
          <w:sz w:val="22"/>
        </w:rPr>
        <w:softHyphen/>
        <w:t>soonlijke toeslag of het eventuele restant ervan niet meer afgebouwd.</w:t>
      </w:r>
    </w:p>
    <w:p w14:paraId="266C08A2" w14:textId="77777777" w:rsidR="00CB175E" w:rsidRPr="00E009E7" w:rsidRDefault="00CB175E" w:rsidP="00683CD5">
      <w:pPr>
        <w:pStyle w:val="Plattetekstinspringen2"/>
        <w:jc w:val="left"/>
        <w:rPr>
          <w:rFonts w:ascii="Arial" w:hAnsi="Arial" w:cs="Arial"/>
          <w:sz w:val="22"/>
        </w:rPr>
      </w:pPr>
      <w:r w:rsidRPr="00E009E7">
        <w:rPr>
          <w:rFonts w:ascii="Arial" w:hAnsi="Arial" w:cs="Arial"/>
          <w:sz w:val="22"/>
        </w:rPr>
        <w:t xml:space="preserve">    3.</w:t>
      </w:r>
      <w:r w:rsidRPr="00E009E7">
        <w:rPr>
          <w:rFonts w:ascii="Arial" w:hAnsi="Arial" w:cs="Arial"/>
          <w:sz w:val="22"/>
        </w:rPr>
        <w:tab/>
        <w:t>Indien de werknemer op grond van medische redenen in een lager ingedeelde functie wordt overge</w:t>
      </w:r>
      <w:r w:rsidRPr="00E009E7">
        <w:rPr>
          <w:rFonts w:ascii="Arial" w:hAnsi="Arial" w:cs="Arial"/>
          <w:sz w:val="22"/>
        </w:rPr>
        <w:softHyphen/>
        <w:t>plaatst, is - reke</w:t>
      </w:r>
      <w:r w:rsidRPr="00E009E7">
        <w:rPr>
          <w:rFonts w:ascii="Arial" w:hAnsi="Arial" w:cs="Arial"/>
          <w:sz w:val="22"/>
        </w:rPr>
        <w:softHyphen/>
        <w:t>ning houdend met de uitkeringen krachtens de sociale verzekeringswetten - de afbouwregelin</w:t>
      </w:r>
      <w:r w:rsidR="00985A10">
        <w:rPr>
          <w:rFonts w:ascii="Arial" w:hAnsi="Arial" w:cs="Arial"/>
          <w:sz w:val="22"/>
        </w:rPr>
        <w:t xml:space="preserve">g als genoemd in </w:t>
      </w:r>
      <w:r w:rsidR="00985A10" w:rsidRPr="00DD7356">
        <w:rPr>
          <w:rFonts w:ascii="Arial" w:hAnsi="Arial" w:cs="Arial"/>
          <w:sz w:val="22"/>
        </w:rPr>
        <w:t>artikel 7 lid 7</w:t>
      </w:r>
      <w:r w:rsidR="00DD7356">
        <w:rPr>
          <w:rFonts w:ascii="Arial" w:hAnsi="Arial" w:cs="Arial"/>
          <w:sz w:val="22"/>
        </w:rPr>
        <w:t xml:space="preserve"> onder b</w:t>
      </w:r>
      <w:r w:rsidRPr="00DD7356">
        <w:rPr>
          <w:rFonts w:ascii="Arial" w:hAnsi="Arial" w:cs="Arial"/>
          <w:sz w:val="22"/>
        </w:rPr>
        <w:t>2,</w:t>
      </w:r>
      <w:r w:rsidRPr="00E009E7">
        <w:rPr>
          <w:rFonts w:ascii="Arial" w:hAnsi="Arial" w:cs="Arial"/>
          <w:sz w:val="22"/>
        </w:rPr>
        <w:t xml:space="preserve"> op overeenkomstige wijze van toe</w:t>
      </w:r>
      <w:r w:rsidRPr="00E009E7">
        <w:rPr>
          <w:rFonts w:ascii="Arial" w:hAnsi="Arial" w:cs="Arial"/>
          <w:sz w:val="22"/>
        </w:rPr>
        <w:softHyphen/>
        <w:t>passing.</w:t>
      </w:r>
    </w:p>
    <w:p w14:paraId="19940805"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5F046123" w14:textId="77777777" w:rsidR="00CB175E" w:rsidRPr="00E009E7" w:rsidRDefault="00E4691B"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b/>
          <w:sz w:val="22"/>
        </w:rPr>
        <w:t>8</w:t>
      </w:r>
      <w:r w:rsidR="00CB175E" w:rsidRPr="00E009E7">
        <w:rPr>
          <w:rFonts w:ascii="Arial" w:hAnsi="Arial" w:cs="Arial"/>
          <w:sz w:val="22"/>
        </w:rPr>
        <w:t>.</w:t>
      </w:r>
      <w:r w:rsidR="00CB175E" w:rsidRPr="00E009E7">
        <w:rPr>
          <w:rFonts w:ascii="Arial" w:hAnsi="Arial" w:cs="Arial"/>
          <w:b/>
          <w:sz w:val="22"/>
        </w:rPr>
        <w:tab/>
        <w:t>Uitvoeringsbepalingen</w:t>
      </w:r>
    </w:p>
    <w:p w14:paraId="460F53D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a.</w:t>
      </w:r>
      <w:r w:rsidRPr="00E009E7">
        <w:rPr>
          <w:rFonts w:ascii="Arial" w:hAnsi="Arial" w:cs="Arial"/>
          <w:sz w:val="22"/>
        </w:rPr>
        <w:tab/>
        <w:t>Werknemers die bij hun indienst</w:t>
      </w:r>
      <w:r w:rsidRPr="00E009E7">
        <w:rPr>
          <w:rFonts w:ascii="Arial" w:hAnsi="Arial" w:cs="Arial"/>
          <w:sz w:val="22"/>
        </w:rPr>
        <w:softHyphen/>
        <w:t>treding of bij plaat</w:t>
      </w:r>
      <w:r w:rsidRPr="00E009E7">
        <w:rPr>
          <w:rFonts w:ascii="Arial" w:hAnsi="Arial" w:cs="Arial"/>
          <w:sz w:val="22"/>
        </w:rPr>
        <w:softHyphen/>
        <w:t>sing in een hogere functie nog niet over de kundig</w:t>
      </w:r>
      <w:r w:rsidRPr="00E009E7">
        <w:rPr>
          <w:rFonts w:ascii="Arial" w:hAnsi="Arial" w:cs="Arial"/>
          <w:sz w:val="22"/>
        </w:rPr>
        <w:softHyphen/>
        <w:t>heden en ervaring beschik</w:t>
      </w:r>
      <w:r w:rsidRPr="00E009E7">
        <w:rPr>
          <w:rFonts w:ascii="Arial" w:hAnsi="Arial" w:cs="Arial"/>
          <w:sz w:val="22"/>
        </w:rPr>
        <w:softHyphen/>
        <w:t>ken welke voor de vervul</w:t>
      </w:r>
      <w:r w:rsidRPr="00E009E7">
        <w:rPr>
          <w:rFonts w:ascii="Arial" w:hAnsi="Arial" w:cs="Arial"/>
          <w:sz w:val="22"/>
        </w:rPr>
        <w:softHyphen/>
        <w:t>ling van hun functie zijn vereist, kunnen gedurende een beperkte tijd in een lagere salaris</w:t>
      </w:r>
      <w:r w:rsidRPr="00E009E7">
        <w:rPr>
          <w:rFonts w:ascii="Arial" w:hAnsi="Arial" w:cs="Arial"/>
          <w:sz w:val="22"/>
        </w:rPr>
        <w:softHyphen/>
        <w:t>schaal worden ingedeeld dan met hun functie overeen</w:t>
      </w:r>
      <w:r w:rsidRPr="00E009E7">
        <w:rPr>
          <w:rFonts w:ascii="Arial" w:hAnsi="Arial" w:cs="Arial"/>
          <w:sz w:val="22"/>
        </w:rPr>
        <w:softHyphen/>
        <w:t>komt. De duur van deze periode zal ten hoogste 3 maan</w:t>
      </w:r>
      <w:r w:rsidRPr="00E009E7">
        <w:rPr>
          <w:rFonts w:ascii="Arial" w:hAnsi="Arial" w:cs="Arial"/>
          <w:sz w:val="22"/>
        </w:rPr>
        <w:softHyphen/>
        <w:t>den bedragen, met dien verstande dat indien de werkgever zulks noodzakelijk oordeelt, deze ter</w:t>
      </w:r>
      <w:r w:rsidRPr="00E009E7">
        <w:rPr>
          <w:rFonts w:ascii="Arial" w:hAnsi="Arial" w:cs="Arial"/>
          <w:sz w:val="22"/>
        </w:rPr>
        <w:softHyphen/>
        <w:t>mijn met ten hoogste 3 maanden kan worden verlengd.</w:t>
      </w:r>
    </w:p>
    <w:p w14:paraId="550FDD3B"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b.</w:t>
      </w:r>
      <w:r w:rsidRPr="00E009E7">
        <w:rPr>
          <w:rFonts w:ascii="Arial" w:hAnsi="Arial" w:cs="Arial"/>
          <w:sz w:val="22"/>
        </w:rPr>
        <w:tab/>
        <w:t>Het schaalsalaris van hen die door gebreken niet meer hun oor</w:t>
      </w:r>
      <w:r w:rsidRPr="00E009E7">
        <w:rPr>
          <w:rFonts w:ascii="Arial" w:hAnsi="Arial" w:cs="Arial"/>
          <w:sz w:val="22"/>
        </w:rPr>
        <w:softHyphen/>
        <w:t>spron</w:t>
      </w:r>
      <w:r w:rsidRPr="00E009E7">
        <w:rPr>
          <w:rFonts w:ascii="Arial" w:hAnsi="Arial" w:cs="Arial"/>
          <w:sz w:val="22"/>
        </w:rPr>
        <w:softHyphen/>
        <w:t>kelijke functie kunnen ver</w:t>
      </w:r>
      <w:r w:rsidRPr="00E009E7">
        <w:rPr>
          <w:rFonts w:ascii="Arial" w:hAnsi="Arial" w:cs="Arial"/>
          <w:sz w:val="22"/>
        </w:rPr>
        <w:softHyphen/>
        <w:t>vullen, alsmede het schaalsala</w:t>
      </w:r>
      <w:r w:rsidRPr="00E009E7">
        <w:rPr>
          <w:rFonts w:ascii="Arial" w:hAnsi="Arial" w:cs="Arial"/>
          <w:sz w:val="22"/>
        </w:rPr>
        <w:softHyphen/>
        <w:t xml:space="preserve">ris van voor de vervulling van hun functie minder validen </w:t>
      </w:r>
      <w:r>
        <w:rPr>
          <w:rFonts w:ascii="Arial" w:hAnsi="Arial" w:cs="Arial"/>
          <w:sz w:val="22"/>
        </w:rPr>
        <w:t xml:space="preserve">dient de loonwaarde via het systeem van </w:t>
      </w:r>
      <w:r w:rsidR="000079E3">
        <w:rPr>
          <w:rFonts w:ascii="Arial" w:hAnsi="Arial" w:cs="Arial"/>
          <w:sz w:val="22"/>
        </w:rPr>
        <w:t xml:space="preserve">functiewaardering te worden vastgesteld </w:t>
      </w:r>
      <w:r w:rsidRPr="00E009E7">
        <w:rPr>
          <w:rFonts w:ascii="Arial" w:hAnsi="Arial" w:cs="Arial"/>
          <w:sz w:val="22"/>
        </w:rPr>
        <w:t>waarbij rekening wordt gehouden met eventuele uitkerin</w:t>
      </w:r>
      <w:r w:rsidRPr="00E009E7">
        <w:rPr>
          <w:rFonts w:ascii="Arial" w:hAnsi="Arial" w:cs="Arial"/>
          <w:sz w:val="22"/>
        </w:rPr>
        <w:softHyphen/>
        <w:t>gen krachtens de sociale verze</w:t>
      </w:r>
      <w:r w:rsidRPr="00E009E7">
        <w:rPr>
          <w:rFonts w:ascii="Arial" w:hAnsi="Arial" w:cs="Arial"/>
          <w:sz w:val="22"/>
        </w:rPr>
        <w:softHyphen/>
        <w:t>keringswetgeving.</w:t>
      </w:r>
    </w:p>
    <w:p w14:paraId="5CA70BE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F7FA2B7" w14:textId="77777777" w:rsidR="00CB175E" w:rsidRPr="00E009E7" w:rsidRDefault="00E4691B"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b/>
          <w:sz w:val="22"/>
        </w:rPr>
        <w:t>9</w:t>
      </w:r>
      <w:r w:rsidR="00CB175E" w:rsidRPr="00E009E7">
        <w:rPr>
          <w:rFonts w:ascii="Arial" w:hAnsi="Arial" w:cs="Arial"/>
          <w:sz w:val="22"/>
        </w:rPr>
        <w:t>.</w:t>
      </w:r>
      <w:r w:rsidR="00CB175E" w:rsidRPr="00E009E7">
        <w:rPr>
          <w:rFonts w:ascii="Arial" w:hAnsi="Arial" w:cs="Arial"/>
          <w:sz w:val="22"/>
        </w:rPr>
        <w:tab/>
        <w:t>Voor elke volle dienst of gedeelte van een dienst gedu</w:t>
      </w:r>
      <w:r w:rsidR="00CB175E" w:rsidRPr="00E009E7">
        <w:rPr>
          <w:rFonts w:ascii="Arial" w:hAnsi="Arial" w:cs="Arial"/>
          <w:sz w:val="22"/>
        </w:rPr>
        <w:softHyphen/>
        <w:t>ren</w:t>
      </w:r>
      <w:r w:rsidR="00CB175E" w:rsidRPr="00E009E7">
        <w:rPr>
          <w:rFonts w:ascii="Arial" w:hAnsi="Arial" w:cs="Arial"/>
          <w:sz w:val="22"/>
        </w:rPr>
        <w:softHyphen/>
        <w:t>de welke een werknemer in een maand niet heeft gewerkt wegens arbeidsongeschikt</w:t>
      </w:r>
      <w:r w:rsidR="00CB175E" w:rsidRPr="00E009E7">
        <w:rPr>
          <w:rFonts w:ascii="Arial" w:hAnsi="Arial" w:cs="Arial"/>
          <w:sz w:val="22"/>
        </w:rPr>
        <w:softHyphen/>
        <w:t>heid, afwezig</w:t>
      </w:r>
      <w:r w:rsidR="00CB175E" w:rsidRPr="00E009E7">
        <w:rPr>
          <w:rFonts w:ascii="Arial" w:hAnsi="Arial" w:cs="Arial"/>
          <w:sz w:val="22"/>
        </w:rPr>
        <w:softHyphen/>
        <w:t>heid zonder behoud van salaris, militaire dienst, schorsing zon</w:t>
      </w:r>
      <w:r w:rsidR="00CB175E" w:rsidRPr="00E009E7">
        <w:rPr>
          <w:rFonts w:ascii="Arial" w:hAnsi="Arial" w:cs="Arial"/>
          <w:sz w:val="22"/>
        </w:rPr>
        <w:softHyphen/>
        <w:t>der behoud van salaris, onvrij</w:t>
      </w:r>
      <w:r w:rsidR="00CB175E" w:rsidRPr="00E009E7">
        <w:rPr>
          <w:rFonts w:ascii="Arial" w:hAnsi="Arial" w:cs="Arial"/>
          <w:sz w:val="22"/>
        </w:rPr>
        <w:softHyphen/>
        <w:t xml:space="preserve">willige werkloosheid, </w:t>
      </w:r>
      <w:r w:rsidR="00CB175E">
        <w:rPr>
          <w:rFonts w:ascii="Arial" w:hAnsi="Arial" w:cs="Arial"/>
          <w:sz w:val="22"/>
        </w:rPr>
        <w:t>onbetaald</w:t>
      </w:r>
      <w:r w:rsidR="00CB175E" w:rsidRPr="00E009E7">
        <w:rPr>
          <w:rFonts w:ascii="Arial" w:hAnsi="Arial" w:cs="Arial"/>
          <w:sz w:val="22"/>
        </w:rPr>
        <w:t xml:space="preserve"> verzuim of wegens indienst</w:t>
      </w:r>
      <w:r w:rsidR="00CB175E" w:rsidRPr="00E009E7">
        <w:rPr>
          <w:rFonts w:ascii="Arial" w:hAnsi="Arial" w:cs="Arial"/>
          <w:sz w:val="22"/>
        </w:rPr>
        <w:softHyphen/>
        <w:t>treding of ontslag, wordt het maandinkomen met een evenre</w:t>
      </w:r>
      <w:r w:rsidR="00CB175E" w:rsidRPr="00E009E7">
        <w:rPr>
          <w:rFonts w:ascii="Arial" w:hAnsi="Arial" w:cs="Arial"/>
          <w:sz w:val="22"/>
        </w:rPr>
        <w:softHyphen/>
        <w:t>dig deel verminderd, onvermin</w:t>
      </w:r>
      <w:r w:rsidR="00CB175E" w:rsidRPr="00E009E7">
        <w:rPr>
          <w:rFonts w:ascii="Arial" w:hAnsi="Arial" w:cs="Arial"/>
          <w:sz w:val="22"/>
        </w:rPr>
        <w:softHyphen/>
        <w:t>derd zijn eventueel recht op uitke</w:t>
      </w:r>
      <w:r w:rsidR="00CB175E" w:rsidRPr="00E009E7">
        <w:rPr>
          <w:rFonts w:ascii="Arial" w:hAnsi="Arial" w:cs="Arial"/>
          <w:sz w:val="22"/>
        </w:rPr>
        <w:softHyphen/>
        <w:t>ring van de sociale verzekeringswetten en hetgeen vermeld in artikel 13 van de CAO.</w:t>
      </w:r>
    </w:p>
    <w:p w14:paraId="2E91F024"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2FB66E9E" w14:textId="77777777" w:rsidR="00041EE5" w:rsidRDefault="00E4691B" w:rsidP="005E5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b/>
          <w:sz w:val="22"/>
        </w:rPr>
        <w:t>10</w:t>
      </w:r>
      <w:r w:rsidR="00CB175E" w:rsidRPr="00E009E7">
        <w:rPr>
          <w:rFonts w:ascii="Arial" w:hAnsi="Arial" w:cs="Arial"/>
          <w:sz w:val="22"/>
        </w:rPr>
        <w:t>.</w:t>
      </w:r>
      <w:r w:rsidR="00CB175E" w:rsidRPr="00E009E7">
        <w:rPr>
          <w:rFonts w:ascii="Arial" w:hAnsi="Arial" w:cs="Arial"/>
          <w:sz w:val="22"/>
        </w:rPr>
        <w:tab/>
        <w:t>De vastgestelde salarissen wor</w:t>
      </w:r>
      <w:r w:rsidR="00CB175E" w:rsidRPr="00E009E7">
        <w:rPr>
          <w:rFonts w:ascii="Arial" w:hAnsi="Arial" w:cs="Arial"/>
          <w:sz w:val="22"/>
        </w:rPr>
        <w:softHyphen/>
        <w:t>den uiterlijk op de laatste dag van elke maand ter beschikking gesteld.</w:t>
      </w:r>
    </w:p>
    <w:p w14:paraId="04BE7F9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B307AD3" w14:textId="77777777" w:rsidR="00CB175E" w:rsidRPr="00E009E7" w:rsidRDefault="00E4691B"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b/>
          <w:sz w:val="22"/>
        </w:rPr>
        <w:t>1</w:t>
      </w:r>
      <w:r>
        <w:rPr>
          <w:rFonts w:ascii="Arial" w:hAnsi="Arial" w:cs="Arial"/>
          <w:b/>
          <w:sz w:val="22"/>
        </w:rPr>
        <w:t>1</w:t>
      </w:r>
      <w:r w:rsidR="00CB175E" w:rsidRPr="00E009E7">
        <w:rPr>
          <w:rFonts w:ascii="Arial" w:hAnsi="Arial" w:cs="Arial"/>
          <w:b/>
          <w:sz w:val="22"/>
        </w:rPr>
        <w:t>.</w:t>
      </w:r>
      <w:r w:rsidR="00CB175E" w:rsidRPr="00E009E7">
        <w:rPr>
          <w:rFonts w:ascii="Arial" w:hAnsi="Arial" w:cs="Arial"/>
          <w:sz w:val="22"/>
        </w:rPr>
        <w:tab/>
      </w:r>
      <w:r w:rsidR="00CB175E" w:rsidRPr="00E009E7">
        <w:rPr>
          <w:rFonts w:ascii="Arial" w:hAnsi="Arial" w:cs="Arial"/>
          <w:b/>
          <w:sz w:val="22"/>
        </w:rPr>
        <w:t>Beroepsprocedure functieclassi</w:t>
      </w:r>
      <w:r w:rsidR="00CB175E" w:rsidRPr="00E009E7">
        <w:rPr>
          <w:rFonts w:ascii="Arial" w:hAnsi="Arial" w:cs="Arial"/>
          <w:b/>
          <w:sz w:val="22"/>
        </w:rPr>
        <w:softHyphen/>
        <w:t>ficatie</w:t>
      </w:r>
    </w:p>
    <w:p w14:paraId="2DE4BD61"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t>Bij de toepassing van de methode voor fu</w:t>
      </w:r>
      <w:r w:rsidR="009D5E42">
        <w:rPr>
          <w:rFonts w:ascii="Arial" w:hAnsi="Arial" w:cs="Arial"/>
          <w:sz w:val="22"/>
        </w:rPr>
        <w:t>nctieonderzoek en -</w:t>
      </w:r>
      <w:r>
        <w:rPr>
          <w:rFonts w:ascii="Arial" w:hAnsi="Arial" w:cs="Arial"/>
          <w:sz w:val="22"/>
        </w:rPr>
        <w:t xml:space="preserve">waardering, bestaat </w:t>
      </w:r>
      <w:r>
        <w:rPr>
          <w:rFonts w:ascii="Arial" w:hAnsi="Arial" w:cs="Arial"/>
          <w:sz w:val="22"/>
        </w:rPr>
        <w:tab/>
        <w:t xml:space="preserve">voor </w:t>
      </w:r>
      <w:r w:rsidR="00DA236A">
        <w:rPr>
          <w:rFonts w:ascii="Arial" w:hAnsi="Arial" w:cs="Arial"/>
          <w:sz w:val="22"/>
        </w:rPr>
        <w:t>werknemer</w:t>
      </w:r>
      <w:r>
        <w:rPr>
          <w:rFonts w:ascii="Arial" w:hAnsi="Arial" w:cs="Arial"/>
          <w:sz w:val="22"/>
        </w:rPr>
        <w:t xml:space="preserve">s de mogelijkheid bezwaar te maken tegen het onderzoeksresultaat </w:t>
      </w:r>
      <w:r>
        <w:rPr>
          <w:rFonts w:ascii="Arial" w:hAnsi="Arial" w:cs="Arial"/>
          <w:sz w:val="22"/>
        </w:rPr>
        <w:tab/>
        <w:t xml:space="preserve">zoals dit schriftelijk door de werkgever kenbaar is gemaakt. Voorafgaande aan de </w:t>
      </w:r>
      <w:r>
        <w:rPr>
          <w:rFonts w:ascii="Arial" w:hAnsi="Arial" w:cs="Arial"/>
          <w:sz w:val="22"/>
        </w:rPr>
        <w:tab/>
        <w:t xml:space="preserve">bezwaar- en beroepsprocedure is er een </w:t>
      </w:r>
      <w:r>
        <w:rPr>
          <w:rFonts w:ascii="Arial" w:hAnsi="Arial" w:cs="Arial"/>
          <w:b/>
          <w:sz w:val="22"/>
          <w:u w:val="single"/>
        </w:rPr>
        <w:t>overlegfase</w:t>
      </w:r>
      <w:r>
        <w:rPr>
          <w:rFonts w:ascii="Arial" w:hAnsi="Arial" w:cs="Arial"/>
          <w:sz w:val="22"/>
        </w:rPr>
        <w:t xml:space="preserve">, waarin de </w:t>
      </w:r>
      <w:r w:rsidR="00DA236A">
        <w:rPr>
          <w:rFonts w:ascii="Arial" w:hAnsi="Arial" w:cs="Arial"/>
          <w:sz w:val="22"/>
        </w:rPr>
        <w:t>werknemer</w:t>
      </w:r>
      <w:r>
        <w:rPr>
          <w:rFonts w:ascii="Arial" w:hAnsi="Arial" w:cs="Arial"/>
          <w:sz w:val="22"/>
        </w:rPr>
        <w:t xml:space="preserve"> met de </w:t>
      </w:r>
      <w:r>
        <w:rPr>
          <w:rFonts w:ascii="Arial" w:hAnsi="Arial" w:cs="Arial"/>
          <w:sz w:val="22"/>
        </w:rPr>
        <w:tab/>
        <w:t>afdelingsleiding in overleg treedt omdat:</w:t>
      </w:r>
    </w:p>
    <w:p w14:paraId="3B420C14"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t>1.</w:t>
      </w:r>
      <w:r>
        <w:rPr>
          <w:rFonts w:ascii="Arial" w:hAnsi="Arial" w:cs="Arial"/>
          <w:sz w:val="22"/>
        </w:rPr>
        <w:tab/>
        <w:t xml:space="preserve">hij zich niet (meer) kan vinden in de in de functieomschrijving vastgelegde </w:t>
      </w:r>
      <w:r>
        <w:rPr>
          <w:rFonts w:ascii="Arial" w:hAnsi="Arial" w:cs="Arial"/>
          <w:sz w:val="22"/>
        </w:rPr>
        <w:tab/>
      </w:r>
      <w:r>
        <w:rPr>
          <w:rFonts w:ascii="Arial" w:hAnsi="Arial" w:cs="Arial"/>
          <w:sz w:val="22"/>
        </w:rPr>
        <w:tab/>
        <w:t>functie-inhoud en/of</w:t>
      </w:r>
    </w:p>
    <w:p w14:paraId="6FD62CEF"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r>
      <w:r w:rsidRPr="00870F64">
        <w:rPr>
          <w:rFonts w:ascii="Arial" w:hAnsi="Arial" w:cs="Arial"/>
          <w:sz w:val="22"/>
        </w:rPr>
        <w:t>2.</w:t>
      </w:r>
      <w:r w:rsidRPr="00870F64">
        <w:rPr>
          <w:rFonts w:ascii="Arial" w:hAnsi="Arial" w:cs="Arial"/>
          <w:sz w:val="22"/>
        </w:rPr>
        <w:tab/>
        <w:t>de vastgestelde functiegroepindeling</w:t>
      </w:r>
    </w:p>
    <w:p w14:paraId="0686CC95"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r>
      <w:r>
        <w:rPr>
          <w:rFonts w:ascii="Arial" w:hAnsi="Arial" w:cs="Arial"/>
          <w:sz w:val="22"/>
        </w:rPr>
        <w:tab/>
        <w:t xml:space="preserve">Bij dit overleg tussen </w:t>
      </w:r>
      <w:r w:rsidR="00DA236A">
        <w:rPr>
          <w:rFonts w:ascii="Arial" w:hAnsi="Arial" w:cs="Arial"/>
          <w:sz w:val="22"/>
        </w:rPr>
        <w:t>werknemer</w:t>
      </w:r>
      <w:r>
        <w:rPr>
          <w:rFonts w:ascii="Arial" w:hAnsi="Arial" w:cs="Arial"/>
          <w:sz w:val="22"/>
        </w:rPr>
        <w:t xml:space="preserve"> en afdelingsleiding zijn eveneens </w:t>
      </w:r>
      <w:r>
        <w:rPr>
          <w:rFonts w:ascii="Arial" w:hAnsi="Arial" w:cs="Arial"/>
          <w:sz w:val="22"/>
        </w:rPr>
        <w:tab/>
      </w:r>
      <w:r>
        <w:rPr>
          <w:rFonts w:ascii="Arial" w:hAnsi="Arial" w:cs="Arial"/>
          <w:sz w:val="22"/>
        </w:rPr>
        <w:tab/>
      </w:r>
      <w:r>
        <w:rPr>
          <w:rFonts w:ascii="Arial" w:hAnsi="Arial" w:cs="Arial"/>
          <w:sz w:val="22"/>
        </w:rPr>
        <w:tab/>
        <w:t xml:space="preserve">aanwezig: een lid van de Ondernemingsraad (niet zijnde een op betreffende </w:t>
      </w:r>
      <w:r>
        <w:rPr>
          <w:rFonts w:ascii="Arial" w:hAnsi="Arial" w:cs="Arial"/>
          <w:sz w:val="22"/>
        </w:rPr>
        <w:tab/>
      </w:r>
      <w:r>
        <w:rPr>
          <w:rFonts w:ascii="Arial" w:hAnsi="Arial" w:cs="Arial"/>
          <w:sz w:val="22"/>
        </w:rPr>
        <w:tab/>
        <w:t xml:space="preserve">locatie werkzaam OR-lid), </w:t>
      </w:r>
      <w:r w:rsidRPr="00DD7356">
        <w:rPr>
          <w:rFonts w:ascii="Arial" w:hAnsi="Arial" w:cs="Arial"/>
          <w:sz w:val="22"/>
        </w:rPr>
        <w:t xml:space="preserve">de </w:t>
      </w:r>
      <w:r w:rsidR="00DD7356" w:rsidRPr="00DD7356">
        <w:rPr>
          <w:rFonts w:ascii="Arial" w:hAnsi="Arial" w:cs="Arial"/>
          <w:sz w:val="22"/>
        </w:rPr>
        <w:t>Country Manager</w:t>
      </w:r>
      <w:r w:rsidRPr="00DD7356">
        <w:rPr>
          <w:rFonts w:ascii="Arial" w:hAnsi="Arial" w:cs="Arial"/>
          <w:sz w:val="22"/>
        </w:rPr>
        <w:t xml:space="preserve"> en de </w:t>
      </w:r>
      <w:r w:rsidR="00DD7356" w:rsidRPr="00DD7356">
        <w:rPr>
          <w:rFonts w:ascii="Arial" w:hAnsi="Arial" w:cs="Arial"/>
          <w:sz w:val="22"/>
        </w:rPr>
        <w:t>HR M</w:t>
      </w:r>
      <w:r w:rsidRPr="00DD7356">
        <w:rPr>
          <w:rFonts w:ascii="Arial" w:hAnsi="Arial" w:cs="Arial"/>
          <w:sz w:val="22"/>
        </w:rPr>
        <w:t>anager.</w:t>
      </w:r>
    </w:p>
    <w:p w14:paraId="7C631810"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r>
      <w:r>
        <w:rPr>
          <w:rFonts w:ascii="Arial" w:hAnsi="Arial" w:cs="Arial"/>
          <w:sz w:val="22"/>
        </w:rPr>
        <w:tab/>
        <w:t xml:space="preserve">Indien de overlegfase niet leidt tot een bevredigende oplossing kan de </w:t>
      </w:r>
      <w:r>
        <w:rPr>
          <w:rFonts w:ascii="Arial" w:hAnsi="Arial" w:cs="Arial"/>
          <w:sz w:val="22"/>
        </w:rPr>
        <w:tab/>
      </w:r>
      <w:r>
        <w:rPr>
          <w:rFonts w:ascii="Arial" w:hAnsi="Arial" w:cs="Arial"/>
          <w:sz w:val="22"/>
        </w:rPr>
        <w:tab/>
      </w:r>
      <w:r>
        <w:rPr>
          <w:rFonts w:ascii="Arial" w:hAnsi="Arial" w:cs="Arial"/>
          <w:sz w:val="22"/>
        </w:rPr>
        <w:tab/>
      </w:r>
      <w:r w:rsidR="00DA236A">
        <w:rPr>
          <w:rFonts w:ascii="Arial" w:hAnsi="Arial" w:cs="Arial"/>
          <w:sz w:val="22"/>
        </w:rPr>
        <w:t>werknemer</w:t>
      </w:r>
      <w:r>
        <w:rPr>
          <w:rFonts w:ascii="Arial" w:hAnsi="Arial" w:cs="Arial"/>
          <w:sz w:val="22"/>
        </w:rPr>
        <w:t xml:space="preserve"> via P&amp;O bezwaar aantekenen volgens de procedure bezwaar en </w:t>
      </w:r>
      <w:r>
        <w:rPr>
          <w:rFonts w:ascii="Arial" w:hAnsi="Arial" w:cs="Arial"/>
          <w:sz w:val="22"/>
        </w:rPr>
        <w:tab/>
      </w:r>
      <w:r>
        <w:rPr>
          <w:rFonts w:ascii="Arial" w:hAnsi="Arial" w:cs="Arial"/>
          <w:sz w:val="22"/>
        </w:rPr>
        <w:tab/>
        <w:t>beroep.</w:t>
      </w:r>
    </w:p>
    <w:p w14:paraId="009F16E7"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r>
      <w:r>
        <w:rPr>
          <w:rFonts w:ascii="Arial" w:hAnsi="Arial" w:cs="Arial"/>
          <w:sz w:val="22"/>
        </w:rPr>
        <w:tab/>
        <w:t xml:space="preserve">De procedure kent na afronding van de overlegfase een tweetal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opeenvolgende stappen, te weten:</w:t>
      </w:r>
    </w:p>
    <w:p w14:paraId="723E3D68" w14:textId="77777777" w:rsidR="00CB175E" w:rsidRDefault="00CB175E" w:rsidP="001A5460">
      <w:pPr>
        <w:numPr>
          <w:ilvl w:val="0"/>
          <w:numId w:val="43"/>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de bezwaarfase</w:t>
      </w:r>
    </w:p>
    <w:p w14:paraId="58C6C667" w14:textId="77777777" w:rsidR="00CB175E" w:rsidRDefault="00CB175E">
      <w:pPr>
        <w:numPr>
          <w:ilvl w:val="0"/>
          <w:numId w:val="43"/>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de externe beroepsfase.</w:t>
      </w:r>
      <w:r w:rsidR="006560FF">
        <w:rPr>
          <w:rFonts w:ascii="Arial" w:hAnsi="Arial" w:cs="Arial"/>
          <w:sz w:val="22"/>
        </w:rPr>
        <w:br/>
      </w:r>
    </w:p>
    <w:p w14:paraId="5CB639F4" w14:textId="77777777" w:rsidR="00CB175E" w:rsidRDefault="00E4691B" w:rsidP="001A54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r>
      <w:r w:rsidR="00B71FD7" w:rsidRPr="00B71FD7">
        <w:rPr>
          <w:rFonts w:ascii="Arial" w:hAnsi="Arial" w:cs="Arial"/>
          <w:b/>
          <w:sz w:val="22"/>
        </w:rPr>
        <w:t>Gronden voor bezwaar en bero</w:t>
      </w:r>
      <w:r w:rsidR="00CB175E" w:rsidRPr="00757368">
        <w:rPr>
          <w:rFonts w:ascii="Arial" w:hAnsi="Arial" w:cs="Arial"/>
          <w:b/>
          <w:sz w:val="22"/>
        </w:rPr>
        <w:t>ep</w:t>
      </w:r>
    </w:p>
    <w:p w14:paraId="55DA2BFE"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t>Er zijn twee gronden voor het maken van bezwaar en eventueel beroep:</w:t>
      </w:r>
    </w:p>
    <w:p w14:paraId="2DD68DC2"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B092731"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t>1.</w:t>
      </w:r>
      <w:r>
        <w:rPr>
          <w:rFonts w:ascii="Arial" w:hAnsi="Arial" w:cs="Arial"/>
          <w:sz w:val="22"/>
        </w:rPr>
        <w:tab/>
        <w:t xml:space="preserve">De in de functieomschrijving vastgelegde functie-inhoud komt naar de mening </w:t>
      </w:r>
      <w:r>
        <w:rPr>
          <w:rFonts w:ascii="Arial" w:hAnsi="Arial" w:cs="Arial"/>
          <w:sz w:val="22"/>
        </w:rPr>
        <w:tab/>
      </w:r>
      <w:r>
        <w:rPr>
          <w:rFonts w:ascii="Arial" w:hAnsi="Arial" w:cs="Arial"/>
          <w:sz w:val="22"/>
        </w:rPr>
        <w:tab/>
        <w:t xml:space="preserve">van de </w:t>
      </w:r>
      <w:r w:rsidR="00DA236A">
        <w:rPr>
          <w:rFonts w:ascii="Arial" w:hAnsi="Arial" w:cs="Arial"/>
          <w:sz w:val="22"/>
        </w:rPr>
        <w:t>werknemer</w:t>
      </w:r>
      <w:r>
        <w:rPr>
          <w:rFonts w:ascii="Arial" w:hAnsi="Arial" w:cs="Arial"/>
          <w:sz w:val="22"/>
        </w:rPr>
        <w:t xml:space="preserve"> niet of niet meer overeen met de feitelijke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werkzaamheden</w:t>
      </w:r>
    </w:p>
    <w:p w14:paraId="493142DD"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t>2.</w:t>
      </w:r>
      <w:r>
        <w:rPr>
          <w:rFonts w:ascii="Arial" w:hAnsi="Arial" w:cs="Arial"/>
          <w:sz w:val="22"/>
        </w:rPr>
        <w:tab/>
        <w:t xml:space="preserve">De </w:t>
      </w:r>
      <w:r w:rsidR="00DA236A">
        <w:rPr>
          <w:rFonts w:ascii="Arial" w:hAnsi="Arial" w:cs="Arial"/>
          <w:sz w:val="22"/>
        </w:rPr>
        <w:t>werknemer</w:t>
      </w:r>
      <w:r>
        <w:rPr>
          <w:rFonts w:ascii="Arial" w:hAnsi="Arial" w:cs="Arial"/>
          <w:sz w:val="22"/>
        </w:rPr>
        <w:t xml:space="preserve"> is het niet of niet meer eens met de vastgestelde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functiegroepindeling.</w:t>
      </w:r>
    </w:p>
    <w:p w14:paraId="01DEFDBE"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r>
      <w:r>
        <w:rPr>
          <w:rFonts w:ascii="Arial" w:hAnsi="Arial" w:cs="Arial"/>
          <w:sz w:val="22"/>
        </w:rPr>
        <w:tab/>
        <w:t xml:space="preserve">Voor de externe beroepsfase kan uitsluitend als grond worden aangevoerd </w:t>
      </w:r>
      <w:r>
        <w:rPr>
          <w:rFonts w:ascii="Arial" w:hAnsi="Arial" w:cs="Arial"/>
          <w:sz w:val="22"/>
        </w:rPr>
        <w:tab/>
      </w:r>
      <w:r>
        <w:rPr>
          <w:rFonts w:ascii="Arial" w:hAnsi="Arial" w:cs="Arial"/>
          <w:sz w:val="22"/>
        </w:rPr>
        <w:tab/>
        <w:t xml:space="preserve">het feit dat de </w:t>
      </w:r>
      <w:r w:rsidR="00DA236A">
        <w:rPr>
          <w:rFonts w:ascii="Arial" w:hAnsi="Arial" w:cs="Arial"/>
          <w:sz w:val="22"/>
        </w:rPr>
        <w:t>werknemer</w:t>
      </w:r>
      <w:r>
        <w:rPr>
          <w:rFonts w:ascii="Arial" w:hAnsi="Arial" w:cs="Arial"/>
          <w:sz w:val="22"/>
        </w:rPr>
        <w:t xml:space="preserve"> het niet eens is met de voor zijn functie </w:t>
      </w:r>
      <w:r>
        <w:rPr>
          <w:rFonts w:ascii="Arial" w:hAnsi="Arial" w:cs="Arial"/>
          <w:sz w:val="22"/>
        </w:rPr>
        <w:tab/>
      </w:r>
      <w:r>
        <w:rPr>
          <w:rFonts w:ascii="Arial" w:hAnsi="Arial" w:cs="Arial"/>
          <w:sz w:val="22"/>
        </w:rPr>
        <w:tab/>
      </w:r>
      <w:r>
        <w:rPr>
          <w:rFonts w:ascii="Arial" w:hAnsi="Arial" w:cs="Arial"/>
          <w:sz w:val="22"/>
        </w:rPr>
        <w:tab/>
        <w:t>vastgestelde functiegroepindeling.</w:t>
      </w:r>
    </w:p>
    <w:p w14:paraId="62B91340"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124650D"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Pr>
          <w:rFonts w:ascii="Arial" w:hAnsi="Arial" w:cs="Arial"/>
          <w:sz w:val="22"/>
        </w:rPr>
        <w:tab/>
      </w:r>
      <w:r w:rsidR="00B71FD7" w:rsidRPr="00B71FD7">
        <w:rPr>
          <w:rFonts w:ascii="Arial" w:hAnsi="Arial" w:cs="Arial"/>
          <w:b/>
          <w:sz w:val="22"/>
        </w:rPr>
        <w:t>1. De bezwaarfase</w:t>
      </w:r>
    </w:p>
    <w:p w14:paraId="1C459CA9"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b/>
          <w:sz w:val="22"/>
        </w:rPr>
        <w:tab/>
      </w:r>
      <w:r>
        <w:rPr>
          <w:rFonts w:ascii="Arial" w:hAnsi="Arial" w:cs="Arial"/>
          <w:sz w:val="22"/>
        </w:rPr>
        <w:t xml:space="preserve">De </w:t>
      </w:r>
      <w:r w:rsidR="00DA236A">
        <w:rPr>
          <w:rFonts w:ascii="Arial" w:hAnsi="Arial" w:cs="Arial"/>
          <w:sz w:val="22"/>
        </w:rPr>
        <w:t>werknemer</w:t>
      </w:r>
      <w:r>
        <w:rPr>
          <w:rFonts w:ascii="Arial" w:hAnsi="Arial" w:cs="Arial"/>
          <w:sz w:val="22"/>
        </w:rPr>
        <w:t xml:space="preserve"> kan de bezwaarfase in gaan als hij zich niet kan vinden in het </w:t>
      </w:r>
      <w:r>
        <w:rPr>
          <w:rFonts w:ascii="Arial" w:hAnsi="Arial" w:cs="Arial"/>
          <w:sz w:val="22"/>
        </w:rPr>
        <w:tab/>
        <w:t xml:space="preserve">resultaat uit de overlegfase. Hij dient dit binnen 10 dagen na in kennisstelling van </w:t>
      </w:r>
      <w:r>
        <w:rPr>
          <w:rFonts w:ascii="Arial" w:hAnsi="Arial" w:cs="Arial"/>
          <w:sz w:val="22"/>
        </w:rPr>
        <w:tab/>
        <w:t xml:space="preserve">het resultaat van de overlegfase schriftelijk kenbaar te maken aan P&amp;O. Op initiatief </w:t>
      </w:r>
      <w:r>
        <w:rPr>
          <w:rFonts w:ascii="Arial" w:hAnsi="Arial" w:cs="Arial"/>
          <w:sz w:val="22"/>
        </w:rPr>
        <w:tab/>
        <w:t>van P&amp;O wordt de behandeling van het bezwaar door de externe functiewaarderings-</w:t>
      </w:r>
      <w:r>
        <w:rPr>
          <w:rFonts w:ascii="Arial" w:hAnsi="Arial" w:cs="Arial"/>
          <w:sz w:val="22"/>
        </w:rPr>
        <w:tab/>
        <w:t xml:space="preserve">deskundige uitgevoerd, binnen 2 maanden nadat werknemer zijn bezwaar kenbaar </w:t>
      </w:r>
      <w:r>
        <w:rPr>
          <w:rFonts w:ascii="Arial" w:hAnsi="Arial" w:cs="Arial"/>
          <w:sz w:val="22"/>
        </w:rPr>
        <w:tab/>
        <w:t xml:space="preserve">heeft gemaakt. De deskundige rapporteert de werkgever schriftelijk over de </w:t>
      </w:r>
      <w:r>
        <w:rPr>
          <w:rFonts w:ascii="Arial" w:hAnsi="Arial" w:cs="Arial"/>
          <w:sz w:val="22"/>
        </w:rPr>
        <w:tab/>
        <w:t xml:space="preserve">uitkomsten van dit onderzoek. De werkgever neemt vervolgens de beslissing over de </w:t>
      </w:r>
      <w:r>
        <w:rPr>
          <w:rFonts w:ascii="Arial" w:hAnsi="Arial" w:cs="Arial"/>
          <w:sz w:val="22"/>
        </w:rPr>
        <w:tab/>
        <w:t xml:space="preserve">implementatie van het resultaat. De </w:t>
      </w:r>
      <w:r w:rsidR="00DA236A">
        <w:rPr>
          <w:rFonts w:ascii="Arial" w:hAnsi="Arial" w:cs="Arial"/>
          <w:sz w:val="22"/>
        </w:rPr>
        <w:t>werknemer</w:t>
      </w:r>
      <w:r>
        <w:rPr>
          <w:rFonts w:ascii="Arial" w:hAnsi="Arial" w:cs="Arial"/>
          <w:sz w:val="22"/>
        </w:rPr>
        <w:t xml:space="preserve"> wordt hiervan schriftelijk in kennis </w:t>
      </w:r>
      <w:r>
        <w:rPr>
          <w:rFonts w:ascii="Arial" w:hAnsi="Arial" w:cs="Arial"/>
          <w:sz w:val="22"/>
        </w:rPr>
        <w:tab/>
        <w:t>gesteld.</w:t>
      </w:r>
    </w:p>
    <w:p w14:paraId="3597B977"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8B2DB4E" w14:textId="77777777" w:rsidR="00CB175E" w:rsidRPr="00313B1A"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313B1A">
        <w:rPr>
          <w:rFonts w:ascii="Arial" w:hAnsi="Arial" w:cs="Arial"/>
          <w:sz w:val="22"/>
        </w:rPr>
        <w:tab/>
      </w:r>
      <w:r w:rsidR="00B71FD7" w:rsidRPr="00313B1A">
        <w:rPr>
          <w:rFonts w:ascii="Arial" w:hAnsi="Arial" w:cs="Arial"/>
          <w:b/>
          <w:sz w:val="22"/>
        </w:rPr>
        <w:t>2. De externe beroepsfase</w:t>
      </w:r>
    </w:p>
    <w:p w14:paraId="20940758"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t xml:space="preserve">Indien de </w:t>
      </w:r>
      <w:r w:rsidR="00DA236A">
        <w:rPr>
          <w:rFonts w:ascii="Arial" w:hAnsi="Arial" w:cs="Arial"/>
          <w:sz w:val="22"/>
        </w:rPr>
        <w:t>werknemer</w:t>
      </w:r>
      <w:r>
        <w:rPr>
          <w:rFonts w:ascii="Arial" w:hAnsi="Arial" w:cs="Arial"/>
          <w:sz w:val="22"/>
        </w:rPr>
        <w:t xml:space="preserve"> zich niet kan verenigen met het resultaat uit de bezwaarfase </w:t>
      </w:r>
      <w:r>
        <w:rPr>
          <w:rFonts w:ascii="Arial" w:hAnsi="Arial" w:cs="Arial"/>
          <w:sz w:val="22"/>
        </w:rPr>
        <w:tab/>
        <w:t xml:space="preserve">staat het </w:t>
      </w:r>
      <w:r w:rsidR="00DA236A">
        <w:rPr>
          <w:rFonts w:ascii="Arial" w:hAnsi="Arial" w:cs="Arial"/>
          <w:sz w:val="22"/>
        </w:rPr>
        <w:t>werknemer</w:t>
      </w:r>
      <w:r>
        <w:rPr>
          <w:rFonts w:ascii="Arial" w:hAnsi="Arial" w:cs="Arial"/>
          <w:sz w:val="22"/>
        </w:rPr>
        <w:t xml:space="preserve"> vrij om, bij bezwaar tegen de vastgestelde </w:t>
      </w:r>
      <w:r>
        <w:rPr>
          <w:rFonts w:ascii="Arial" w:hAnsi="Arial" w:cs="Arial"/>
          <w:sz w:val="22"/>
        </w:rPr>
        <w:tab/>
        <w:t xml:space="preserve">functiegroepindeling, extern in beroep te gaan. De </w:t>
      </w:r>
      <w:r w:rsidR="00DA236A">
        <w:rPr>
          <w:rFonts w:ascii="Arial" w:hAnsi="Arial" w:cs="Arial"/>
          <w:sz w:val="22"/>
        </w:rPr>
        <w:t>werknemer</w:t>
      </w:r>
      <w:r>
        <w:rPr>
          <w:rFonts w:ascii="Arial" w:hAnsi="Arial" w:cs="Arial"/>
          <w:sz w:val="22"/>
        </w:rPr>
        <w:t xml:space="preserve"> start de behandeling </w:t>
      </w:r>
      <w:r>
        <w:rPr>
          <w:rFonts w:ascii="Arial" w:hAnsi="Arial" w:cs="Arial"/>
          <w:sz w:val="22"/>
        </w:rPr>
        <w:tab/>
        <w:t xml:space="preserve">van het extern beroep (binnen 10 dagen na in kennisstelling van het resultaat van de </w:t>
      </w:r>
      <w:r>
        <w:rPr>
          <w:rFonts w:ascii="Arial" w:hAnsi="Arial" w:cs="Arial"/>
          <w:sz w:val="22"/>
        </w:rPr>
        <w:tab/>
        <w:t xml:space="preserve">bezwaarfase) door het aan te melden bij zijn vakvereniging. Tevens stelt hij de </w:t>
      </w:r>
      <w:r>
        <w:rPr>
          <w:rFonts w:ascii="Arial" w:hAnsi="Arial" w:cs="Arial"/>
          <w:sz w:val="22"/>
        </w:rPr>
        <w:tab/>
        <w:t xml:space="preserve">werkgever hiervan in kennis. Indien de </w:t>
      </w:r>
      <w:r w:rsidR="00DA236A">
        <w:rPr>
          <w:rFonts w:ascii="Arial" w:hAnsi="Arial" w:cs="Arial"/>
          <w:sz w:val="22"/>
        </w:rPr>
        <w:t>werknemer</w:t>
      </w:r>
      <w:r>
        <w:rPr>
          <w:rFonts w:ascii="Arial" w:hAnsi="Arial" w:cs="Arial"/>
          <w:sz w:val="22"/>
        </w:rPr>
        <w:t xml:space="preserve"> niet is aangesloten bij een </w:t>
      </w:r>
      <w:r>
        <w:rPr>
          <w:rFonts w:ascii="Arial" w:hAnsi="Arial" w:cs="Arial"/>
          <w:sz w:val="22"/>
        </w:rPr>
        <w:tab/>
        <w:t xml:space="preserve">vakvereniging, meldt hij het beroep aan bij zijn werkgever. Behandeling van het </w:t>
      </w:r>
      <w:r>
        <w:rPr>
          <w:rFonts w:ascii="Arial" w:hAnsi="Arial" w:cs="Arial"/>
          <w:sz w:val="22"/>
        </w:rPr>
        <w:tab/>
        <w:t xml:space="preserve">externe beroep vindt plaats binnen 2 maanden nadat </w:t>
      </w:r>
      <w:r w:rsidR="00DA236A">
        <w:rPr>
          <w:rFonts w:ascii="Arial" w:hAnsi="Arial" w:cs="Arial"/>
          <w:sz w:val="22"/>
        </w:rPr>
        <w:t>werknemer</w:t>
      </w:r>
      <w:r>
        <w:rPr>
          <w:rFonts w:ascii="Arial" w:hAnsi="Arial" w:cs="Arial"/>
          <w:sz w:val="22"/>
        </w:rPr>
        <w:t xml:space="preserve"> het externe beroep </w:t>
      </w:r>
      <w:r>
        <w:rPr>
          <w:rFonts w:ascii="Arial" w:hAnsi="Arial" w:cs="Arial"/>
          <w:sz w:val="22"/>
        </w:rPr>
        <w:tab/>
        <w:t xml:space="preserve">heeft ingediend. Voor de behandeling vormen de systeemdeskundigen (namens de </w:t>
      </w:r>
      <w:r>
        <w:rPr>
          <w:rFonts w:ascii="Arial" w:hAnsi="Arial" w:cs="Arial"/>
          <w:sz w:val="22"/>
        </w:rPr>
        <w:tab/>
        <w:t xml:space="preserve">werkgever en namens de betrokken vakvereniging) een ad hoc Commissie Extern </w:t>
      </w:r>
      <w:r>
        <w:rPr>
          <w:rFonts w:ascii="Arial" w:hAnsi="Arial" w:cs="Arial"/>
          <w:sz w:val="22"/>
        </w:rPr>
        <w:tab/>
        <w:t>Beroep.</w:t>
      </w:r>
    </w:p>
    <w:p w14:paraId="69EA83CC"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t xml:space="preserve">De Commissie Extern Beroep hoort de </w:t>
      </w:r>
      <w:r w:rsidR="00DA236A">
        <w:rPr>
          <w:rFonts w:ascii="Arial" w:hAnsi="Arial" w:cs="Arial"/>
          <w:sz w:val="22"/>
        </w:rPr>
        <w:t>werknemer</w:t>
      </w:r>
      <w:r>
        <w:rPr>
          <w:rFonts w:ascii="Arial" w:hAnsi="Arial" w:cs="Arial"/>
          <w:sz w:val="22"/>
        </w:rPr>
        <w:t xml:space="preserve"> en de afdelingsleiding in een </w:t>
      </w:r>
      <w:r>
        <w:rPr>
          <w:rFonts w:ascii="Arial" w:hAnsi="Arial" w:cs="Arial"/>
          <w:sz w:val="22"/>
        </w:rPr>
        <w:tab/>
        <w:t xml:space="preserve">zitting. De leden van deze commissie komen tot een unanieme en bindende uitspraak </w:t>
      </w:r>
      <w:r>
        <w:rPr>
          <w:rFonts w:ascii="Arial" w:hAnsi="Arial" w:cs="Arial"/>
          <w:sz w:val="22"/>
        </w:rPr>
        <w:tab/>
        <w:t xml:space="preserve">over de indeling van de functie en rapporteren het oordeel aan resp. de werkgever en </w:t>
      </w:r>
      <w:r>
        <w:rPr>
          <w:rFonts w:ascii="Arial" w:hAnsi="Arial" w:cs="Arial"/>
          <w:sz w:val="22"/>
        </w:rPr>
        <w:tab/>
        <w:t>de bestuurder.</w:t>
      </w:r>
    </w:p>
    <w:p w14:paraId="64CF183A"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7E15138"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t xml:space="preserve">De werkgever en/of de bestuurder van de vakvereniging dragen zorg voor het </w:t>
      </w:r>
      <w:r>
        <w:rPr>
          <w:rFonts w:ascii="Arial" w:hAnsi="Arial" w:cs="Arial"/>
          <w:sz w:val="22"/>
        </w:rPr>
        <w:tab/>
        <w:t xml:space="preserve">schriftelijk in kennis stellen van de </w:t>
      </w:r>
      <w:r w:rsidR="00DA236A">
        <w:rPr>
          <w:rFonts w:ascii="Arial" w:hAnsi="Arial" w:cs="Arial"/>
          <w:sz w:val="22"/>
        </w:rPr>
        <w:t>werknemer</w:t>
      </w:r>
      <w:r>
        <w:rPr>
          <w:rFonts w:ascii="Arial" w:hAnsi="Arial" w:cs="Arial"/>
          <w:sz w:val="22"/>
        </w:rPr>
        <w:t xml:space="preserve"> van het resultaat uit dit onderzoek.</w:t>
      </w:r>
    </w:p>
    <w:p w14:paraId="19F5BD9E"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3781C03"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ab/>
        <w:t xml:space="preserve">Indien de </w:t>
      </w:r>
      <w:r w:rsidR="00DA236A">
        <w:rPr>
          <w:rFonts w:ascii="Arial" w:hAnsi="Arial" w:cs="Arial"/>
          <w:sz w:val="22"/>
        </w:rPr>
        <w:t>werknemer</w:t>
      </w:r>
      <w:r>
        <w:rPr>
          <w:rFonts w:ascii="Arial" w:hAnsi="Arial" w:cs="Arial"/>
          <w:sz w:val="22"/>
        </w:rPr>
        <w:t xml:space="preserve"> niet is aangesloten bij een vakvereniging wordt de externe </w:t>
      </w:r>
      <w:r>
        <w:rPr>
          <w:rFonts w:ascii="Arial" w:hAnsi="Arial" w:cs="Arial"/>
          <w:sz w:val="22"/>
        </w:rPr>
        <w:tab/>
        <w:t xml:space="preserve">beroepsbehandeling uitgevoerd door een niet direct bij het functieonderzoek </w:t>
      </w:r>
      <w:r>
        <w:rPr>
          <w:rFonts w:ascii="Arial" w:hAnsi="Arial" w:cs="Arial"/>
          <w:sz w:val="22"/>
        </w:rPr>
        <w:tab/>
        <w:t xml:space="preserve">betrokken systeemdeskundige van de door de werkgever ingeschakelde </w:t>
      </w:r>
      <w:r>
        <w:rPr>
          <w:rFonts w:ascii="Arial" w:hAnsi="Arial" w:cs="Arial"/>
          <w:sz w:val="22"/>
        </w:rPr>
        <w:tab/>
        <w:t>adviesorganisatie.</w:t>
      </w:r>
    </w:p>
    <w:p w14:paraId="31D748C0"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2B0EC74A"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1003E0B" w14:textId="77777777" w:rsidR="00CB175E" w:rsidRPr="00BD425A"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sectPr w:rsidR="00CB175E" w:rsidRPr="00BD425A">
          <w:endnotePr>
            <w:numFmt w:val="decimal"/>
          </w:endnotePr>
          <w:type w:val="continuous"/>
          <w:pgSz w:w="11906" w:h="16838"/>
          <w:pgMar w:top="1418" w:right="1418" w:bottom="1418" w:left="1418" w:header="1440" w:footer="708" w:gutter="0"/>
          <w:cols w:space="708"/>
          <w:noEndnote/>
        </w:sectPr>
      </w:pPr>
    </w:p>
    <w:p w14:paraId="315915DF" w14:textId="77777777" w:rsidR="00CB175E" w:rsidRPr="00E009E7" w:rsidRDefault="00CB175E" w:rsidP="00E60E61">
      <w:pPr>
        <w:pStyle w:val="Kop1"/>
        <w:rPr>
          <w:rFonts w:cs="Arial"/>
          <w:bCs/>
          <w:sz w:val="24"/>
        </w:rPr>
      </w:pPr>
      <w:bookmarkStart w:id="25" w:name="_Toc137359097"/>
      <w:bookmarkStart w:id="26" w:name="_Toc471375442"/>
      <w:r w:rsidRPr="00E009E7">
        <w:rPr>
          <w:rFonts w:cs="Arial"/>
          <w:bCs/>
          <w:sz w:val="24"/>
        </w:rPr>
        <w:t>Artikel 8:</w:t>
      </w:r>
      <w:r w:rsidRPr="00E009E7">
        <w:rPr>
          <w:rFonts w:cs="Arial"/>
          <w:bCs/>
          <w:sz w:val="24"/>
        </w:rPr>
        <w:tab/>
        <w:t>Bijzondere beloning/verzuimuren</w:t>
      </w:r>
      <w:bookmarkEnd w:id="25"/>
      <w:bookmarkEnd w:id="26"/>
    </w:p>
    <w:p w14:paraId="41A8D8D0"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14:paraId="0592846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rPr>
      </w:pPr>
      <w:r w:rsidRPr="00E009E7">
        <w:rPr>
          <w:rFonts w:ascii="Arial" w:hAnsi="Arial" w:cs="Arial"/>
          <w:b/>
          <w:sz w:val="22"/>
        </w:rPr>
        <w:t>1.</w:t>
      </w:r>
      <w:r w:rsidRPr="00E009E7">
        <w:rPr>
          <w:rFonts w:ascii="Arial" w:hAnsi="Arial" w:cs="Arial"/>
          <w:b/>
          <w:sz w:val="22"/>
        </w:rPr>
        <w:tab/>
        <w:t>Algemeen</w:t>
      </w:r>
    </w:p>
    <w:p w14:paraId="60ECFE1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De schaalsalarissen bepaald op grond van artikel 7 worden ge</w:t>
      </w:r>
      <w:r w:rsidRPr="00E009E7">
        <w:rPr>
          <w:rFonts w:ascii="Arial" w:hAnsi="Arial" w:cs="Arial"/>
          <w:sz w:val="22"/>
        </w:rPr>
        <w:softHyphen/>
        <w:t>acht een normale beloning te zijn voor een normale functie</w:t>
      </w:r>
      <w:r w:rsidRPr="00E009E7">
        <w:rPr>
          <w:rFonts w:ascii="Arial" w:hAnsi="Arial" w:cs="Arial"/>
          <w:sz w:val="22"/>
        </w:rPr>
        <w:softHyphen/>
        <w:t>vervulling in dagdienst geduren</w:t>
      </w:r>
      <w:r w:rsidRPr="00E009E7">
        <w:rPr>
          <w:rFonts w:ascii="Arial" w:hAnsi="Arial" w:cs="Arial"/>
          <w:sz w:val="22"/>
        </w:rPr>
        <w:softHyphen/>
        <w:t>de een kalender</w:t>
      </w:r>
      <w:r w:rsidRPr="00E009E7">
        <w:rPr>
          <w:rFonts w:ascii="Arial" w:hAnsi="Arial" w:cs="Arial"/>
          <w:sz w:val="22"/>
        </w:rPr>
        <w:softHyphen/>
        <w:t xml:space="preserve">maand. </w:t>
      </w:r>
    </w:p>
    <w:p w14:paraId="7EDB859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Bijzondere beloningen in de vorm van toelagen op het schaalsala</w:t>
      </w:r>
      <w:r w:rsidRPr="00E009E7">
        <w:rPr>
          <w:rFonts w:ascii="Arial" w:hAnsi="Arial" w:cs="Arial"/>
          <w:sz w:val="22"/>
        </w:rPr>
        <w:softHyphen/>
        <w:t>ris of in de vorm van incidente</w:t>
      </w:r>
      <w:r w:rsidRPr="00E009E7">
        <w:rPr>
          <w:rFonts w:ascii="Arial" w:hAnsi="Arial" w:cs="Arial"/>
          <w:sz w:val="22"/>
        </w:rPr>
        <w:softHyphen/>
        <w:t>le extra belo</w:t>
      </w:r>
      <w:r w:rsidRPr="00E009E7">
        <w:rPr>
          <w:rFonts w:ascii="Arial" w:hAnsi="Arial" w:cs="Arial"/>
          <w:sz w:val="22"/>
        </w:rPr>
        <w:softHyphen/>
        <w:t>ningen worden toe</w:t>
      </w:r>
      <w:r w:rsidRPr="00E009E7">
        <w:rPr>
          <w:rFonts w:ascii="Arial" w:hAnsi="Arial" w:cs="Arial"/>
          <w:sz w:val="22"/>
        </w:rPr>
        <w:softHyphen/>
        <w:t>gekend, indien een groter beroep op de werknemer wordt gedaan dan uit een normale functiever</w:t>
      </w:r>
      <w:r w:rsidRPr="00E009E7">
        <w:rPr>
          <w:rFonts w:ascii="Arial" w:hAnsi="Arial" w:cs="Arial"/>
          <w:sz w:val="22"/>
        </w:rPr>
        <w:softHyphen/>
        <w:t>vul</w:t>
      </w:r>
      <w:r w:rsidRPr="00E009E7">
        <w:rPr>
          <w:rFonts w:ascii="Arial" w:hAnsi="Arial" w:cs="Arial"/>
          <w:sz w:val="22"/>
        </w:rPr>
        <w:softHyphen/>
        <w:t>ling in dagdienst voortvloeit.</w:t>
      </w:r>
    </w:p>
    <w:p w14:paraId="46A04978"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E2F5E2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b/>
          <w:sz w:val="22"/>
        </w:rPr>
        <w:t>2.</w:t>
      </w:r>
      <w:r w:rsidRPr="00E009E7">
        <w:rPr>
          <w:rFonts w:ascii="Arial" w:hAnsi="Arial" w:cs="Arial"/>
          <w:b/>
          <w:sz w:val="22"/>
        </w:rPr>
        <w:tab/>
        <w:t>Toeslag voor het werken in ploe</w:t>
      </w:r>
      <w:r w:rsidRPr="00E009E7">
        <w:rPr>
          <w:rFonts w:ascii="Arial" w:hAnsi="Arial" w:cs="Arial"/>
          <w:b/>
          <w:sz w:val="22"/>
        </w:rPr>
        <w:softHyphen/>
        <w:t>gen</w:t>
      </w:r>
      <w:r w:rsidRPr="00E009E7">
        <w:rPr>
          <w:rFonts w:ascii="Arial" w:hAnsi="Arial" w:cs="Arial"/>
          <w:sz w:val="22"/>
        </w:rPr>
        <w:t>.</w:t>
      </w:r>
    </w:p>
    <w:p w14:paraId="4A3CDF88" w14:textId="77777777" w:rsidR="00CB175E" w:rsidRPr="00E009E7" w:rsidRDefault="00CB175E" w:rsidP="00683CD5">
      <w:pPr>
        <w:pStyle w:val="Plattetekstinspringen3"/>
        <w:jc w:val="left"/>
        <w:rPr>
          <w:rFonts w:ascii="Arial" w:hAnsi="Arial" w:cs="Arial"/>
          <w:sz w:val="22"/>
          <w:szCs w:val="22"/>
        </w:rPr>
      </w:pPr>
      <w:r w:rsidRPr="00E009E7">
        <w:rPr>
          <w:rFonts w:ascii="Arial" w:hAnsi="Arial" w:cs="Arial"/>
          <w:sz w:val="22"/>
        </w:rPr>
        <w:t>Voor geregelde arbeid in ploe</w:t>
      </w:r>
      <w:r w:rsidRPr="00E009E7">
        <w:rPr>
          <w:rFonts w:ascii="Arial" w:hAnsi="Arial" w:cs="Arial"/>
          <w:sz w:val="22"/>
        </w:rPr>
        <w:softHyphen/>
        <w:t xml:space="preserve">gendienst wordt een toeslag op het </w:t>
      </w:r>
      <w:r w:rsidRPr="00E009E7">
        <w:rPr>
          <w:rFonts w:ascii="Arial" w:hAnsi="Arial" w:cs="Arial"/>
          <w:sz w:val="22"/>
          <w:szCs w:val="22"/>
        </w:rPr>
        <w:t>schaal</w:t>
      </w:r>
      <w:r w:rsidRPr="00E009E7">
        <w:rPr>
          <w:rFonts w:ascii="Arial" w:hAnsi="Arial" w:cs="Arial"/>
          <w:sz w:val="22"/>
          <w:szCs w:val="22"/>
        </w:rPr>
        <w:softHyphen/>
        <w:t>salaris gegeven.</w:t>
      </w:r>
    </w:p>
    <w:p w14:paraId="1C582F9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szCs w:val="22"/>
        </w:rPr>
        <w:t xml:space="preserve">  a.</w:t>
      </w:r>
      <w:r w:rsidRPr="00E009E7">
        <w:rPr>
          <w:rFonts w:ascii="Arial" w:hAnsi="Arial" w:cs="Arial"/>
        </w:rPr>
        <w:tab/>
      </w:r>
      <w:r w:rsidRPr="00E009E7">
        <w:rPr>
          <w:rFonts w:ascii="Arial" w:hAnsi="Arial" w:cs="Arial"/>
          <w:sz w:val="22"/>
        </w:rPr>
        <w:t>Deze toeslag bedraagt per maand</w:t>
      </w:r>
    </w:p>
    <w:p w14:paraId="7E2561E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sz w:val="22"/>
        </w:rPr>
      </w:pPr>
      <w:r w:rsidRPr="00E009E7">
        <w:rPr>
          <w:rFonts w:ascii="Arial" w:hAnsi="Arial" w:cs="Arial"/>
          <w:sz w:val="22"/>
        </w:rPr>
        <w:t>2-ploegendienst</w:t>
      </w:r>
      <w:r w:rsidRPr="00E009E7">
        <w:rPr>
          <w:rFonts w:ascii="Arial" w:hAnsi="Arial" w:cs="Arial"/>
          <w:sz w:val="22"/>
        </w:rPr>
        <w:tab/>
      </w:r>
      <w:r w:rsidRPr="00E009E7">
        <w:rPr>
          <w:rFonts w:ascii="Arial" w:hAnsi="Arial" w:cs="Arial"/>
          <w:sz w:val="22"/>
        </w:rPr>
        <w:tab/>
        <w:t>15% van het schaalsalaris</w:t>
      </w:r>
    </w:p>
    <w:p w14:paraId="7B29DCC4"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sz w:val="22"/>
        </w:rPr>
      </w:pPr>
      <w:r w:rsidRPr="00E009E7">
        <w:rPr>
          <w:rFonts w:ascii="Arial" w:hAnsi="Arial" w:cs="Arial"/>
          <w:sz w:val="22"/>
        </w:rPr>
        <w:t>3-ploegendienst</w:t>
      </w:r>
      <w:r w:rsidRPr="00E009E7">
        <w:rPr>
          <w:rFonts w:ascii="Arial" w:hAnsi="Arial" w:cs="Arial"/>
          <w:sz w:val="22"/>
        </w:rPr>
        <w:tab/>
      </w:r>
      <w:r w:rsidRPr="00E009E7">
        <w:rPr>
          <w:rFonts w:ascii="Arial" w:hAnsi="Arial" w:cs="Arial"/>
          <w:sz w:val="22"/>
        </w:rPr>
        <w:tab/>
        <w:t>20% van het schaalsalaris</w:t>
      </w:r>
    </w:p>
    <w:p w14:paraId="1007432B"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 xml:space="preserve">3-ploegendienst </w:t>
      </w:r>
    </w:p>
    <w:p w14:paraId="01A874C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sz w:val="22"/>
        </w:rPr>
      </w:pPr>
      <w:r w:rsidRPr="00E009E7">
        <w:rPr>
          <w:rFonts w:ascii="Arial" w:hAnsi="Arial" w:cs="Arial"/>
          <w:sz w:val="22"/>
        </w:rPr>
        <w:t>variant nr. 1</w:t>
      </w:r>
      <w:r w:rsidRPr="00E009E7">
        <w:rPr>
          <w:rFonts w:ascii="Arial" w:hAnsi="Arial" w:cs="Arial"/>
          <w:sz w:val="22"/>
        </w:rPr>
        <w:tab/>
      </w:r>
      <w:r w:rsidRPr="00E009E7">
        <w:rPr>
          <w:rFonts w:ascii="Arial" w:hAnsi="Arial" w:cs="Arial"/>
          <w:sz w:val="22"/>
        </w:rPr>
        <w:tab/>
        <w:t xml:space="preserve">    </w:t>
      </w:r>
      <w:r w:rsidRPr="00E009E7">
        <w:rPr>
          <w:rFonts w:ascii="Arial" w:hAnsi="Arial" w:cs="Arial"/>
          <w:sz w:val="22"/>
        </w:rPr>
        <w:tab/>
        <w:t>10% van het schaalsalaris</w:t>
      </w:r>
    </w:p>
    <w:p w14:paraId="3693E96E" w14:textId="77777777" w:rsidR="00CB175E" w:rsidRPr="00E009E7" w:rsidRDefault="00CB175E" w:rsidP="00683CD5">
      <w:pPr>
        <w:widowControl/>
        <w:ind w:left="720"/>
        <w:rPr>
          <w:rFonts w:ascii="Arial" w:hAnsi="Arial" w:cs="Arial"/>
          <w:sz w:val="22"/>
          <w:szCs w:val="22"/>
        </w:rPr>
      </w:pPr>
      <w:r w:rsidRPr="00E009E7">
        <w:rPr>
          <w:rFonts w:ascii="Arial" w:hAnsi="Arial" w:cs="Arial"/>
          <w:sz w:val="22"/>
          <w:szCs w:val="22"/>
        </w:rPr>
        <w:t xml:space="preserve">De ploegentoeslag voor het rooster dat een cyclus  kent van 2x ochtend-, 1x middag- en 1 x dagdienst </w:t>
      </w:r>
      <w:r>
        <w:rPr>
          <w:rFonts w:ascii="Arial" w:hAnsi="Arial" w:cs="Arial"/>
          <w:sz w:val="22"/>
          <w:szCs w:val="22"/>
        </w:rPr>
        <w:t>bedraagt:</w:t>
      </w:r>
      <w:r w:rsidRPr="00E009E7">
        <w:rPr>
          <w:rFonts w:ascii="Arial" w:hAnsi="Arial" w:cs="Arial"/>
          <w:sz w:val="22"/>
          <w:szCs w:val="22"/>
        </w:rPr>
        <w:t xml:space="preserve"> </w:t>
      </w:r>
      <w:r>
        <w:rPr>
          <w:rFonts w:ascii="Arial" w:hAnsi="Arial" w:cs="Arial"/>
          <w:sz w:val="22"/>
          <w:szCs w:val="22"/>
        </w:rPr>
        <w:tab/>
      </w:r>
      <w:r w:rsidRPr="00E009E7">
        <w:rPr>
          <w:rFonts w:ascii="Arial" w:hAnsi="Arial" w:cs="Arial"/>
          <w:sz w:val="22"/>
          <w:szCs w:val="22"/>
        </w:rPr>
        <w:t>11,5%.</w:t>
      </w:r>
    </w:p>
    <w:p w14:paraId="636EE838" w14:textId="77777777" w:rsidR="00CB175E" w:rsidRPr="00E009E7" w:rsidRDefault="00CB175E" w:rsidP="00683CD5">
      <w:pPr>
        <w:widowControl/>
        <w:ind w:left="720"/>
        <w:rPr>
          <w:rFonts w:ascii="Arial" w:hAnsi="Arial" w:cs="Arial"/>
          <w:sz w:val="22"/>
          <w:szCs w:val="22"/>
        </w:rPr>
      </w:pPr>
    </w:p>
    <w:p w14:paraId="30CF87AF" w14:textId="77777777" w:rsidR="00CB175E" w:rsidRPr="00E009E7" w:rsidRDefault="00CB175E" w:rsidP="00683CD5">
      <w:pPr>
        <w:ind w:left="720" w:hanging="600"/>
        <w:rPr>
          <w:rFonts w:ascii="Arial" w:hAnsi="Arial" w:cs="Arial"/>
          <w:sz w:val="22"/>
          <w:szCs w:val="22"/>
        </w:rPr>
      </w:pPr>
      <w:r w:rsidRPr="00E009E7">
        <w:rPr>
          <w:rFonts w:ascii="Arial" w:hAnsi="Arial" w:cs="Arial"/>
          <w:sz w:val="22"/>
          <w:szCs w:val="22"/>
        </w:rPr>
        <w:tab/>
        <w:t xml:space="preserve">De verlengde 3 ploegendienst </w:t>
      </w:r>
    </w:p>
    <w:p w14:paraId="24950829" w14:textId="77777777" w:rsidR="00CB175E" w:rsidRPr="00E009E7" w:rsidRDefault="00CB175E" w:rsidP="00683CD5">
      <w:pPr>
        <w:ind w:left="720"/>
        <w:rPr>
          <w:rFonts w:ascii="Arial" w:hAnsi="Arial" w:cs="Arial"/>
          <w:sz w:val="22"/>
          <w:szCs w:val="22"/>
        </w:rPr>
      </w:pPr>
      <w:r w:rsidRPr="00E009E7">
        <w:rPr>
          <w:rFonts w:ascii="Arial" w:hAnsi="Arial" w:cs="Arial"/>
          <w:sz w:val="22"/>
          <w:szCs w:val="22"/>
        </w:rPr>
        <w:t xml:space="preserve">in Maastricht  </w:t>
      </w:r>
      <w:r w:rsidRPr="00E009E7">
        <w:rPr>
          <w:rFonts w:ascii="Arial" w:hAnsi="Arial" w:cs="Arial"/>
          <w:sz w:val="22"/>
          <w:szCs w:val="22"/>
        </w:rPr>
        <w:tab/>
      </w:r>
      <w:r w:rsidRPr="00E009E7">
        <w:rPr>
          <w:rFonts w:ascii="Arial" w:hAnsi="Arial" w:cs="Arial"/>
          <w:sz w:val="22"/>
          <w:szCs w:val="22"/>
        </w:rPr>
        <w:tab/>
      </w:r>
      <w:r w:rsidRPr="00E009E7">
        <w:rPr>
          <w:rFonts w:ascii="Arial" w:hAnsi="Arial" w:cs="Arial"/>
          <w:sz w:val="22"/>
          <w:szCs w:val="22"/>
        </w:rPr>
        <w:tab/>
        <w:t xml:space="preserve">25% van het schaalsalaris </w:t>
      </w:r>
    </w:p>
    <w:p w14:paraId="0466E098" w14:textId="77777777" w:rsidR="00CB175E" w:rsidRPr="00E009E7" w:rsidRDefault="00CB175E" w:rsidP="00683CD5">
      <w:pPr>
        <w:rPr>
          <w:rFonts w:ascii="Arial" w:hAnsi="Arial" w:cs="Arial"/>
          <w:sz w:val="22"/>
          <w:szCs w:val="22"/>
        </w:rPr>
      </w:pPr>
      <w:r w:rsidRPr="00E009E7">
        <w:rPr>
          <w:rFonts w:ascii="Arial" w:hAnsi="Arial" w:cs="Arial"/>
          <w:sz w:val="22"/>
          <w:szCs w:val="22"/>
        </w:rPr>
        <w:tab/>
      </w:r>
      <w:r>
        <w:rPr>
          <w:rFonts w:ascii="Arial" w:hAnsi="Arial" w:cs="Arial"/>
          <w:sz w:val="22"/>
          <w:szCs w:val="22"/>
        </w:rPr>
        <w:t>In geval</w:t>
      </w:r>
      <w:r w:rsidRPr="00E009E7">
        <w:rPr>
          <w:rFonts w:ascii="Arial" w:hAnsi="Arial" w:cs="Arial"/>
          <w:sz w:val="22"/>
          <w:szCs w:val="22"/>
        </w:rPr>
        <w:t xml:space="preserve"> er bij het rooster sprake is van zogenaamde compensatie uren, dan worden</w:t>
      </w:r>
    </w:p>
    <w:p w14:paraId="79C2D692" w14:textId="77777777" w:rsidR="00CB175E" w:rsidRPr="00E009E7" w:rsidRDefault="00CB175E" w:rsidP="00683CD5">
      <w:pPr>
        <w:widowControl/>
        <w:ind w:left="120"/>
        <w:rPr>
          <w:rFonts w:ascii="Arial" w:hAnsi="Arial" w:cs="Arial"/>
          <w:sz w:val="22"/>
          <w:szCs w:val="22"/>
        </w:rPr>
      </w:pPr>
      <w:r w:rsidRPr="00E009E7">
        <w:rPr>
          <w:rFonts w:ascii="Arial" w:hAnsi="Arial" w:cs="Arial"/>
          <w:sz w:val="22"/>
          <w:szCs w:val="22"/>
        </w:rPr>
        <w:tab/>
        <w:t>deze betaald met een overwerkvergoeding van 75</w:t>
      </w:r>
      <w:r w:rsidRPr="00E14343">
        <w:rPr>
          <w:rFonts w:ascii="Arial" w:hAnsi="Arial" w:cs="Arial"/>
          <w:sz w:val="22"/>
          <w:szCs w:val="22"/>
        </w:rPr>
        <w:t>%.</w:t>
      </w:r>
    </w:p>
    <w:p w14:paraId="42AE977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b.</w:t>
      </w:r>
      <w:r w:rsidRPr="00E009E7">
        <w:rPr>
          <w:rFonts w:ascii="Arial" w:hAnsi="Arial" w:cs="Arial"/>
          <w:sz w:val="22"/>
        </w:rPr>
        <w:tab/>
        <w:t>Indien een werknemer niet gedu</w:t>
      </w:r>
      <w:r w:rsidRPr="00E009E7">
        <w:rPr>
          <w:rFonts w:ascii="Arial" w:hAnsi="Arial" w:cs="Arial"/>
          <w:sz w:val="22"/>
        </w:rPr>
        <w:softHyphen/>
        <w:t>rende een hele maand arbeid in ploegen</w:t>
      </w:r>
      <w:r w:rsidRPr="00E009E7">
        <w:rPr>
          <w:rFonts w:ascii="Arial" w:hAnsi="Arial" w:cs="Arial"/>
          <w:sz w:val="22"/>
        </w:rPr>
        <w:softHyphen/>
        <w:t>dienst heeft verricht, wordt een evenredig deel van de onder a. genoemde toeslag gekort voor elke volle</w:t>
      </w:r>
      <w:r w:rsidRPr="00E009E7">
        <w:rPr>
          <w:rFonts w:ascii="Arial" w:hAnsi="Arial" w:cs="Arial"/>
          <w:sz w:val="22"/>
        </w:rPr>
        <w:softHyphen/>
        <w:t>dige dienst gedu</w:t>
      </w:r>
      <w:r w:rsidRPr="00E009E7">
        <w:rPr>
          <w:rFonts w:ascii="Arial" w:hAnsi="Arial" w:cs="Arial"/>
          <w:sz w:val="22"/>
        </w:rPr>
        <w:softHyphen/>
        <w:t>rende welke hij geen arbeid in ploegen</w:t>
      </w:r>
      <w:r w:rsidRPr="00E009E7">
        <w:rPr>
          <w:rFonts w:ascii="Arial" w:hAnsi="Arial" w:cs="Arial"/>
          <w:sz w:val="22"/>
        </w:rPr>
        <w:softHyphen/>
        <w:t>dienst heeft verricht.</w:t>
      </w:r>
    </w:p>
    <w:p w14:paraId="3EF4ECB8"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c.</w:t>
      </w:r>
      <w:r w:rsidRPr="00E009E7">
        <w:rPr>
          <w:rFonts w:ascii="Arial" w:hAnsi="Arial" w:cs="Arial"/>
          <w:sz w:val="22"/>
        </w:rPr>
        <w:tab/>
        <w:t>Werknemers in dagdienst die in een maand 10 of min</w:t>
      </w:r>
      <w:r w:rsidRPr="00E009E7">
        <w:rPr>
          <w:rFonts w:ascii="Arial" w:hAnsi="Arial" w:cs="Arial"/>
          <w:sz w:val="22"/>
        </w:rPr>
        <w:softHyphen/>
        <w:t>der diensten in ploegen</w:t>
      </w:r>
      <w:r w:rsidRPr="00E009E7">
        <w:rPr>
          <w:rFonts w:ascii="Arial" w:hAnsi="Arial" w:cs="Arial"/>
          <w:sz w:val="22"/>
        </w:rPr>
        <w:softHyphen/>
        <w:t>dienst invallen, wor</w:t>
      </w:r>
      <w:r w:rsidRPr="00E009E7">
        <w:rPr>
          <w:rFonts w:ascii="Arial" w:hAnsi="Arial" w:cs="Arial"/>
          <w:sz w:val="22"/>
        </w:rPr>
        <w:softHyphen/>
        <w:t>den in die maand beloond volgens het in lid 4 onder e. van dit artikel bepaalde.</w:t>
      </w:r>
    </w:p>
    <w:p w14:paraId="552A35CB"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Werknemers die in een maand 11 of meer diensten in ploe</w:t>
      </w:r>
      <w:r w:rsidRPr="00E009E7">
        <w:rPr>
          <w:rFonts w:ascii="Arial" w:hAnsi="Arial" w:cs="Arial"/>
          <w:sz w:val="22"/>
        </w:rPr>
        <w:softHyphen/>
        <w:t>gen</w:t>
      </w:r>
      <w:r w:rsidRPr="00E009E7">
        <w:rPr>
          <w:rFonts w:ascii="Arial" w:hAnsi="Arial" w:cs="Arial"/>
          <w:sz w:val="22"/>
        </w:rPr>
        <w:softHyphen/>
        <w:t>dienst invallen, ontvangen over die maand de in lid 2 onder a van dit artikel bedoelde toeslag.</w:t>
      </w:r>
    </w:p>
    <w:p w14:paraId="4F5E9C9D"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d.</w:t>
      </w:r>
      <w:r w:rsidRPr="00E009E7">
        <w:rPr>
          <w:rFonts w:ascii="Arial" w:hAnsi="Arial" w:cs="Arial"/>
          <w:sz w:val="22"/>
        </w:rPr>
        <w:tab/>
        <w:t>De werknemer die anders dan door eigen toedoen of op eigen ver</w:t>
      </w:r>
      <w:r w:rsidRPr="00E009E7">
        <w:rPr>
          <w:rFonts w:ascii="Arial" w:hAnsi="Arial" w:cs="Arial"/>
          <w:sz w:val="22"/>
        </w:rPr>
        <w:softHyphen/>
        <w:t>zoek wordt overgeplaatst naar de dagdienst of naar een met een lager percentage toeslag beloond dienstrooster, behoudt, afhankelijk van de periode gedurende welke hij laatstelijk ononderbroken in ploegendienst heeft gewerkt, de navolgende percentages van het geldbedrag aan ploe</w:t>
      </w:r>
      <w:r w:rsidRPr="00E009E7">
        <w:rPr>
          <w:rFonts w:ascii="Arial" w:hAnsi="Arial" w:cs="Arial"/>
          <w:sz w:val="22"/>
        </w:rPr>
        <w:softHyphen/>
        <w:t>gentoe</w:t>
      </w:r>
      <w:r w:rsidRPr="00E009E7">
        <w:rPr>
          <w:rFonts w:ascii="Arial" w:hAnsi="Arial" w:cs="Arial"/>
          <w:sz w:val="22"/>
        </w:rPr>
        <w:softHyphen/>
        <w:t>slag op het moment van overplaatsing gedurende de volgende periode:</w:t>
      </w:r>
    </w:p>
    <w:p w14:paraId="7BAB1424"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1.</w:t>
      </w:r>
      <w:r w:rsidRPr="00E009E7">
        <w:rPr>
          <w:rFonts w:ascii="Arial" w:hAnsi="Arial" w:cs="Arial"/>
          <w:sz w:val="22"/>
        </w:rPr>
        <w:tab/>
        <w:t>Indien hij korter dan 3 maanden heeft gewerkt geldt het bepaalde in lid 2b van dit artikel.</w:t>
      </w:r>
    </w:p>
    <w:p w14:paraId="6D30928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2.</w:t>
      </w:r>
      <w:r w:rsidRPr="00E009E7">
        <w:rPr>
          <w:rFonts w:ascii="Arial" w:hAnsi="Arial" w:cs="Arial"/>
          <w:sz w:val="22"/>
        </w:rPr>
        <w:tab/>
        <w:t>Indien hij langer dan 3 maanden doch korter dan 6 maanden in ploegen</w:t>
      </w:r>
      <w:r w:rsidRPr="00E009E7">
        <w:rPr>
          <w:rFonts w:ascii="Arial" w:hAnsi="Arial" w:cs="Arial"/>
          <w:sz w:val="22"/>
        </w:rPr>
        <w:softHyphen/>
        <w:t>dienst heeft gewerkt:</w:t>
      </w:r>
    </w:p>
    <w:p w14:paraId="7B71283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ab/>
        <w:t>100%</w:t>
      </w:r>
      <w:r w:rsidRPr="00E009E7">
        <w:rPr>
          <w:rFonts w:ascii="Arial" w:hAnsi="Arial" w:cs="Arial"/>
          <w:sz w:val="22"/>
        </w:rPr>
        <w:tab/>
        <w:t>gedurende de lopende maand;</w:t>
      </w:r>
    </w:p>
    <w:p w14:paraId="3F20BF9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3.</w:t>
      </w:r>
      <w:r w:rsidRPr="00E009E7">
        <w:rPr>
          <w:rFonts w:ascii="Arial" w:hAnsi="Arial" w:cs="Arial"/>
          <w:sz w:val="22"/>
        </w:rPr>
        <w:tab/>
        <w:t>Indien hij langer dan 6 maanden doch korter dan 3 jaar in ploe</w:t>
      </w:r>
      <w:r w:rsidRPr="00E009E7">
        <w:rPr>
          <w:rFonts w:ascii="Arial" w:hAnsi="Arial" w:cs="Arial"/>
          <w:sz w:val="22"/>
        </w:rPr>
        <w:softHyphen/>
        <w:t>gendienst heeft gewerkt:</w:t>
      </w:r>
    </w:p>
    <w:p w14:paraId="6662D63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ab/>
        <w:t>100%</w:t>
      </w:r>
      <w:r w:rsidRPr="00E009E7">
        <w:rPr>
          <w:rFonts w:ascii="Arial" w:hAnsi="Arial" w:cs="Arial"/>
          <w:sz w:val="22"/>
        </w:rPr>
        <w:tab/>
        <w:t>gedurende de lopende en de daaropvolgende maand;</w:t>
      </w:r>
    </w:p>
    <w:p w14:paraId="78C05444" w14:textId="77777777" w:rsidR="00CB175E" w:rsidRPr="00E009E7" w:rsidRDefault="00CB175E" w:rsidP="005B59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4.</w:t>
      </w:r>
      <w:r w:rsidRPr="00E009E7">
        <w:rPr>
          <w:rFonts w:ascii="Arial" w:hAnsi="Arial" w:cs="Arial"/>
          <w:sz w:val="22"/>
        </w:rPr>
        <w:tab/>
        <w:t>Indien hij langer dan 3 jaar doch korter dan 5 jaar in ploegendienst heeft gewerkt:</w:t>
      </w:r>
    </w:p>
    <w:p w14:paraId="056DAA9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ab/>
        <w:t>100%</w:t>
      </w:r>
      <w:r w:rsidRPr="00E009E7">
        <w:rPr>
          <w:rFonts w:ascii="Arial" w:hAnsi="Arial" w:cs="Arial"/>
          <w:sz w:val="22"/>
        </w:rPr>
        <w:tab/>
        <w:t>gedurende de lopende en de daaropvolgende maand</w:t>
      </w:r>
    </w:p>
    <w:p w14:paraId="5B354BE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80%</w:t>
      </w:r>
      <w:r w:rsidRPr="00E009E7">
        <w:rPr>
          <w:rFonts w:ascii="Arial" w:hAnsi="Arial" w:cs="Arial"/>
          <w:sz w:val="22"/>
        </w:rPr>
        <w:tab/>
        <w:t>gedurende 2 maanden</w:t>
      </w:r>
    </w:p>
    <w:p w14:paraId="26ACA9FE"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60%</w:t>
      </w:r>
      <w:r w:rsidRPr="00E009E7">
        <w:rPr>
          <w:rFonts w:ascii="Arial" w:hAnsi="Arial" w:cs="Arial"/>
          <w:sz w:val="22"/>
        </w:rPr>
        <w:tab/>
        <w:t>gedurende 2 maanden</w:t>
      </w:r>
    </w:p>
    <w:p w14:paraId="4902320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40%</w:t>
      </w:r>
      <w:r w:rsidRPr="00E009E7">
        <w:rPr>
          <w:rFonts w:ascii="Arial" w:hAnsi="Arial" w:cs="Arial"/>
          <w:sz w:val="22"/>
        </w:rPr>
        <w:tab/>
        <w:t>gedurende 1 maand</w:t>
      </w:r>
    </w:p>
    <w:p w14:paraId="74468F6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20%</w:t>
      </w:r>
      <w:r w:rsidRPr="00E009E7">
        <w:rPr>
          <w:rFonts w:ascii="Arial" w:hAnsi="Arial" w:cs="Arial"/>
          <w:sz w:val="22"/>
        </w:rPr>
        <w:tab/>
        <w:t>gedurende 1 maand</w:t>
      </w:r>
    </w:p>
    <w:p w14:paraId="51F7961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ab/>
        <w:t>5.</w:t>
      </w:r>
      <w:r w:rsidRPr="00E009E7">
        <w:rPr>
          <w:rFonts w:ascii="Arial" w:hAnsi="Arial" w:cs="Arial"/>
          <w:sz w:val="22"/>
        </w:rPr>
        <w:tab/>
        <w:t>Indien hij langer dan 5 jaar in ploegendienst heeft gewerkt:</w:t>
      </w:r>
    </w:p>
    <w:p w14:paraId="2244E09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ab/>
        <w:t>100%</w:t>
      </w:r>
      <w:r w:rsidRPr="00E009E7">
        <w:rPr>
          <w:rFonts w:ascii="Arial" w:hAnsi="Arial" w:cs="Arial"/>
          <w:sz w:val="22"/>
        </w:rPr>
        <w:tab/>
        <w:t>gedurende de lopende en de daaropvolgende maand</w:t>
      </w:r>
    </w:p>
    <w:p w14:paraId="4768051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80%</w:t>
      </w:r>
      <w:r w:rsidRPr="00E009E7">
        <w:rPr>
          <w:rFonts w:ascii="Arial" w:hAnsi="Arial" w:cs="Arial"/>
          <w:sz w:val="22"/>
        </w:rPr>
        <w:tab/>
        <w:t>gedurende 4 maanden</w:t>
      </w:r>
    </w:p>
    <w:p w14:paraId="7C97810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60%</w:t>
      </w:r>
      <w:r w:rsidRPr="00E009E7">
        <w:rPr>
          <w:rFonts w:ascii="Arial" w:hAnsi="Arial" w:cs="Arial"/>
          <w:sz w:val="22"/>
        </w:rPr>
        <w:tab/>
        <w:t>gedurende 4 maanden</w:t>
      </w:r>
    </w:p>
    <w:p w14:paraId="5B3E665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40%</w:t>
      </w:r>
      <w:r w:rsidRPr="00E009E7">
        <w:rPr>
          <w:rFonts w:ascii="Arial" w:hAnsi="Arial" w:cs="Arial"/>
          <w:sz w:val="22"/>
        </w:rPr>
        <w:tab/>
        <w:t>gedurende 3 maanden</w:t>
      </w:r>
    </w:p>
    <w:p w14:paraId="03E95F2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20%</w:t>
      </w:r>
      <w:r w:rsidRPr="00E009E7">
        <w:rPr>
          <w:rFonts w:ascii="Arial" w:hAnsi="Arial" w:cs="Arial"/>
          <w:sz w:val="22"/>
        </w:rPr>
        <w:tab/>
        <w:t>gedurende 3 maanden</w:t>
      </w:r>
    </w:p>
    <w:p w14:paraId="2AF3B6C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6.</w:t>
      </w:r>
      <w:r w:rsidRPr="00E009E7">
        <w:rPr>
          <w:rFonts w:ascii="Arial" w:hAnsi="Arial" w:cs="Arial"/>
          <w:sz w:val="22"/>
        </w:rPr>
        <w:tab/>
        <w:t>Indien hij langer dan 10 jaar in ploegendienst heeft gewerkt en bovendien 60 jaar of ouder is op het moment van overplaatsing:</w:t>
      </w:r>
    </w:p>
    <w:p w14:paraId="62B6D95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ab/>
        <w:t>100%</w:t>
      </w:r>
      <w:r w:rsidRPr="00E009E7">
        <w:rPr>
          <w:rFonts w:ascii="Arial" w:hAnsi="Arial" w:cs="Arial"/>
          <w:sz w:val="22"/>
        </w:rPr>
        <w:tab/>
        <w:t>gedurende de lopende en de daaropvolgende maand</w:t>
      </w:r>
    </w:p>
    <w:p w14:paraId="1BBBABAE"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80%</w:t>
      </w:r>
      <w:r w:rsidRPr="00E009E7">
        <w:rPr>
          <w:rFonts w:ascii="Arial" w:hAnsi="Arial" w:cs="Arial"/>
          <w:sz w:val="22"/>
        </w:rPr>
        <w:tab/>
        <w:t>gedurende 6 maanden</w:t>
      </w:r>
    </w:p>
    <w:p w14:paraId="09B5EEFB"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60%</w:t>
      </w:r>
      <w:r w:rsidRPr="00E009E7">
        <w:rPr>
          <w:rFonts w:ascii="Arial" w:hAnsi="Arial" w:cs="Arial"/>
          <w:sz w:val="22"/>
        </w:rPr>
        <w:tab/>
        <w:t>gedurende 6 maanden</w:t>
      </w:r>
    </w:p>
    <w:p w14:paraId="239DD29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40%</w:t>
      </w:r>
      <w:r w:rsidRPr="00E009E7">
        <w:rPr>
          <w:rFonts w:ascii="Arial" w:hAnsi="Arial" w:cs="Arial"/>
          <w:sz w:val="22"/>
        </w:rPr>
        <w:tab/>
        <w:t>gedurende 6 maanden</w:t>
      </w:r>
    </w:p>
    <w:p w14:paraId="78A41E8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 xml:space="preserve"> </w:t>
      </w:r>
      <w:r w:rsidRPr="00E009E7">
        <w:rPr>
          <w:rFonts w:ascii="Arial" w:hAnsi="Arial" w:cs="Arial"/>
          <w:sz w:val="22"/>
        </w:rPr>
        <w:tab/>
        <w:t>20%</w:t>
      </w:r>
      <w:r w:rsidRPr="00E009E7">
        <w:rPr>
          <w:rFonts w:ascii="Arial" w:hAnsi="Arial" w:cs="Arial"/>
          <w:sz w:val="22"/>
        </w:rPr>
        <w:tab/>
        <w:t>gedurende 6 maanden</w:t>
      </w:r>
    </w:p>
    <w:p w14:paraId="4B33112E" w14:textId="77777777" w:rsidR="00CB175E" w:rsidRPr="000D446D"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7.</w:t>
      </w:r>
      <w:r w:rsidRPr="00E009E7">
        <w:rPr>
          <w:rFonts w:ascii="Arial" w:hAnsi="Arial" w:cs="Arial"/>
          <w:sz w:val="22"/>
        </w:rPr>
        <w:tab/>
        <w:t>Voor de werknemers die langer dan 10 jaar onafgebroken in een ploegendienstrooster werkzaam zijn geweest en bovendien 57 jaar of ouder zijn en die op grond van medische indicaties worden terugge</w:t>
      </w:r>
      <w:r w:rsidRPr="00E009E7">
        <w:rPr>
          <w:rFonts w:ascii="Arial" w:hAnsi="Arial" w:cs="Arial"/>
          <w:sz w:val="22"/>
        </w:rPr>
        <w:softHyphen/>
        <w:t xml:space="preserve">plaatst naar een lager belonende ploegendienst of naar de dagdienst, zullen de financiële consequenties door de directie en vakverenigingen op redelijke gronden </w:t>
      </w:r>
      <w:r w:rsidRPr="000D446D">
        <w:rPr>
          <w:rFonts w:ascii="Arial" w:hAnsi="Arial" w:cs="Arial"/>
          <w:sz w:val="22"/>
        </w:rPr>
        <w:t>bekeken worden.</w:t>
      </w:r>
    </w:p>
    <w:p w14:paraId="0126F525" w14:textId="77777777" w:rsidR="00CB175E" w:rsidRPr="000D446D"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4E974157" w14:textId="77777777" w:rsidR="00CB175E" w:rsidRPr="000D446D"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0D446D">
        <w:rPr>
          <w:rFonts w:ascii="Arial" w:hAnsi="Arial" w:cs="Arial"/>
          <w:b/>
          <w:sz w:val="22"/>
        </w:rPr>
        <w:t>3.</w:t>
      </w:r>
      <w:r w:rsidRPr="000D446D">
        <w:rPr>
          <w:rFonts w:ascii="Arial" w:hAnsi="Arial" w:cs="Arial"/>
          <w:b/>
          <w:sz w:val="22"/>
        </w:rPr>
        <w:tab/>
        <w:t>Vergoeding van consignatie en extra opkomst.</w:t>
      </w:r>
    </w:p>
    <w:p w14:paraId="1BB28997" w14:textId="77777777" w:rsidR="00CB175E" w:rsidRPr="000D446D" w:rsidRDefault="00CB175E" w:rsidP="00683CD5">
      <w:pPr>
        <w:tabs>
          <w:tab w:val="left" w:pos="120"/>
        </w:tabs>
        <w:rPr>
          <w:rFonts w:ascii="Arial" w:hAnsi="Arial" w:cs="Arial"/>
          <w:sz w:val="22"/>
          <w:szCs w:val="22"/>
        </w:rPr>
      </w:pPr>
      <w:r w:rsidRPr="000D446D">
        <w:rPr>
          <w:rFonts w:ascii="Arial" w:hAnsi="Arial" w:cs="Arial"/>
          <w:sz w:val="22"/>
        </w:rPr>
        <w:t xml:space="preserve">  a.</w:t>
      </w:r>
      <w:r w:rsidRPr="000D446D">
        <w:rPr>
          <w:rFonts w:ascii="Arial" w:hAnsi="Arial" w:cs="Arial"/>
          <w:sz w:val="22"/>
        </w:rPr>
        <w:tab/>
        <w:t xml:space="preserve">Alle </w:t>
      </w:r>
      <w:r w:rsidRPr="000D446D">
        <w:rPr>
          <w:rFonts w:ascii="Arial" w:hAnsi="Arial" w:cs="Arial"/>
          <w:sz w:val="22"/>
          <w:szCs w:val="22"/>
        </w:rPr>
        <w:t>werknemers die in opdracht van de werkgever</w:t>
      </w:r>
    </w:p>
    <w:p w14:paraId="2B5522C6" w14:textId="77777777" w:rsidR="00CB175E" w:rsidRPr="000D446D" w:rsidRDefault="00CB175E" w:rsidP="00683CD5">
      <w:pPr>
        <w:ind w:left="720"/>
        <w:rPr>
          <w:rFonts w:ascii="Arial" w:hAnsi="Arial" w:cs="Arial"/>
          <w:sz w:val="22"/>
          <w:szCs w:val="22"/>
        </w:rPr>
      </w:pPr>
      <w:r w:rsidRPr="000D446D">
        <w:rPr>
          <w:rFonts w:ascii="Arial" w:hAnsi="Arial" w:cs="Arial"/>
          <w:sz w:val="22"/>
          <w:szCs w:val="22"/>
        </w:rPr>
        <w:t xml:space="preserve">geconsigneerd zijn, ontvangen een vergoeding per geconsigneerd </w:t>
      </w:r>
      <w:r w:rsidRPr="000D446D">
        <w:rPr>
          <w:rFonts w:ascii="Arial" w:hAnsi="Arial" w:cs="Arial"/>
          <w:i/>
          <w:sz w:val="22"/>
          <w:szCs w:val="22"/>
          <w:u w:val="single"/>
        </w:rPr>
        <w:t>uur</w:t>
      </w:r>
      <w:r w:rsidRPr="000D446D">
        <w:rPr>
          <w:rFonts w:ascii="Arial" w:hAnsi="Arial" w:cs="Arial"/>
          <w:sz w:val="22"/>
          <w:szCs w:val="22"/>
        </w:rPr>
        <w:t xml:space="preserve"> als volgt:</w:t>
      </w:r>
    </w:p>
    <w:p w14:paraId="7C23D341" w14:textId="77777777" w:rsidR="00CB175E" w:rsidRPr="000D446D" w:rsidRDefault="00CB175E" w:rsidP="00683CD5">
      <w:pPr>
        <w:ind w:left="1080" w:hanging="360"/>
        <w:rPr>
          <w:rFonts w:ascii="Arial" w:hAnsi="Arial" w:cs="Arial"/>
          <w:b/>
          <w:sz w:val="22"/>
          <w:szCs w:val="22"/>
          <w:u w:val="single"/>
        </w:rPr>
      </w:pPr>
      <w:r w:rsidRPr="000D446D">
        <w:rPr>
          <w:rFonts w:ascii="Arial" w:hAnsi="Arial" w:cs="Arial"/>
          <w:b/>
          <w:sz w:val="22"/>
          <w:szCs w:val="22"/>
        </w:rPr>
        <w:t>M</w:t>
      </w:r>
      <w:r w:rsidRPr="000D446D">
        <w:rPr>
          <w:rFonts w:ascii="Arial" w:hAnsi="Arial" w:cs="Arial"/>
          <w:b/>
          <w:i/>
          <w:sz w:val="22"/>
          <w:szCs w:val="22"/>
        </w:rPr>
        <w:t>aastricht en Winterswijk</w:t>
      </w:r>
      <w:r w:rsidRPr="000D446D">
        <w:rPr>
          <w:rFonts w:ascii="Arial" w:hAnsi="Arial" w:cs="Arial"/>
          <w:b/>
          <w:sz w:val="22"/>
          <w:szCs w:val="22"/>
          <w:u w:val="single"/>
        </w:rPr>
        <w:t>:</w:t>
      </w:r>
    </w:p>
    <w:p w14:paraId="056C4FD7" w14:textId="77777777" w:rsidR="00CB175E" w:rsidRPr="000D446D" w:rsidRDefault="00CB175E" w:rsidP="00683CD5">
      <w:pPr>
        <w:widowControl/>
        <w:numPr>
          <w:ilvl w:val="0"/>
          <w:numId w:val="30"/>
        </w:numPr>
        <w:tabs>
          <w:tab w:val="clear" w:pos="360"/>
        </w:tabs>
        <w:ind w:left="1080"/>
        <w:rPr>
          <w:rFonts w:ascii="Arial" w:hAnsi="Arial" w:cs="Arial"/>
          <w:sz w:val="22"/>
          <w:szCs w:val="22"/>
        </w:rPr>
      </w:pPr>
      <w:r w:rsidRPr="000D446D">
        <w:rPr>
          <w:rFonts w:ascii="Arial" w:hAnsi="Arial" w:cs="Arial"/>
          <w:sz w:val="22"/>
          <w:szCs w:val="22"/>
        </w:rPr>
        <w:t>0,08% van hun schaalsalaris van maandag 06.00 uur tot zaterdag 06.00 u</w:t>
      </w:r>
    </w:p>
    <w:p w14:paraId="273F9BE3" w14:textId="77777777" w:rsidR="00CB175E" w:rsidRPr="000D446D" w:rsidRDefault="00CB175E" w:rsidP="00683CD5">
      <w:pPr>
        <w:widowControl/>
        <w:numPr>
          <w:ilvl w:val="0"/>
          <w:numId w:val="30"/>
        </w:numPr>
        <w:ind w:left="1080"/>
        <w:rPr>
          <w:rFonts w:ascii="Arial" w:hAnsi="Arial" w:cs="Arial"/>
          <w:sz w:val="22"/>
          <w:szCs w:val="22"/>
        </w:rPr>
      </w:pPr>
      <w:r w:rsidRPr="000D446D">
        <w:rPr>
          <w:rFonts w:ascii="Arial" w:hAnsi="Arial" w:cs="Arial"/>
          <w:sz w:val="22"/>
          <w:szCs w:val="22"/>
        </w:rPr>
        <w:t>0,16% van hun schaalsalaris op zaterdagen 06.00 uur tot maandag 06.00 u</w:t>
      </w:r>
    </w:p>
    <w:p w14:paraId="4E4C1075" w14:textId="77777777" w:rsidR="00CB175E" w:rsidRPr="000D446D" w:rsidRDefault="00CB175E" w:rsidP="00683CD5">
      <w:pPr>
        <w:widowControl/>
        <w:numPr>
          <w:ilvl w:val="0"/>
          <w:numId w:val="30"/>
        </w:numPr>
        <w:ind w:left="1080"/>
        <w:rPr>
          <w:rFonts w:ascii="Arial" w:hAnsi="Arial" w:cs="Arial"/>
          <w:sz w:val="22"/>
          <w:szCs w:val="22"/>
        </w:rPr>
      </w:pPr>
      <w:r w:rsidRPr="000D446D">
        <w:rPr>
          <w:rFonts w:ascii="Arial" w:hAnsi="Arial" w:cs="Arial"/>
          <w:sz w:val="22"/>
          <w:szCs w:val="22"/>
        </w:rPr>
        <w:t>0,38% van hun schaalsalaris op feestdagen van 00.00 uur tot 24.00 u</w:t>
      </w:r>
    </w:p>
    <w:p w14:paraId="57202CCC" w14:textId="77777777" w:rsidR="00CB175E" w:rsidRPr="000D446D" w:rsidRDefault="00CB175E" w:rsidP="00683CD5">
      <w:pPr>
        <w:ind w:left="1080" w:hanging="360"/>
        <w:rPr>
          <w:rFonts w:ascii="Arial" w:hAnsi="Arial" w:cs="Arial"/>
          <w:sz w:val="22"/>
          <w:szCs w:val="22"/>
        </w:rPr>
      </w:pPr>
    </w:p>
    <w:p w14:paraId="08637537" w14:textId="77777777" w:rsidR="00CB175E" w:rsidRPr="000D446D" w:rsidRDefault="00CB175E" w:rsidP="00683CD5">
      <w:pPr>
        <w:ind w:left="1080" w:hanging="360"/>
        <w:rPr>
          <w:rFonts w:ascii="Arial" w:hAnsi="Arial" w:cs="Arial"/>
          <w:b/>
          <w:i/>
          <w:sz w:val="22"/>
          <w:szCs w:val="22"/>
        </w:rPr>
      </w:pPr>
      <w:r w:rsidRPr="000D446D">
        <w:rPr>
          <w:rFonts w:ascii="Arial" w:hAnsi="Arial" w:cs="Arial"/>
          <w:b/>
          <w:i/>
          <w:sz w:val="22"/>
          <w:szCs w:val="22"/>
        </w:rPr>
        <w:t>Geertruidenberg</w:t>
      </w:r>
    </w:p>
    <w:p w14:paraId="6A94700E" w14:textId="77777777" w:rsidR="00CB175E" w:rsidRPr="000D446D" w:rsidRDefault="00CB175E" w:rsidP="00683CD5">
      <w:pPr>
        <w:widowControl/>
        <w:numPr>
          <w:ilvl w:val="0"/>
          <w:numId w:val="31"/>
        </w:numPr>
        <w:ind w:left="1080"/>
        <w:rPr>
          <w:rFonts w:ascii="Arial" w:hAnsi="Arial" w:cs="Arial"/>
          <w:sz w:val="22"/>
          <w:szCs w:val="22"/>
        </w:rPr>
      </w:pPr>
      <w:r w:rsidRPr="000D446D">
        <w:rPr>
          <w:rFonts w:ascii="Arial" w:hAnsi="Arial" w:cs="Arial"/>
          <w:sz w:val="22"/>
          <w:szCs w:val="22"/>
        </w:rPr>
        <w:t>0,08% van hun schaalsalaris van zondag 22.00 uur tot vrijdag 22.00 u</w:t>
      </w:r>
    </w:p>
    <w:p w14:paraId="5B9BC850" w14:textId="77777777" w:rsidR="00CB175E" w:rsidRPr="000D446D" w:rsidRDefault="00CB175E" w:rsidP="00683CD5">
      <w:pPr>
        <w:widowControl/>
        <w:numPr>
          <w:ilvl w:val="0"/>
          <w:numId w:val="31"/>
        </w:numPr>
        <w:ind w:left="1080"/>
        <w:rPr>
          <w:rFonts w:ascii="Arial" w:hAnsi="Arial" w:cs="Arial"/>
          <w:sz w:val="22"/>
          <w:szCs w:val="22"/>
        </w:rPr>
      </w:pPr>
      <w:r w:rsidRPr="000D446D">
        <w:rPr>
          <w:rFonts w:ascii="Arial" w:hAnsi="Arial" w:cs="Arial"/>
          <w:sz w:val="22"/>
          <w:szCs w:val="22"/>
        </w:rPr>
        <w:t>0,16% van hun schaalsalaris van vrijdag 22.00 uur tot zondag 22.00 u</w:t>
      </w:r>
    </w:p>
    <w:p w14:paraId="02608F3D" w14:textId="77777777" w:rsidR="00CB175E" w:rsidRPr="000D446D" w:rsidRDefault="00CB175E" w:rsidP="00683CD5">
      <w:pPr>
        <w:widowControl/>
        <w:numPr>
          <w:ilvl w:val="0"/>
          <w:numId w:val="31"/>
        </w:numPr>
        <w:ind w:left="1080"/>
        <w:rPr>
          <w:rFonts w:ascii="Arial" w:hAnsi="Arial" w:cs="Arial"/>
          <w:sz w:val="22"/>
          <w:szCs w:val="22"/>
        </w:rPr>
      </w:pPr>
      <w:r w:rsidRPr="000D446D">
        <w:rPr>
          <w:rFonts w:ascii="Arial" w:hAnsi="Arial" w:cs="Arial"/>
          <w:sz w:val="22"/>
          <w:szCs w:val="22"/>
        </w:rPr>
        <w:t>0,38% van hun schaalsalaris op feestdagen van 00.00 uur tot 24.00 u</w:t>
      </w:r>
    </w:p>
    <w:p w14:paraId="4D63D965" w14:textId="77777777" w:rsidR="00CB175E" w:rsidRDefault="00CB175E" w:rsidP="00683CD5">
      <w:pPr>
        <w:widowControl/>
        <w:ind w:left="720"/>
        <w:rPr>
          <w:rFonts w:ascii="Arial" w:hAnsi="Arial" w:cs="Arial"/>
          <w:sz w:val="22"/>
          <w:szCs w:val="22"/>
        </w:rPr>
      </w:pPr>
    </w:p>
    <w:p w14:paraId="0A97E76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w:t>
      </w:r>
      <w:r>
        <w:rPr>
          <w:rFonts w:ascii="Arial" w:hAnsi="Arial" w:cs="Arial"/>
          <w:sz w:val="22"/>
        </w:rPr>
        <w:t xml:space="preserve"> b</w:t>
      </w:r>
      <w:r w:rsidRPr="00E009E7">
        <w:rPr>
          <w:rFonts w:ascii="Arial" w:hAnsi="Arial" w:cs="Arial"/>
          <w:sz w:val="22"/>
        </w:rPr>
        <w:t>.</w:t>
      </w:r>
      <w:r w:rsidRPr="00E009E7">
        <w:rPr>
          <w:rFonts w:ascii="Arial" w:hAnsi="Arial" w:cs="Arial"/>
          <w:sz w:val="22"/>
        </w:rPr>
        <w:tab/>
        <w:t>Werknemers die in opdracht van de werkgever een extra reis van huis naar het bedrijf moeten maken ontvangen per extra opkomst een vergoeding. Deze bedraagt:</w:t>
      </w:r>
    </w:p>
    <w:p w14:paraId="00959152" w14:textId="77777777" w:rsidR="00CB175E" w:rsidRPr="00096F65" w:rsidRDefault="00CB175E" w:rsidP="00683CD5">
      <w:pPr>
        <w:tabs>
          <w:tab w:val="left" w:pos="-1440"/>
          <w:tab w:val="left" w:pos="-720"/>
          <w:tab w:val="left" w:pos="0"/>
          <w:tab w:val="left" w:pos="770"/>
          <w:tab w:val="left" w:pos="1440"/>
          <w:tab w:val="left" w:pos="2880"/>
          <w:tab w:val="left" w:pos="3600"/>
          <w:tab w:val="left" w:pos="4320"/>
          <w:tab w:val="left" w:pos="5040"/>
          <w:tab w:val="left" w:pos="5760"/>
          <w:tab w:val="left" w:pos="6480"/>
          <w:tab w:val="left" w:pos="7200"/>
          <w:tab w:val="left" w:pos="7920"/>
          <w:tab w:val="left" w:pos="8640"/>
        </w:tabs>
        <w:ind w:left="709" w:firstLine="11"/>
        <w:rPr>
          <w:rFonts w:ascii="Arial" w:hAnsi="Arial" w:cs="Arial"/>
          <w:sz w:val="16"/>
          <w:szCs w:val="16"/>
        </w:rPr>
      </w:pPr>
      <w:r w:rsidRPr="00E009E7">
        <w:rPr>
          <w:rFonts w:ascii="Arial" w:hAnsi="Arial" w:cs="Arial"/>
          <w:sz w:val="22"/>
        </w:rPr>
        <w:t>1,22%</w:t>
      </w:r>
      <w:r w:rsidRPr="00E009E7">
        <w:rPr>
          <w:rFonts w:ascii="Arial" w:hAnsi="Arial" w:cs="Arial"/>
          <w:sz w:val="22"/>
        </w:rPr>
        <w:tab/>
        <w:t>van het schaalsalaris van maandag tot en met vrijdag</w:t>
      </w:r>
      <w:r>
        <w:rPr>
          <w:rFonts w:ascii="Arial" w:hAnsi="Arial" w:cs="Arial"/>
          <w:sz w:val="22"/>
        </w:rPr>
        <w:t xml:space="preserve"> </w:t>
      </w:r>
      <w:r w:rsidRPr="00096F65">
        <w:rPr>
          <w:rFonts w:ascii="Arial" w:hAnsi="Arial" w:cs="Arial"/>
          <w:sz w:val="16"/>
          <w:szCs w:val="16"/>
        </w:rPr>
        <w:t>(</w:t>
      </w:r>
      <w:r>
        <w:rPr>
          <w:rFonts w:ascii="Arial" w:hAnsi="Arial" w:cs="Arial"/>
          <w:sz w:val="16"/>
          <w:szCs w:val="16"/>
        </w:rPr>
        <w:t>reisuur à 200% van bruto uurloon).</w:t>
      </w:r>
    </w:p>
    <w:p w14:paraId="04F4B908" w14:textId="77777777" w:rsidR="00CB175E" w:rsidRPr="00096F65" w:rsidRDefault="00CB175E" w:rsidP="00683CD5">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70" w:hanging="50"/>
        <w:rPr>
          <w:rFonts w:ascii="Arial" w:hAnsi="Arial" w:cs="Arial"/>
          <w:sz w:val="16"/>
          <w:szCs w:val="16"/>
        </w:rPr>
      </w:pPr>
      <w:r w:rsidRPr="00E009E7">
        <w:rPr>
          <w:rFonts w:ascii="Arial" w:hAnsi="Arial" w:cs="Arial"/>
          <w:sz w:val="22"/>
        </w:rPr>
        <w:t>1,83%</w:t>
      </w:r>
      <w:r w:rsidRPr="00E009E7">
        <w:rPr>
          <w:rFonts w:ascii="Arial" w:hAnsi="Arial" w:cs="Arial"/>
          <w:sz w:val="22"/>
        </w:rPr>
        <w:tab/>
        <w:t>van het schaalsalaris op zaterdag, zon- en feestdagen</w:t>
      </w:r>
      <w:r>
        <w:rPr>
          <w:rFonts w:ascii="Arial" w:hAnsi="Arial" w:cs="Arial"/>
          <w:sz w:val="22"/>
        </w:rPr>
        <w:t xml:space="preserve"> </w:t>
      </w:r>
      <w:r>
        <w:rPr>
          <w:rFonts w:ascii="Arial" w:hAnsi="Arial" w:cs="Arial"/>
          <w:sz w:val="16"/>
          <w:szCs w:val="16"/>
        </w:rPr>
        <w:t xml:space="preserve">(reisuur à </w:t>
      </w:r>
      <w:r w:rsidRPr="00096F65">
        <w:rPr>
          <w:rFonts w:ascii="Arial" w:hAnsi="Arial" w:cs="Arial"/>
          <w:sz w:val="16"/>
          <w:szCs w:val="16"/>
        </w:rPr>
        <w:t>300% van bruto uurloon</w:t>
      </w:r>
      <w:r>
        <w:rPr>
          <w:rFonts w:ascii="Arial" w:hAnsi="Arial" w:cs="Arial"/>
          <w:sz w:val="16"/>
          <w:szCs w:val="16"/>
        </w:rPr>
        <w:t>).</w:t>
      </w:r>
    </w:p>
    <w:p w14:paraId="3B6B0AE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48DF83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sz w:val="22"/>
        </w:rPr>
      </w:pPr>
      <w:r w:rsidRPr="00E81FEC">
        <w:rPr>
          <w:rFonts w:ascii="Arial" w:hAnsi="Arial" w:cs="Arial"/>
          <w:b/>
          <w:sz w:val="22"/>
        </w:rPr>
        <w:t>4.</w:t>
      </w:r>
      <w:r w:rsidRPr="00E009E7">
        <w:rPr>
          <w:rFonts w:ascii="Arial" w:hAnsi="Arial" w:cs="Arial"/>
          <w:sz w:val="22"/>
        </w:rPr>
        <w:t xml:space="preserve"> </w:t>
      </w:r>
      <w:r w:rsidRPr="00E009E7">
        <w:rPr>
          <w:rFonts w:ascii="Arial" w:hAnsi="Arial" w:cs="Arial"/>
          <w:b/>
          <w:sz w:val="22"/>
        </w:rPr>
        <w:tab/>
        <w:t>Beloning van afwijkingen van het dienstrooster.</w:t>
      </w:r>
    </w:p>
    <w:p w14:paraId="2578750E"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 xml:space="preserve">1. </w:t>
      </w:r>
      <w:r w:rsidRPr="00E009E7">
        <w:rPr>
          <w:rFonts w:ascii="Arial" w:hAnsi="Arial" w:cs="Arial"/>
          <w:sz w:val="22"/>
        </w:rPr>
        <w:tab/>
        <w:t>Wanneer in opdracht van de werkgever arbeid wordt ver</w:t>
      </w:r>
      <w:r w:rsidRPr="00E009E7">
        <w:rPr>
          <w:rFonts w:ascii="Arial" w:hAnsi="Arial" w:cs="Arial"/>
          <w:sz w:val="22"/>
        </w:rPr>
        <w:softHyphen/>
        <w:t>richt op uren buiten het voor de desbe</w:t>
      </w:r>
      <w:r w:rsidRPr="00E009E7">
        <w:rPr>
          <w:rFonts w:ascii="Arial" w:hAnsi="Arial" w:cs="Arial"/>
          <w:sz w:val="22"/>
        </w:rPr>
        <w:softHyphen/>
        <w:t>treffende werknemer vastgestelde dienstrooster worden deze uren gecompenseerd in vrije tijd zonder toeslag, voor zover de weke</w:t>
      </w:r>
      <w:r w:rsidRPr="00E009E7">
        <w:rPr>
          <w:rFonts w:ascii="Arial" w:hAnsi="Arial" w:cs="Arial"/>
          <w:sz w:val="22"/>
        </w:rPr>
        <w:softHyphen/>
        <w:t>lijkse arbeidsduur van 40 uur niet wordt overschreden.</w:t>
      </w:r>
    </w:p>
    <w:p w14:paraId="192F6577" w14:textId="77777777" w:rsidR="00CB175E" w:rsidRPr="00E009E7" w:rsidRDefault="00CB175E" w:rsidP="00683CD5">
      <w:p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t xml:space="preserve">2.         </w:t>
      </w:r>
      <w:r w:rsidRPr="00E009E7">
        <w:rPr>
          <w:rFonts w:ascii="Arial" w:hAnsi="Arial" w:cs="Arial"/>
          <w:sz w:val="22"/>
        </w:rPr>
        <w:t>Wanneer in opdracht van de werkgever arbeid wordt verricht op uren buiten het voor de desbetreffende werknemer vastgestelde dienstrooster en daarmee de wekelijkse arbeidsduur van 40 uur wordt overschreden, geldt de volgende regeling:</w:t>
      </w:r>
    </w:p>
    <w:p w14:paraId="4A5455BB" w14:textId="77777777" w:rsidR="00CB175E" w:rsidRPr="00E009E7" w:rsidRDefault="00CB175E" w:rsidP="00683CD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a.</w:t>
      </w:r>
      <w:r w:rsidRPr="00E009E7">
        <w:rPr>
          <w:rFonts w:ascii="Arial" w:hAnsi="Arial" w:cs="Arial"/>
          <w:sz w:val="22"/>
        </w:rPr>
        <w:tab/>
        <w:t>De onder 2. bedoelde overschrijdingen van de arbeidsduur zullen, indien de bedrijfsomstandigheden dit naar het oordeel van de werkgever toelaten, bij voorkeur worden gecompenseerd in vrije tijd welke binnen 2 maanden na de desbetreffende overschrijding moet worden opgenomen.</w:t>
      </w:r>
    </w:p>
    <w:p w14:paraId="2069B60F" w14:textId="77777777" w:rsidR="00CB175E" w:rsidRPr="00E009E7" w:rsidRDefault="00CB175E" w:rsidP="00683CD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b.</w:t>
      </w:r>
      <w:r w:rsidRPr="00E009E7">
        <w:rPr>
          <w:rFonts w:ascii="Arial" w:hAnsi="Arial" w:cs="Arial"/>
          <w:sz w:val="22"/>
        </w:rPr>
        <w:tab/>
        <w:t>Het inkomen voor de hier bedoelde overschrijdingen bedraagt, inclusief het doorbetaalde salaris over de op maandag tot en met vrijdag vallende feestdagen de volgende percentages van het schaalsalaris:</w:t>
      </w:r>
    </w:p>
    <w:p w14:paraId="127A3019"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5760"/>
        <w:rPr>
          <w:rFonts w:ascii="Arial" w:hAnsi="Arial" w:cs="Arial"/>
          <w:sz w:val="22"/>
        </w:rPr>
      </w:pPr>
      <w:r w:rsidRPr="00E009E7">
        <w:rPr>
          <w:rFonts w:ascii="Arial" w:hAnsi="Arial" w:cs="Arial"/>
          <w:sz w:val="22"/>
        </w:rPr>
        <w:tab/>
        <w:t>1</w:t>
      </w:r>
      <w:r>
        <w:rPr>
          <w:rFonts w:ascii="Arial" w:hAnsi="Arial" w:cs="Arial"/>
          <w:sz w:val="22"/>
        </w:rPr>
        <w:t xml:space="preserve">) </w:t>
      </w:r>
      <w:r w:rsidRPr="00E009E7">
        <w:rPr>
          <w:rFonts w:ascii="Arial" w:hAnsi="Arial" w:cs="Arial"/>
          <w:sz w:val="22"/>
        </w:rPr>
        <w:t>0,92%</w:t>
      </w:r>
      <w:r>
        <w:rPr>
          <w:rFonts w:ascii="Arial" w:hAnsi="Arial" w:cs="Arial"/>
          <w:sz w:val="22"/>
        </w:rPr>
        <w:t xml:space="preserve"> </w:t>
      </w:r>
      <w:r w:rsidRPr="00E009E7">
        <w:rPr>
          <w:rFonts w:ascii="Arial" w:hAnsi="Arial" w:cs="Arial"/>
          <w:sz w:val="22"/>
        </w:rPr>
        <w:t>uren op maandag tot zaterdag 12.00 u</w:t>
      </w:r>
      <w:r>
        <w:rPr>
          <w:rFonts w:ascii="Arial" w:hAnsi="Arial" w:cs="Arial"/>
          <w:sz w:val="22"/>
        </w:rPr>
        <w:t xml:space="preserve"> </w:t>
      </w:r>
      <w:r w:rsidRPr="00096F65">
        <w:rPr>
          <w:rFonts w:ascii="Arial" w:hAnsi="Arial" w:cs="Arial"/>
          <w:sz w:val="16"/>
          <w:szCs w:val="16"/>
        </w:rPr>
        <w:t>(overuur à 150% van bruto uurloon</w:t>
      </w:r>
      <w:r w:rsidR="00870A3C">
        <w:rPr>
          <w:rFonts w:ascii="Arial" w:hAnsi="Arial" w:cs="Arial"/>
          <w:sz w:val="16"/>
          <w:szCs w:val="16"/>
        </w:rPr>
        <w:t xml:space="preserve"> + Harmonisatietoeslag cao</w:t>
      </w:r>
      <w:r w:rsidRPr="00096F65">
        <w:rPr>
          <w:rFonts w:ascii="Arial" w:hAnsi="Arial" w:cs="Arial"/>
          <w:sz w:val="16"/>
          <w:szCs w:val="16"/>
        </w:rPr>
        <w:t>)</w:t>
      </w:r>
    </w:p>
    <w:p w14:paraId="7493EFF8" w14:textId="77777777" w:rsidR="00CB175E" w:rsidRPr="00E009E7" w:rsidRDefault="00CB175E" w:rsidP="000D4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5760"/>
        <w:rPr>
          <w:rFonts w:ascii="Arial" w:hAnsi="Arial" w:cs="Arial"/>
          <w:sz w:val="22"/>
        </w:rPr>
      </w:pPr>
      <w:r w:rsidRPr="00E009E7">
        <w:rPr>
          <w:rFonts w:ascii="Arial" w:hAnsi="Arial" w:cs="Arial"/>
          <w:sz w:val="22"/>
        </w:rPr>
        <w:tab/>
        <w:t>2</w:t>
      </w:r>
      <w:r>
        <w:rPr>
          <w:rFonts w:ascii="Arial" w:hAnsi="Arial" w:cs="Arial"/>
          <w:sz w:val="22"/>
        </w:rPr>
        <w:t xml:space="preserve">) </w:t>
      </w:r>
      <w:r w:rsidRPr="00E009E7">
        <w:rPr>
          <w:rFonts w:ascii="Arial" w:hAnsi="Arial" w:cs="Arial"/>
          <w:sz w:val="22"/>
        </w:rPr>
        <w:t>1,22% uren op zaterdag na 12.00 u en zondagen</w:t>
      </w:r>
      <w:r w:rsidRPr="00E009E7">
        <w:rPr>
          <w:rFonts w:ascii="Arial" w:hAnsi="Arial" w:cs="Arial"/>
          <w:sz w:val="22"/>
        </w:rPr>
        <w:tab/>
      </w:r>
      <w:r>
        <w:rPr>
          <w:rFonts w:ascii="Arial" w:hAnsi="Arial" w:cs="Arial"/>
          <w:sz w:val="22"/>
        </w:rPr>
        <w:t xml:space="preserve"> </w:t>
      </w:r>
      <w:r w:rsidRPr="00096F65">
        <w:rPr>
          <w:rFonts w:ascii="Arial" w:hAnsi="Arial" w:cs="Arial"/>
          <w:sz w:val="16"/>
          <w:szCs w:val="16"/>
        </w:rPr>
        <w:t>(overuur à 200% van bruto uurloon</w:t>
      </w:r>
      <w:r w:rsidR="00870A3C">
        <w:rPr>
          <w:rFonts w:ascii="Arial" w:hAnsi="Arial" w:cs="Arial"/>
          <w:sz w:val="16"/>
          <w:szCs w:val="16"/>
        </w:rPr>
        <w:t xml:space="preserve"> + harmonisat</w:t>
      </w:r>
      <w:r w:rsidR="00041EE5">
        <w:rPr>
          <w:rFonts w:ascii="Arial" w:hAnsi="Arial" w:cs="Arial"/>
          <w:sz w:val="16"/>
          <w:szCs w:val="16"/>
        </w:rPr>
        <w:t>ietoeslag</w:t>
      </w:r>
      <w:r w:rsidR="00870A3C">
        <w:rPr>
          <w:rFonts w:ascii="Arial" w:hAnsi="Arial" w:cs="Arial"/>
          <w:sz w:val="16"/>
          <w:szCs w:val="16"/>
        </w:rPr>
        <w:t xml:space="preserve"> cao</w:t>
      </w:r>
      <w:r w:rsidRPr="00096F65">
        <w:rPr>
          <w:rFonts w:ascii="Arial" w:hAnsi="Arial" w:cs="Arial"/>
          <w:sz w:val="16"/>
          <w:szCs w:val="16"/>
        </w:rPr>
        <w:t>)</w:t>
      </w:r>
    </w:p>
    <w:p w14:paraId="6A69E278"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2"/>
        </w:rPr>
      </w:pPr>
      <w:r w:rsidRPr="00E009E7">
        <w:rPr>
          <w:rFonts w:ascii="Arial" w:hAnsi="Arial" w:cs="Arial"/>
          <w:sz w:val="22"/>
        </w:rPr>
        <w:tab/>
        <w:t>3</w:t>
      </w:r>
      <w:r>
        <w:rPr>
          <w:rFonts w:ascii="Arial" w:hAnsi="Arial" w:cs="Arial"/>
          <w:sz w:val="22"/>
        </w:rPr>
        <w:t>) 2,44</w:t>
      </w:r>
      <w:r w:rsidRPr="00E009E7">
        <w:rPr>
          <w:rFonts w:ascii="Arial" w:hAnsi="Arial" w:cs="Arial"/>
          <w:sz w:val="22"/>
        </w:rPr>
        <w:t>% uren op feestdagen</w:t>
      </w:r>
      <w:r w:rsidRPr="00E009E7">
        <w:rPr>
          <w:rFonts w:ascii="Arial" w:hAnsi="Arial" w:cs="Arial"/>
          <w:sz w:val="22"/>
        </w:rPr>
        <w:tab/>
      </w:r>
      <w:r w:rsidRPr="00096F65">
        <w:rPr>
          <w:rFonts w:ascii="Arial" w:hAnsi="Arial" w:cs="Arial"/>
          <w:sz w:val="16"/>
          <w:szCs w:val="16"/>
        </w:rPr>
        <w:t>(overuur à 400% van bruto uurloon</w:t>
      </w:r>
      <w:r w:rsidR="00870A3C">
        <w:rPr>
          <w:rFonts w:ascii="Arial" w:hAnsi="Arial" w:cs="Arial"/>
          <w:sz w:val="16"/>
          <w:szCs w:val="16"/>
        </w:rPr>
        <w:t xml:space="preserve"> + harmonisati</w:t>
      </w:r>
      <w:r w:rsidR="00870A3C" w:rsidRPr="00870A3C">
        <w:rPr>
          <w:rFonts w:ascii="Arial" w:hAnsi="Arial" w:cs="Arial"/>
          <w:sz w:val="16"/>
          <w:szCs w:val="16"/>
        </w:rPr>
        <w:t>etoeslag cao</w:t>
      </w:r>
      <w:r w:rsidRPr="00096F65">
        <w:rPr>
          <w:rFonts w:ascii="Arial" w:hAnsi="Arial" w:cs="Arial"/>
          <w:sz w:val="16"/>
          <w:szCs w:val="16"/>
        </w:rPr>
        <w:t>)</w:t>
      </w:r>
      <w:r>
        <w:rPr>
          <w:rFonts w:ascii="Arial" w:hAnsi="Arial" w:cs="Arial"/>
          <w:sz w:val="16"/>
          <w:szCs w:val="16"/>
        </w:rPr>
        <w:t>.</w:t>
      </w:r>
      <w:r w:rsidRPr="00E009E7">
        <w:rPr>
          <w:rFonts w:ascii="Arial" w:hAnsi="Arial" w:cs="Arial"/>
          <w:sz w:val="22"/>
        </w:rPr>
        <w:tab/>
      </w:r>
      <w:r w:rsidRPr="00E009E7">
        <w:rPr>
          <w:rFonts w:ascii="Arial" w:hAnsi="Arial" w:cs="Arial"/>
          <w:sz w:val="22"/>
        </w:rPr>
        <w:tab/>
      </w:r>
      <w:r w:rsidRPr="00E009E7">
        <w:rPr>
          <w:rFonts w:ascii="Arial" w:hAnsi="Arial" w:cs="Arial"/>
          <w:sz w:val="22"/>
        </w:rPr>
        <w:tab/>
      </w:r>
      <w:r w:rsidRPr="00E009E7">
        <w:rPr>
          <w:rFonts w:ascii="Arial" w:hAnsi="Arial" w:cs="Arial"/>
          <w:sz w:val="22"/>
        </w:rPr>
        <w:tab/>
      </w:r>
    </w:p>
    <w:p w14:paraId="7B220CA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rPr>
      </w:pPr>
      <w:r w:rsidRPr="00E009E7">
        <w:rPr>
          <w:rFonts w:ascii="Arial" w:hAnsi="Arial" w:cs="Arial"/>
          <w:sz w:val="22"/>
        </w:rPr>
        <w:t>Het verrichten van arbeid op aan de eigen dienst vooraf</w:t>
      </w:r>
      <w:r w:rsidRPr="00E009E7">
        <w:rPr>
          <w:rFonts w:ascii="Arial" w:hAnsi="Arial" w:cs="Arial"/>
          <w:sz w:val="22"/>
        </w:rPr>
        <w:softHyphen/>
        <w:t>gaande of aanslui</w:t>
      </w:r>
      <w:r w:rsidRPr="00E009E7">
        <w:rPr>
          <w:rFonts w:ascii="Arial" w:hAnsi="Arial" w:cs="Arial"/>
          <w:sz w:val="22"/>
        </w:rPr>
        <w:softHyphen/>
        <w:t>tende en deze dienst over</w:t>
      </w:r>
      <w:r w:rsidRPr="00E009E7">
        <w:rPr>
          <w:rFonts w:ascii="Arial" w:hAnsi="Arial" w:cs="Arial"/>
          <w:sz w:val="22"/>
        </w:rPr>
        <w:softHyphen/>
        <w:t>schrijdende uren wordt uit</w:t>
      </w:r>
      <w:r w:rsidRPr="00E009E7">
        <w:rPr>
          <w:rFonts w:ascii="Arial" w:hAnsi="Arial" w:cs="Arial"/>
          <w:sz w:val="22"/>
        </w:rPr>
        <w:softHyphen/>
        <w:t>sluitend beloond volgend de per</w:t>
      </w:r>
      <w:r w:rsidRPr="00E009E7">
        <w:rPr>
          <w:rFonts w:ascii="Arial" w:hAnsi="Arial" w:cs="Arial"/>
          <w:sz w:val="22"/>
        </w:rPr>
        <w:softHyphen/>
        <w:t>centages bedoeld onder de punten 1, 2 en 3 van dit lid b.</w:t>
      </w:r>
    </w:p>
    <w:p w14:paraId="644C548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F54CF62" w14:textId="77777777" w:rsidR="00CB175E" w:rsidRPr="00BF7DE9"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16"/>
          <w:szCs w:val="16"/>
        </w:rPr>
      </w:pPr>
      <w:r w:rsidRPr="00E009E7">
        <w:rPr>
          <w:rFonts w:ascii="Arial" w:hAnsi="Arial" w:cs="Arial"/>
          <w:sz w:val="22"/>
        </w:rPr>
        <w:t>Opgenomen compenserende vrije tijd als bedoeld onder a. wordt op de hiervoor genoemde beloning in minde</w:t>
      </w:r>
      <w:r w:rsidRPr="00E009E7">
        <w:rPr>
          <w:rFonts w:ascii="Arial" w:hAnsi="Arial" w:cs="Arial"/>
          <w:sz w:val="22"/>
        </w:rPr>
        <w:softHyphen/>
        <w:t xml:space="preserve">ring gebracht en wel: per uur 0,61% </w:t>
      </w:r>
      <w:r>
        <w:rPr>
          <w:rFonts w:ascii="Arial" w:hAnsi="Arial" w:cs="Arial"/>
          <w:sz w:val="16"/>
          <w:szCs w:val="16"/>
        </w:rPr>
        <w:t>(uur à</w:t>
      </w:r>
      <w:r w:rsidRPr="00BF7DE9">
        <w:rPr>
          <w:rFonts w:ascii="Arial" w:hAnsi="Arial" w:cs="Arial"/>
          <w:sz w:val="16"/>
          <w:szCs w:val="16"/>
        </w:rPr>
        <w:t xml:space="preserve"> 100% van bruto uurloon</w:t>
      </w:r>
      <w:r w:rsidR="00870A3C" w:rsidRPr="00870A3C">
        <w:rPr>
          <w:rFonts w:ascii="Arial" w:hAnsi="Arial" w:cs="Arial"/>
          <w:sz w:val="16"/>
          <w:szCs w:val="16"/>
        </w:rPr>
        <w:t>+ Harmonisatietoeslag cao</w:t>
      </w:r>
      <w:r w:rsidR="00870A3C">
        <w:rPr>
          <w:rFonts w:ascii="Arial" w:hAnsi="Arial" w:cs="Arial"/>
          <w:sz w:val="16"/>
          <w:szCs w:val="16"/>
        </w:rPr>
        <w:t xml:space="preserve"> </w:t>
      </w:r>
      <w:r w:rsidRPr="00BF7DE9">
        <w:rPr>
          <w:rFonts w:ascii="Arial" w:hAnsi="Arial" w:cs="Arial"/>
          <w:sz w:val="16"/>
          <w:szCs w:val="16"/>
        </w:rPr>
        <w:t>)</w:t>
      </w:r>
      <w:r>
        <w:rPr>
          <w:rFonts w:ascii="Arial" w:hAnsi="Arial" w:cs="Arial"/>
          <w:sz w:val="16"/>
          <w:szCs w:val="16"/>
        </w:rPr>
        <w:t>.</w:t>
      </w:r>
    </w:p>
    <w:p w14:paraId="53A4CFD9"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rPr>
      </w:pPr>
      <w:r w:rsidRPr="00E009E7">
        <w:rPr>
          <w:rFonts w:ascii="Arial" w:hAnsi="Arial" w:cs="Arial"/>
          <w:sz w:val="22"/>
        </w:rPr>
        <w:t>Bij overwerk op zaterdag en zondag door werknemers die in ploegen</w:t>
      </w:r>
      <w:r w:rsidRPr="00E009E7">
        <w:rPr>
          <w:rFonts w:ascii="Arial" w:hAnsi="Arial" w:cs="Arial"/>
          <w:sz w:val="22"/>
        </w:rPr>
        <w:softHyphen/>
        <w:t>dienst werken worden de bovengenoemde percen</w:t>
      </w:r>
      <w:r w:rsidRPr="00E009E7">
        <w:rPr>
          <w:rFonts w:ascii="Arial" w:hAnsi="Arial" w:cs="Arial"/>
          <w:sz w:val="22"/>
        </w:rPr>
        <w:softHyphen/>
        <w:t>tages betaald over het schaalsalaris vermeerderd met de voor de werkne</w:t>
      </w:r>
      <w:r w:rsidRPr="00E009E7">
        <w:rPr>
          <w:rFonts w:ascii="Arial" w:hAnsi="Arial" w:cs="Arial"/>
          <w:sz w:val="22"/>
        </w:rPr>
        <w:softHyphen/>
        <w:t>mer van toepassing zijnde ploegen</w:t>
      </w:r>
      <w:r w:rsidRPr="00E009E7">
        <w:rPr>
          <w:rFonts w:ascii="Arial" w:hAnsi="Arial" w:cs="Arial"/>
          <w:sz w:val="22"/>
        </w:rPr>
        <w:softHyphen/>
        <w:t>toeslag.</w:t>
      </w:r>
    </w:p>
    <w:p w14:paraId="74C68B39" w14:textId="77777777" w:rsidR="00CB175E" w:rsidRPr="00E009E7" w:rsidRDefault="00CB175E" w:rsidP="00683CD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 xml:space="preserve"> c.</w:t>
      </w:r>
      <w:r w:rsidRPr="00E009E7">
        <w:rPr>
          <w:rFonts w:ascii="Arial" w:hAnsi="Arial" w:cs="Arial"/>
          <w:sz w:val="22"/>
        </w:rPr>
        <w:tab/>
        <w:t>Per maand worden de ingevolge deze collectieve ar</w:t>
      </w:r>
      <w:r w:rsidRPr="00E009E7">
        <w:rPr>
          <w:rFonts w:ascii="Arial" w:hAnsi="Arial" w:cs="Arial"/>
          <w:sz w:val="22"/>
        </w:rPr>
        <w:softHyphen/>
        <w:t>beids</w:t>
      </w:r>
      <w:r w:rsidRPr="00E009E7">
        <w:rPr>
          <w:rFonts w:ascii="Arial" w:hAnsi="Arial" w:cs="Arial"/>
          <w:sz w:val="22"/>
        </w:rPr>
        <w:softHyphen/>
        <w:t>overeen</w:t>
      </w:r>
      <w:r w:rsidRPr="00E009E7">
        <w:rPr>
          <w:rFonts w:ascii="Arial" w:hAnsi="Arial" w:cs="Arial"/>
          <w:sz w:val="22"/>
        </w:rPr>
        <w:softHyphen/>
        <w:t>komst toege</w:t>
      </w:r>
      <w:r w:rsidRPr="00E009E7">
        <w:rPr>
          <w:rFonts w:ascii="Arial" w:hAnsi="Arial" w:cs="Arial"/>
          <w:sz w:val="22"/>
        </w:rPr>
        <w:softHyphen/>
        <w:t>kende percentages getotali</w:t>
      </w:r>
      <w:r w:rsidRPr="00E009E7">
        <w:rPr>
          <w:rFonts w:ascii="Arial" w:hAnsi="Arial" w:cs="Arial"/>
          <w:sz w:val="22"/>
        </w:rPr>
        <w:softHyphen/>
        <w:t>seerd.</w:t>
      </w:r>
    </w:p>
    <w:p w14:paraId="7FD81046" w14:textId="77777777" w:rsidR="00CB175E" w:rsidRPr="00E009E7" w:rsidRDefault="00CB175E" w:rsidP="00683CD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 xml:space="preserve"> d.</w:t>
      </w:r>
      <w:r>
        <w:rPr>
          <w:rFonts w:ascii="Arial" w:hAnsi="Arial" w:cs="Arial"/>
          <w:sz w:val="22"/>
        </w:rPr>
        <w:t xml:space="preserve"> </w:t>
      </w:r>
      <w:r w:rsidR="00A315E5">
        <w:rPr>
          <w:rFonts w:ascii="Arial" w:hAnsi="Arial" w:cs="Arial"/>
          <w:sz w:val="22"/>
        </w:rPr>
        <w:t xml:space="preserve"> </w:t>
      </w:r>
      <w:r w:rsidRPr="00E009E7">
        <w:rPr>
          <w:rFonts w:ascii="Arial" w:hAnsi="Arial" w:cs="Arial"/>
          <w:sz w:val="22"/>
        </w:rPr>
        <w:t>De beloning van arbeid op feest</w:t>
      </w:r>
      <w:r w:rsidRPr="00E009E7">
        <w:rPr>
          <w:rFonts w:ascii="Arial" w:hAnsi="Arial" w:cs="Arial"/>
          <w:sz w:val="22"/>
        </w:rPr>
        <w:softHyphen/>
        <w:t>dagen, welke d</w:t>
      </w:r>
      <w:r w:rsidR="00A315E5">
        <w:rPr>
          <w:rFonts w:ascii="Arial" w:hAnsi="Arial" w:cs="Arial"/>
          <w:sz w:val="22"/>
        </w:rPr>
        <w:t>e nor</w:t>
      </w:r>
      <w:r w:rsidR="00A315E5">
        <w:rPr>
          <w:rFonts w:ascii="Arial" w:hAnsi="Arial" w:cs="Arial"/>
          <w:sz w:val="22"/>
        </w:rPr>
        <w:softHyphen/>
        <w:t>male arbeids</w:t>
      </w:r>
      <w:r w:rsidR="00A315E5">
        <w:rPr>
          <w:rFonts w:ascii="Arial" w:hAnsi="Arial" w:cs="Arial"/>
          <w:sz w:val="22"/>
        </w:rPr>
        <w:softHyphen/>
        <w:t xml:space="preserve">duur volgens </w:t>
      </w:r>
      <w:r w:rsidRPr="00E009E7">
        <w:rPr>
          <w:rFonts w:ascii="Arial" w:hAnsi="Arial" w:cs="Arial"/>
          <w:sz w:val="22"/>
        </w:rPr>
        <w:t>dienstrooster niet over</w:t>
      </w:r>
      <w:r w:rsidRPr="00E009E7">
        <w:rPr>
          <w:rFonts w:ascii="Arial" w:hAnsi="Arial" w:cs="Arial"/>
          <w:sz w:val="22"/>
        </w:rPr>
        <w:softHyphen/>
        <w:t>schrijdt, is geregeld in artikel 9.</w:t>
      </w:r>
    </w:p>
    <w:p w14:paraId="1EF55653" w14:textId="77777777" w:rsidR="00CB175E" w:rsidRPr="00E009E7" w:rsidRDefault="00CB175E" w:rsidP="00683CD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t xml:space="preserve"> </w:t>
      </w:r>
      <w:r w:rsidRPr="00E009E7">
        <w:rPr>
          <w:rFonts w:ascii="Arial" w:hAnsi="Arial" w:cs="Arial"/>
          <w:sz w:val="22"/>
        </w:rPr>
        <w:t>e.</w:t>
      </w:r>
      <w:r w:rsidRPr="00E009E7">
        <w:rPr>
          <w:rFonts w:ascii="Arial" w:hAnsi="Arial" w:cs="Arial"/>
          <w:sz w:val="22"/>
        </w:rPr>
        <w:tab/>
        <w:t>Indien in opdracht van de werk</w:t>
      </w:r>
      <w:r w:rsidRPr="00E009E7">
        <w:rPr>
          <w:rFonts w:ascii="Arial" w:hAnsi="Arial" w:cs="Arial"/>
          <w:sz w:val="22"/>
        </w:rPr>
        <w:softHyphen/>
        <w:t>gever arbeid wordt verricht op tijden welke gelegen zijn buiten de tijdstippen als bedoeld in artikel 6 lid 3, c.q. buiten de tijdstippen waarop de wisseling van ploeg plaatsvindt, zonder dat daardoor de normale dage</w:t>
      </w:r>
      <w:r w:rsidRPr="00E009E7">
        <w:rPr>
          <w:rFonts w:ascii="Arial" w:hAnsi="Arial" w:cs="Arial"/>
          <w:sz w:val="22"/>
        </w:rPr>
        <w:softHyphen/>
        <w:t>lijkse arbeidsduur volgens het dienstrooster wordt overschre</w:t>
      </w:r>
      <w:r w:rsidRPr="00E009E7">
        <w:rPr>
          <w:rFonts w:ascii="Arial" w:hAnsi="Arial" w:cs="Arial"/>
          <w:sz w:val="22"/>
        </w:rPr>
        <w:softHyphen/>
        <w:t>den, wordt daarvoor een toeslag op het schaalsalaris gegeven.</w:t>
      </w:r>
      <w:r w:rsidRPr="00E009E7">
        <w:rPr>
          <w:rFonts w:ascii="Arial" w:hAnsi="Arial" w:cs="Arial"/>
          <w:sz w:val="22"/>
        </w:rPr>
        <w:softHyphen/>
      </w:r>
    </w:p>
    <w:p w14:paraId="44FD8299"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ab/>
        <w:t xml:space="preserve">Deze toeslag bedraagt: </w:t>
      </w:r>
    </w:p>
    <w:p w14:paraId="4C87F642" w14:textId="77777777" w:rsidR="00CB175E" w:rsidRPr="00BF7DE9"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16"/>
          <w:szCs w:val="16"/>
        </w:rPr>
      </w:pPr>
      <w:r w:rsidRPr="00E009E7">
        <w:rPr>
          <w:rFonts w:ascii="Arial" w:hAnsi="Arial" w:cs="Arial"/>
          <w:sz w:val="22"/>
        </w:rPr>
        <w:tab/>
        <w:t>- per uur op maandag tot zater</w:t>
      </w:r>
      <w:r w:rsidRPr="00E009E7">
        <w:rPr>
          <w:rFonts w:ascii="Arial" w:hAnsi="Arial" w:cs="Arial"/>
          <w:sz w:val="22"/>
        </w:rPr>
        <w:softHyphen/>
        <w:t>dag 12.00 uur 0,31%</w:t>
      </w:r>
      <w:r>
        <w:rPr>
          <w:rFonts w:ascii="Arial" w:hAnsi="Arial" w:cs="Arial"/>
          <w:sz w:val="22"/>
        </w:rPr>
        <w:t xml:space="preserve"> </w:t>
      </w:r>
      <w:r w:rsidRPr="00BF7DE9">
        <w:rPr>
          <w:rFonts w:ascii="Arial" w:hAnsi="Arial" w:cs="Arial"/>
          <w:sz w:val="16"/>
          <w:szCs w:val="16"/>
        </w:rPr>
        <w:t>(uur à 50% van bruto uurloon</w:t>
      </w:r>
      <w:r w:rsidR="000D446D">
        <w:rPr>
          <w:rFonts w:ascii="Arial" w:hAnsi="Arial" w:cs="Arial"/>
          <w:sz w:val="16"/>
          <w:szCs w:val="16"/>
        </w:rPr>
        <w:t xml:space="preserve"> </w:t>
      </w:r>
      <w:r w:rsidR="00870A3C" w:rsidRPr="00870A3C">
        <w:rPr>
          <w:rFonts w:ascii="Arial" w:hAnsi="Arial" w:cs="Arial"/>
          <w:sz w:val="16"/>
          <w:szCs w:val="16"/>
        </w:rPr>
        <w:t xml:space="preserve">+ </w:t>
      </w:r>
      <w:r w:rsidR="000D446D">
        <w:rPr>
          <w:rFonts w:ascii="Arial" w:hAnsi="Arial" w:cs="Arial"/>
          <w:sz w:val="16"/>
          <w:szCs w:val="16"/>
        </w:rPr>
        <w:br/>
        <w:t xml:space="preserve">                   </w:t>
      </w:r>
      <w:r w:rsidR="00870A3C" w:rsidRPr="00870A3C">
        <w:rPr>
          <w:rFonts w:ascii="Arial" w:hAnsi="Arial" w:cs="Arial"/>
          <w:sz w:val="16"/>
          <w:szCs w:val="16"/>
        </w:rPr>
        <w:t>Harmonisatietoeslag cao</w:t>
      </w:r>
      <w:r w:rsidR="00870A3C">
        <w:rPr>
          <w:rFonts w:ascii="Arial" w:hAnsi="Arial" w:cs="Arial"/>
          <w:sz w:val="16"/>
          <w:szCs w:val="16"/>
        </w:rPr>
        <w:t xml:space="preserve"> </w:t>
      </w:r>
      <w:r w:rsidRPr="00BF7DE9">
        <w:rPr>
          <w:rFonts w:ascii="Arial" w:hAnsi="Arial" w:cs="Arial"/>
          <w:sz w:val="16"/>
          <w:szCs w:val="16"/>
        </w:rPr>
        <w:t>)</w:t>
      </w:r>
    </w:p>
    <w:p w14:paraId="16FF112E" w14:textId="77777777" w:rsidR="00CB175E" w:rsidRPr="00BF7DE9"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16"/>
          <w:szCs w:val="16"/>
        </w:rPr>
      </w:pPr>
      <w:r w:rsidRPr="00E009E7">
        <w:rPr>
          <w:rFonts w:ascii="Arial" w:hAnsi="Arial" w:cs="Arial"/>
          <w:sz w:val="22"/>
        </w:rPr>
        <w:tab/>
        <w:t xml:space="preserve">- op zaterdag na 12.00 uur en op zondag 0,61% en </w:t>
      </w:r>
      <w:r w:rsidRPr="00BF7DE9">
        <w:rPr>
          <w:rFonts w:ascii="Arial" w:hAnsi="Arial" w:cs="Arial"/>
          <w:sz w:val="16"/>
          <w:szCs w:val="16"/>
        </w:rPr>
        <w:t>(uur à 100% van bruto uurloon</w:t>
      </w:r>
      <w:r w:rsidR="00870A3C">
        <w:rPr>
          <w:rFonts w:ascii="Arial" w:hAnsi="Arial" w:cs="Arial"/>
          <w:sz w:val="16"/>
          <w:szCs w:val="16"/>
        </w:rPr>
        <w:t xml:space="preserve"> </w:t>
      </w:r>
      <w:r w:rsidR="00870A3C" w:rsidRPr="00870A3C">
        <w:rPr>
          <w:rFonts w:ascii="Arial" w:hAnsi="Arial" w:cs="Arial"/>
          <w:sz w:val="16"/>
          <w:szCs w:val="16"/>
        </w:rPr>
        <w:t xml:space="preserve">+ </w:t>
      </w:r>
      <w:r w:rsidR="000D446D">
        <w:rPr>
          <w:rFonts w:ascii="Arial" w:hAnsi="Arial" w:cs="Arial"/>
          <w:sz w:val="16"/>
          <w:szCs w:val="16"/>
        </w:rPr>
        <w:br/>
        <w:t xml:space="preserve">                   </w:t>
      </w:r>
      <w:r w:rsidR="00870A3C" w:rsidRPr="00870A3C">
        <w:rPr>
          <w:rFonts w:ascii="Arial" w:hAnsi="Arial" w:cs="Arial"/>
          <w:sz w:val="16"/>
          <w:szCs w:val="16"/>
        </w:rPr>
        <w:t>Harmonisatietoeslag cao</w:t>
      </w:r>
      <w:r w:rsidR="00870A3C">
        <w:rPr>
          <w:rFonts w:ascii="Arial" w:hAnsi="Arial" w:cs="Arial"/>
          <w:sz w:val="16"/>
          <w:szCs w:val="16"/>
        </w:rPr>
        <w:t xml:space="preserve"> </w:t>
      </w:r>
      <w:r w:rsidRPr="00BF7DE9">
        <w:rPr>
          <w:rFonts w:ascii="Arial" w:hAnsi="Arial" w:cs="Arial"/>
          <w:sz w:val="16"/>
          <w:szCs w:val="16"/>
        </w:rPr>
        <w:t>)</w:t>
      </w:r>
    </w:p>
    <w:p w14:paraId="5242C4F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ab/>
        <w:t>- op feestdagen 1,</w:t>
      </w:r>
      <w:r>
        <w:rPr>
          <w:rFonts w:ascii="Arial" w:hAnsi="Arial" w:cs="Arial"/>
          <w:sz w:val="22"/>
        </w:rPr>
        <w:t>83</w:t>
      </w:r>
      <w:r w:rsidRPr="00E009E7">
        <w:rPr>
          <w:rFonts w:ascii="Arial" w:hAnsi="Arial" w:cs="Arial"/>
          <w:sz w:val="22"/>
        </w:rPr>
        <w:t>% van het schaal</w:t>
      </w:r>
      <w:r w:rsidRPr="00E009E7">
        <w:rPr>
          <w:rFonts w:ascii="Arial" w:hAnsi="Arial" w:cs="Arial"/>
          <w:sz w:val="22"/>
        </w:rPr>
        <w:softHyphen/>
        <w:t>salaris</w:t>
      </w:r>
      <w:r>
        <w:rPr>
          <w:rFonts w:ascii="Arial" w:hAnsi="Arial" w:cs="Arial"/>
          <w:sz w:val="22"/>
        </w:rPr>
        <w:t xml:space="preserve"> </w:t>
      </w:r>
      <w:r w:rsidRPr="00BF7DE9">
        <w:rPr>
          <w:rFonts w:ascii="Arial" w:hAnsi="Arial" w:cs="Arial"/>
          <w:sz w:val="16"/>
          <w:szCs w:val="16"/>
        </w:rPr>
        <w:t>(uur à 300% van bruto uurloon</w:t>
      </w:r>
      <w:r w:rsidR="00870A3C">
        <w:rPr>
          <w:rFonts w:ascii="Arial" w:hAnsi="Arial" w:cs="Arial"/>
          <w:sz w:val="16"/>
          <w:szCs w:val="16"/>
        </w:rPr>
        <w:t xml:space="preserve"> </w:t>
      </w:r>
      <w:r w:rsidR="00870A3C" w:rsidRPr="00870A3C">
        <w:rPr>
          <w:rFonts w:ascii="Arial" w:hAnsi="Arial" w:cs="Arial"/>
          <w:sz w:val="16"/>
          <w:szCs w:val="16"/>
        </w:rPr>
        <w:t xml:space="preserve">+ </w:t>
      </w:r>
      <w:r w:rsidR="000D446D">
        <w:rPr>
          <w:rFonts w:ascii="Arial" w:hAnsi="Arial" w:cs="Arial"/>
          <w:sz w:val="16"/>
          <w:szCs w:val="16"/>
        </w:rPr>
        <w:br/>
        <w:t xml:space="preserve">                     </w:t>
      </w:r>
      <w:r w:rsidR="00870A3C" w:rsidRPr="00870A3C">
        <w:rPr>
          <w:rFonts w:ascii="Arial" w:hAnsi="Arial" w:cs="Arial"/>
          <w:sz w:val="16"/>
          <w:szCs w:val="16"/>
        </w:rPr>
        <w:t>Harmonisatietoeslag cao</w:t>
      </w:r>
      <w:r w:rsidRPr="00BF7DE9">
        <w:rPr>
          <w:rFonts w:ascii="Arial" w:hAnsi="Arial" w:cs="Arial"/>
          <w:sz w:val="16"/>
          <w:szCs w:val="16"/>
        </w:rPr>
        <w:t>)</w:t>
      </w:r>
    </w:p>
    <w:p w14:paraId="668AF47F" w14:textId="77777777" w:rsidR="00CB175E" w:rsidRPr="00E009E7" w:rsidRDefault="00CB175E" w:rsidP="00683CD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 xml:space="preserve">  f.</w:t>
      </w:r>
      <w:r w:rsidRPr="00E009E7">
        <w:rPr>
          <w:rFonts w:ascii="Arial" w:hAnsi="Arial" w:cs="Arial"/>
          <w:sz w:val="22"/>
        </w:rPr>
        <w:tab/>
        <w:t>Werkne</w:t>
      </w:r>
      <w:r w:rsidRPr="00E009E7">
        <w:rPr>
          <w:rFonts w:ascii="Arial" w:hAnsi="Arial" w:cs="Arial"/>
          <w:sz w:val="22"/>
        </w:rPr>
        <w:softHyphen/>
        <w:t>mers in ploe</w:t>
      </w:r>
      <w:r w:rsidRPr="00E009E7">
        <w:rPr>
          <w:rFonts w:ascii="Arial" w:hAnsi="Arial" w:cs="Arial"/>
          <w:sz w:val="22"/>
        </w:rPr>
        <w:softHyphen/>
        <w:t>gen</w:t>
      </w:r>
      <w:r w:rsidRPr="00E009E7">
        <w:rPr>
          <w:rFonts w:ascii="Arial" w:hAnsi="Arial" w:cs="Arial"/>
          <w:sz w:val="22"/>
        </w:rPr>
        <w:softHyphen/>
        <w:t>dienst die overgeplaatst worden naar een andere ploeg of dienst, ontvan</w:t>
      </w:r>
      <w:r w:rsidRPr="00E009E7">
        <w:rPr>
          <w:rFonts w:ascii="Arial" w:hAnsi="Arial" w:cs="Arial"/>
          <w:sz w:val="22"/>
        </w:rPr>
        <w:softHyphen/>
        <w:t>gen daarvoor, in afwij</w:t>
      </w:r>
      <w:r w:rsidRPr="00E009E7">
        <w:rPr>
          <w:rFonts w:ascii="Arial" w:hAnsi="Arial" w:cs="Arial"/>
          <w:sz w:val="22"/>
        </w:rPr>
        <w:softHyphen/>
        <w:t>king van het onder e. van dit lid bepaal</w:t>
      </w:r>
      <w:r w:rsidRPr="00E009E7">
        <w:rPr>
          <w:rFonts w:ascii="Arial" w:hAnsi="Arial" w:cs="Arial"/>
          <w:sz w:val="22"/>
        </w:rPr>
        <w:softHyphen/>
        <w:t>de, per overgang een eenmalige toeslag van 1% van het schaal</w:t>
      </w:r>
      <w:r w:rsidRPr="00E009E7">
        <w:rPr>
          <w:rFonts w:ascii="Arial" w:hAnsi="Arial" w:cs="Arial"/>
          <w:sz w:val="22"/>
        </w:rPr>
        <w:softHyphen/>
        <w:t>sa</w:t>
      </w:r>
      <w:r w:rsidRPr="00E009E7">
        <w:rPr>
          <w:rFonts w:ascii="Arial" w:hAnsi="Arial" w:cs="Arial"/>
          <w:sz w:val="22"/>
        </w:rPr>
        <w:softHyphen/>
        <w:t>laris, indien de rust tussen 2 wachten meer dan 8 uur bedraagt c.q. 1,5% van het schaalsalaris, indien de rust tussen 2 wachten 8 uur bedraagt. Bij terugplaatsing wordt deze toeslag alleen dan opnieuw be</w:t>
      </w:r>
      <w:r w:rsidRPr="00E009E7">
        <w:rPr>
          <w:rFonts w:ascii="Arial" w:hAnsi="Arial" w:cs="Arial"/>
          <w:sz w:val="22"/>
        </w:rPr>
        <w:softHyphen/>
        <w:t>taald, indien de terugplaatsing geschiedt nadat de werknemer gedurende 7 diensten in de af</w:t>
      </w:r>
      <w:r w:rsidRPr="00E009E7">
        <w:rPr>
          <w:rFonts w:ascii="Arial" w:hAnsi="Arial" w:cs="Arial"/>
          <w:sz w:val="22"/>
        </w:rPr>
        <w:softHyphen/>
        <w:t>wij</w:t>
      </w:r>
      <w:r w:rsidRPr="00E009E7">
        <w:rPr>
          <w:rFonts w:ascii="Arial" w:hAnsi="Arial" w:cs="Arial"/>
          <w:sz w:val="22"/>
        </w:rPr>
        <w:softHyphen/>
        <w:t>kende ploeg of dienst heeft gewerkt.</w:t>
      </w:r>
    </w:p>
    <w:p w14:paraId="7BD291E3" w14:textId="77777777" w:rsidR="00CB175E" w:rsidRDefault="00CB175E" w:rsidP="00683CD5">
      <w:pPr>
        <w:tabs>
          <w:tab w:val="left" w:pos="-1440"/>
          <w:tab w:val="left" w:pos="-720"/>
          <w:tab w:val="left" w:pos="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g.</w:t>
      </w:r>
      <w:r w:rsidRPr="00E009E7">
        <w:rPr>
          <w:rFonts w:ascii="Arial" w:hAnsi="Arial" w:cs="Arial"/>
          <w:sz w:val="22"/>
        </w:rPr>
        <w:tab/>
        <w:t>De werknemer, die in opdracht van de werkgever aansluitend aan de normale dagtaak overwerk moet verrichten voor een tijdsduur van 2 uur of langer ontvangt een vergoeding voor noodzakelijke schafttijd van 0,61% van het schaalsalaris.</w:t>
      </w:r>
    </w:p>
    <w:p w14:paraId="5833A4EE" w14:textId="77777777" w:rsidR="00CB175E" w:rsidRPr="00E009E7" w:rsidRDefault="00CB175E" w:rsidP="000079E3">
      <w:pPr>
        <w:tabs>
          <w:tab w:val="left" w:pos="-1440"/>
          <w:tab w:val="left" w:pos="-720"/>
          <w:tab w:val="left" w:pos="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r>
    </w:p>
    <w:p w14:paraId="504B14D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81FEC">
        <w:rPr>
          <w:rFonts w:ascii="Arial" w:hAnsi="Arial" w:cs="Arial"/>
          <w:b/>
          <w:sz w:val="22"/>
        </w:rPr>
        <w:t>5.</w:t>
      </w:r>
      <w:r w:rsidRPr="00E009E7">
        <w:rPr>
          <w:rFonts w:ascii="Arial" w:hAnsi="Arial" w:cs="Arial"/>
          <w:b/>
          <w:sz w:val="22"/>
        </w:rPr>
        <w:tab/>
        <w:t>Verzuimuren</w:t>
      </w:r>
    </w:p>
    <w:p w14:paraId="6B6BD99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a.</w:t>
      </w:r>
      <w:r w:rsidRPr="00E009E7">
        <w:rPr>
          <w:rFonts w:ascii="Arial" w:hAnsi="Arial" w:cs="Arial"/>
          <w:sz w:val="22"/>
        </w:rPr>
        <w:tab/>
        <w:t>Onverminderd het in lid 4 onder a. en b. bepaalde, be</w:t>
      </w:r>
      <w:r w:rsidRPr="00E009E7">
        <w:rPr>
          <w:rFonts w:ascii="Arial" w:hAnsi="Arial" w:cs="Arial"/>
          <w:sz w:val="22"/>
        </w:rPr>
        <w:softHyphen/>
        <w:t>hoeft de werknemer in dagdienst voor wie de norma</w:t>
      </w:r>
      <w:r w:rsidRPr="00E009E7">
        <w:rPr>
          <w:rFonts w:ascii="Arial" w:hAnsi="Arial" w:cs="Arial"/>
          <w:sz w:val="22"/>
        </w:rPr>
        <w:softHyphen/>
        <w:t>le arbeidsduur wordt overschreden op uren die vallen tussen 22.00 uur en de aanvang van de dagdienst en voor wie bedoelde overschrijding vóór 04.00 uur 's ochtends is begon</w:t>
      </w:r>
      <w:r w:rsidRPr="00E009E7">
        <w:rPr>
          <w:rFonts w:ascii="Arial" w:hAnsi="Arial" w:cs="Arial"/>
          <w:sz w:val="22"/>
        </w:rPr>
        <w:softHyphen/>
        <w:t>nen, niet eerder met zijn norma</w:t>
      </w:r>
      <w:r w:rsidRPr="00E009E7">
        <w:rPr>
          <w:rFonts w:ascii="Arial" w:hAnsi="Arial" w:cs="Arial"/>
          <w:sz w:val="22"/>
        </w:rPr>
        <w:softHyphen/>
        <w:t>le arbeid te beginnen dan nadat hij binnen hetzelfde etmaal zo</w:t>
      </w:r>
      <w:r w:rsidRPr="00E009E7">
        <w:rPr>
          <w:rFonts w:ascii="Arial" w:hAnsi="Arial" w:cs="Arial"/>
          <w:sz w:val="22"/>
        </w:rPr>
        <w:softHyphen/>
        <w:t>veel uren heeft verzuimd als het aantal hier bedoelde overschrij</w:t>
      </w:r>
      <w:r w:rsidRPr="00E009E7">
        <w:rPr>
          <w:rFonts w:ascii="Arial" w:hAnsi="Arial" w:cs="Arial"/>
          <w:sz w:val="22"/>
        </w:rPr>
        <w:softHyphen/>
        <w:t xml:space="preserve">dingsuren heeft bedragen met een maximum van 8 uren. </w:t>
      </w:r>
    </w:p>
    <w:p w14:paraId="2387735D"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E6173DB"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Deze verzui</w:t>
      </w:r>
      <w:r w:rsidRPr="00E009E7">
        <w:rPr>
          <w:rFonts w:ascii="Arial" w:hAnsi="Arial" w:cs="Arial"/>
          <w:sz w:val="22"/>
        </w:rPr>
        <w:softHyphen/>
        <w:t>mu</w:t>
      </w:r>
      <w:r w:rsidRPr="00E009E7">
        <w:rPr>
          <w:rFonts w:ascii="Arial" w:hAnsi="Arial" w:cs="Arial"/>
          <w:sz w:val="22"/>
        </w:rPr>
        <w:softHyphen/>
        <w:t>ren kunnen uitsluitend worden opgenomen tussen de aanvang en het einde van de dagdienst vol</w:t>
      </w:r>
      <w:r w:rsidRPr="00E009E7">
        <w:rPr>
          <w:rFonts w:ascii="Arial" w:hAnsi="Arial" w:cs="Arial"/>
          <w:sz w:val="22"/>
        </w:rPr>
        <w:softHyphen/>
        <w:t>gend op de hier bedoelde overschrijding.</w:t>
      </w:r>
    </w:p>
    <w:p w14:paraId="1BA64D76" w14:textId="77777777" w:rsidR="00CB175E" w:rsidRDefault="00CB175E" w:rsidP="00683CD5">
      <w:pPr>
        <w:pStyle w:val="Plattetekstinspringen3"/>
        <w:jc w:val="left"/>
        <w:rPr>
          <w:rFonts w:ascii="Arial" w:hAnsi="Arial" w:cs="Arial"/>
          <w:sz w:val="22"/>
        </w:rPr>
      </w:pPr>
      <w:r w:rsidRPr="00E009E7">
        <w:rPr>
          <w:rFonts w:ascii="Arial" w:hAnsi="Arial" w:cs="Arial"/>
          <w:sz w:val="22"/>
        </w:rPr>
        <w:t>Niet of niet-tijdig opgenomen verzuimuren vervallen zonder dat de werk</w:t>
      </w:r>
      <w:r w:rsidRPr="00E009E7">
        <w:rPr>
          <w:rFonts w:ascii="Arial" w:hAnsi="Arial" w:cs="Arial"/>
          <w:sz w:val="22"/>
        </w:rPr>
        <w:softHyphen/>
        <w:t>gever gehouden is tot betaling van enige vergoeding.</w:t>
      </w:r>
    </w:p>
    <w:p w14:paraId="55F6647C" w14:textId="77777777" w:rsidR="000D446D" w:rsidRPr="00E009E7" w:rsidRDefault="000D446D" w:rsidP="00683CD5">
      <w:pPr>
        <w:pStyle w:val="Plattetekstinspringen3"/>
        <w:jc w:val="left"/>
        <w:rPr>
          <w:rFonts w:ascii="Arial" w:hAnsi="Arial" w:cs="Arial"/>
          <w:sz w:val="22"/>
        </w:rPr>
      </w:pPr>
    </w:p>
    <w:p w14:paraId="6879C0DC" w14:textId="77777777" w:rsidR="00CB175E" w:rsidRDefault="00A71BE6"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0D446D">
        <w:rPr>
          <w:rFonts w:ascii="Arial" w:hAnsi="Arial" w:cs="Arial"/>
          <w:b/>
          <w:sz w:val="22"/>
        </w:rPr>
        <w:t>6.</w:t>
      </w:r>
      <w:r>
        <w:rPr>
          <w:rFonts w:ascii="Arial" w:hAnsi="Arial" w:cs="Arial"/>
          <w:b/>
          <w:sz w:val="22"/>
        </w:rPr>
        <w:tab/>
        <w:t>Jubileumuitkering</w:t>
      </w:r>
    </w:p>
    <w:p w14:paraId="21E8B3A1" w14:textId="77777777" w:rsidR="00A71BE6" w:rsidRDefault="00A71BE6" w:rsidP="000D4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a.</w:t>
      </w:r>
      <w:r>
        <w:rPr>
          <w:rFonts w:ascii="Arial" w:hAnsi="Arial" w:cs="Arial"/>
          <w:sz w:val="22"/>
        </w:rPr>
        <w:tab/>
      </w:r>
      <w:r w:rsidRPr="000D446D">
        <w:rPr>
          <w:rFonts w:ascii="Arial" w:hAnsi="Arial" w:cs="Arial"/>
          <w:sz w:val="22"/>
        </w:rPr>
        <w:t>Voor werknemers in dienst getreden bij werkgever op of na 1 mei 2015 geldt de volgende regeling:</w:t>
      </w:r>
    </w:p>
    <w:p w14:paraId="773FFD0E" w14:textId="77777777" w:rsidR="00A71BE6" w:rsidRDefault="00A71BE6" w:rsidP="000D4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p>
    <w:p w14:paraId="6CDBEC8E" w14:textId="77777777" w:rsidR="00A71BE6" w:rsidRDefault="00A71BE6" w:rsidP="000D446D">
      <w:pPr>
        <w:pStyle w:val="Lijstalinea"/>
        <w:numPr>
          <w:ilvl w:val="0"/>
          <w:numId w:val="5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0D446D">
        <w:rPr>
          <w:rFonts w:ascii="Arial" w:hAnsi="Arial" w:cs="Arial"/>
          <w:sz w:val="22"/>
        </w:rPr>
        <w:t>Bij 12,5 dienst</w:t>
      </w:r>
      <w:r w:rsidRPr="00A71BE6">
        <w:rPr>
          <w:rFonts w:ascii="Arial" w:hAnsi="Arial" w:cs="Arial"/>
          <w:sz w:val="22"/>
        </w:rPr>
        <w:t>jaren 0</w:t>
      </w:r>
      <w:r w:rsidRPr="000D446D">
        <w:rPr>
          <w:rFonts w:ascii="Arial" w:hAnsi="Arial" w:cs="Arial"/>
          <w:sz w:val="22"/>
        </w:rPr>
        <w:t>,5 maan</w:t>
      </w:r>
      <w:r w:rsidRPr="00A71BE6">
        <w:rPr>
          <w:rFonts w:ascii="Arial" w:hAnsi="Arial" w:cs="Arial"/>
          <w:sz w:val="22"/>
        </w:rPr>
        <w:t>dinkomen</w:t>
      </w:r>
      <w:r w:rsidRPr="000D446D">
        <w:rPr>
          <w:rFonts w:ascii="Arial" w:hAnsi="Arial" w:cs="Arial"/>
          <w:sz w:val="22"/>
        </w:rPr>
        <w:t xml:space="preserve"> bruto</w:t>
      </w:r>
      <w:r w:rsidR="00B8309B">
        <w:rPr>
          <w:rFonts w:ascii="Arial" w:hAnsi="Arial" w:cs="Arial"/>
          <w:sz w:val="22"/>
        </w:rPr>
        <w:t>;</w:t>
      </w:r>
    </w:p>
    <w:p w14:paraId="4C0F0822" w14:textId="77777777" w:rsidR="00A71BE6" w:rsidRDefault="00A71BE6" w:rsidP="000D446D">
      <w:pPr>
        <w:pStyle w:val="Lijstalinea"/>
        <w:numPr>
          <w:ilvl w:val="0"/>
          <w:numId w:val="5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Bij 25 dienstjaren 1 maandinkomen netto</w:t>
      </w:r>
      <w:r w:rsidR="00B8309B">
        <w:rPr>
          <w:rFonts w:ascii="Arial" w:hAnsi="Arial" w:cs="Arial"/>
          <w:sz w:val="22"/>
        </w:rPr>
        <w:t>;</w:t>
      </w:r>
    </w:p>
    <w:p w14:paraId="77B7E6A0" w14:textId="77777777" w:rsidR="00A71BE6" w:rsidRPr="000D446D" w:rsidRDefault="00A71BE6" w:rsidP="000D446D">
      <w:pPr>
        <w:pStyle w:val="Lijstalinea"/>
        <w:numPr>
          <w:ilvl w:val="0"/>
          <w:numId w:val="5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Bij 40 dienstjaren 2 maandinkomen</w:t>
      </w:r>
      <w:r w:rsidR="00741C1F">
        <w:rPr>
          <w:rFonts w:ascii="Arial" w:hAnsi="Arial" w:cs="Arial"/>
          <w:sz w:val="22"/>
        </w:rPr>
        <w:t>s</w:t>
      </w:r>
      <w:r>
        <w:rPr>
          <w:rFonts w:ascii="Arial" w:hAnsi="Arial" w:cs="Arial"/>
          <w:sz w:val="22"/>
        </w:rPr>
        <w:t xml:space="preserve"> waarvan 1 maandinkomen netto en 1 bruto</w:t>
      </w:r>
      <w:r w:rsidR="00B8309B">
        <w:rPr>
          <w:rFonts w:ascii="Arial" w:hAnsi="Arial" w:cs="Arial"/>
          <w:sz w:val="22"/>
        </w:rPr>
        <w:t>.</w:t>
      </w:r>
    </w:p>
    <w:p w14:paraId="65178601" w14:textId="77777777" w:rsidR="00A71BE6" w:rsidRDefault="00A71BE6"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27CB432" w14:textId="77777777" w:rsidR="00A71BE6" w:rsidRPr="000D446D" w:rsidRDefault="00DF0991"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rPr>
      </w:pPr>
      <w:r>
        <w:rPr>
          <w:rFonts w:ascii="Arial" w:hAnsi="Arial" w:cs="Arial"/>
          <w:sz w:val="22"/>
        </w:rPr>
        <w:t>b.</w:t>
      </w:r>
      <w:r w:rsidR="00A71BE6">
        <w:rPr>
          <w:rFonts w:ascii="Arial" w:hAnsi="Arial" w:cs="Arial"/>
          <w:sz w:val="22"/>
        </w:rPr>
        <w:tab/>
      </w:r>
      <w:r w:rsidR="00A71BE6" w:rsidRPr="000D446D">
        <w:rPr>
          <w:rFonts w:ascii="Arial" w:hAnsi="Arial" w:cs="Arial"/>
          <w:i/>
          <w:sz w:val="22"/>
        </w:rPr>
        <w:t>Filcom BV en EUROGRIT BV</w:t>
      </w:r>
    </w:p>
    <w:p w14:paraId="1519C838" w14:textId="77777777" w:rsidR="00A71BE6" w:rsidRPr="000D446D" w:rsidRDefault="00A71BE6" w:rsidP="000D4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A71BE6">
        <w:rPr>
          <w:rFonts w:ascii="Arial" w:hAnsi="Arial" w:cs="Arial"/>
          <w:sz w:val="22"/>
        </w:rPr>
        <w:t>Voor werknemers in dienst getreden</w:t>
      </w:r>
      <w:r>
        <w:rPr>
          <w:rFonts w:ascii="Arial" w:hAnsi="Arial" w:cs="Arial"/>
          <w:sz w:val="22"/>
        </w:rPr>
        <w:t xml:space="preserve"> vóór </w:t>
      </w:r>
      <w:r w:rsidRPr="00A71BE6">
        <w:rPr>
          <w:rFonts w:ascii="Arial" w:hAnsi="Arial" w:cs="Arial"/>
          <w:sz w:val="22"/>
        </w:rPr>
        <w:t>1 mei 2015 geldt</w:t>
      </w:r>
      <w:r w:rsidR="00DF0991">
        <w:rPr>
          <w:rFonts w:ascii="Arial" w:hAnsi="Arial" w:cs="Arial"/>
          <w:sz w:val="22"/>
        </w:rPr>
        <w:t xml:space="preserve"> voor de komende 5 jaar (2015-2020)</w:t>
      </w:r>
      <w:r w:rsidRPr="00A71BE6">
        <w:rPr>
          <w:rFonts w:ascii="Arial" w:hAnsi="Arial" w:cs="Arial"/>
          <w:sz w:val="22"/>
        </w:rPr>
        <w:t>:</w:t>
      </w:r>
    </w:p>
    <w:p w14:paraId="1922CEF5" w14:textId="77777777" w:rsidR="00A71BE6" w:rsidRPr="00A71BE6" w:rsidRDefault="00A71BE6" w:rsidP="00A71BE6">
      <w:pPr>
        <w:pStyle w:val="Lijstalinea"/>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Bij 12,5 dienstjaren 1 maandinkomen</w:t>
      </w:r>
      <w:r w:rsidRPr="00A71BE6">
        <w:rPr>
          <w:rFonts w:ascii="Arial" w:hAnsi="Arial" w:cs="Arial"/>
          <w:sz w:val="22"/>
        </w:rPr>
        <w:t xml:space="preserve"> bruto</w:t>
      </w:r>
      <w:r w:rsidR="00B8309B">
        <w:rPr>
          <w:rFonts w:ascii="Arial" w:hAnsi="Arial" w:cs="Arial"/>
          <w:sz w:val="22"/>
        </w:rPr>
        <w:t>;</w:t>
      </w:r>
    </w:p>
    <w:p w14:paraId="676A52D6" w14:textId="77777777" w:rsidR="00A71BE6" w:rsidRPr="00A71BE6" w:rsidRDefault="00D50F80" w:rsidP="00A71BE6">
      <w:pPr>
        <w:pStyle w:val="Lijstalinea"/>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 xml:space="preserve">Bij 25 </w:t>
      </w:r>
      <w:r w:rsidR="00A71BE6" w:rsidRPr="00A71BE6">
        <w:rPr>
          <w:rFonts w:ascii="Arial" w:hAnsi="Arial" w:cs="Arial"/>
          <w:sz w:val="22"/>
        </w:rPr>
        <w:t>dienstjaren 1</w:t>
      </w:r>
      <w:r w:rsidR="00A71BE6">
        <w:rPr>
          <w:rFonts w:ascii="Arial" w:hAnsi="Arial" w:cs="Arial"/>
          <w:sz w:val="22"/>
        </w:rPr>
        <w:t>,5 maandinkomen waarvan 1 maandinkomen</w:t>
      </w:r>
      <w:r w:rsidR="00A71BE6" w:rsidRPr="00A71BE6">
        <w:rPr>
          <w:rFonts w:ascii="Arial" w:hAnsi="Arial" w:cs="Arial"/>
          <w:sz w:val="22"/>
        </w:rPr>
        <w:t xml:space="preserve"> netto</w:t>
      </w:r>
      <w:r w:rsidR="00A71BE6">
        <w:rPr>
          <w:rFonts w:ascii="Arial" w:hAnsi="Arial" w:cs="Arial"/>
          <w:sz w:val="22"/>
        </w:rPr>
        <w:t xml:space="preserve"> en 0,5 bruto</w:t>
      </w:r>
      <w:r w:rsidR="00B8309B">
        <w:rPr>
          <w:rFonts w:ascii="Arial" w:hAnsi="Arial" w:cs="Arial"/>
          <w:sz w:val="22"/>
        </w:rPr>
        <w:t>;</w:t>
      </w:r>
    </w:p>
    <w:p w14:paraId="74F8C0AB" w14:textId="77777777" w:rsidR="00112482" w:rsidRPr="005E574B" w:rsidRDefault="00A71BE6" w:rsidP="005E574B">
      <w:pPr>
        <w:pStyle w:val="Lijstalinea"/>
        <w:numPr>
          <w:ilvl w:val="0"/>
          <w:numId w:val="5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A71BE6">
        <w:rPr>
          <w:rFonts w:ascii="Arial" w:hAnsi="Arial" w:cs="Arial"/>
          <w:sz w:val="22"/>
        </w:rPr>
        <w:t xml:space="preserve">Bij </w:t>
      </w:r>
      <w:r>
        <w:rPr>
          <w:rFonts w:ascii="Arial" w:hAnsi="Arial" w:cs="Arial"/>
          <w:sz w:val="22"/>
        </w:rPr>
        <w:t>40 dienstjaren 2 maandinkomens</w:t>
      </w:r>
      <w:r w:rsidRPr="00A71BE6">
        <w:rPr>
          <w:rFonts w:ascii="Arial" w:hAnsi="Arial" w:cs="Arial"/>
          <w:sz w:val="22"/>
        </w:rPr>
        <w:t xml:space="preserve"> waarvan</w:t>
      </w:r>
      <w:r>
        <w:rPr>
          <w:rFonts w:ascii="Arial" w:hAnsi="Arial" w:cs="Arial"/>
          <w:sz w:val="22"/>
        </w:rPr>
        <w:t xml:space="preserve"> 1 maandinkomen</w:t>
      </w:r>
      <w:r w:rsidRPr="00A71BE6">
        <w:rPr>
          <w:rFonts w:ascii="Arial" w:hAnsi="Arial" w:cs="Arial"/>
          <w:sz w:val="22"/>
        </w:rPr>
        <w:t xml:space="preserve"> netto en 1 bruto</w:t>
      </w:r>
      <w:r w:rsidR="00B8309B">
        <w:rPr>
          <w:rFonts w:ascii="Arial" w:hAnsi="Arial" w:cs="Arial"/>
          <w:sz w:val="22"/>
        </w:rPr>
        <w:t>.</w:t>
      </w:r>
    </w:p>
    <w:p w14:paraId="060453AA" w14:textId="77777777" w:rsidR="00A71BE6" w:rsidRPr="000D446D" w:rsidRDefault="00A71BE6" w:rsidP="000D4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p>
    <w:p w14:paraId="6F0A57D4" w14:textId="77777777" w:rsidR="00A71BE6" w:rsidRPr="005E574B" w:rsidRDefault="005E574B" w:rsidP="005E574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Fonts w:ascii="Arial" w:hAnsi="Arial" w:cs="Arial"/>
          <w:i/>
          <w:sz w:val="22"/>
        </w:rPr>
      </w:pPr>
      <w:r w:rsidRPr="005E574B">
        <w:rPr>
          <w:rFonts w:ascii="Arial" w:hAnsi="Arial" w:cs="Arial"/>
          <w:sz w:val="22"/>
        </w:rPr>
        <w:t>c.</w:t>
      </w:r>
      <w:r>
        <w:rPr>
          <w:rFonts w:ascii="Arial" w:hAnsi="Arial" w:cs="Arial"/>
          <w:i/>
          <w:sz w:val="22"/>
        </w:rPr>
        <w:t xml:space="preserve">       </w:t>
      </w:r>
      <w:r w:rsidR="00A71BE6" w:rsidRPr="005E574B">
        <w:rPr>
          <w:rFonts w:ascii="Arial" w:hAnsi="Arial" w:cs="Arial"/>
          <w:i/>
          <w:sz w:val="22"/>
        </w:rPr>
        <w:t>SIBELCO BENELUX BV</w:t>
      </w:r>
    </w:p>
    <w:p w14:paraId="7AD84D42" w14:textId="77777777" w:rsidR="00DF0991" w:rsidRPr="000D446D" w:rsidRDefault="00DF0991" w:rsidP="000D4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0D446D">
        <w:rPr>
          <w:rFonts w:ascii="Arial" w:hAnsi="Arial" w:cs="Arial"/>
          <w:sz w:val="22"/>
        </w:rPr>
        <w:t>Voor werknemers in dienst getreden vóór 1 mei 2015 geldt voor de komende 5 jaar (2015-2020):</w:t>
      </w:r>
    </w:p>
    <w:p w14:paraId="5718D6E2" w14:textId="77777777" w:rsidR="00A71BE6" w:rsidRPr="000D446D" w:rsidRDefault="00A71BE6" w:rsidP="00A71BE6">
      <w:pPr>
        <w:numPr>
          <w:ilvl w:val="0"/>
          <w:numId w:val="54"/>
        </w:numPr>
        <w:tabs>
          <w:tab w:val="left" w:pos="1134"/>
        </w:tabs>
        <w:rPr>
          <w:rFonts w:ascii="Arial" w:hAnsi="Arial" w:cs="Arial"/>
          <w:sz w:val="22"/>
        </w:rPr>
      </w:pPr>
      <w:r w:rsidRPr="000D446D">
        <w:rPr>
          <w:rFonts w:ascii="Arial" w:hAnsi="Arial" w:cs="Arial"/>
          <w:sz w:val="22"/>
        </w:rPr>
        <w:t xml:space="preserve">Bij 12,5 dienstjaren </w:t>
      </w:r>
      <w:r>
        <w:rPr>
          <w:rFonts w:ascii="Arial" w:hAnsi="Arial" w:cs="Arial"/>
          <w:sz w:val="22"/>
        </w:rPr>
        <w:t>0,25</w:t>
      </w:r>
      <w:r w:rsidRPr="000D446D">
        <w:rPr>
          <w:rFonts w:ascii="Arial" w:hAnsi="Arial" w:cs="Arial"/>
          <w:sz w:val="22"/>
        </w:rPr>
        <w:t xml:space="preserve"> maandinkomen bruto</w:t>
      </w:r>
      <w:r w:rsidR="00B8309B">
        <w:rPr>
          <w:rFonts w:ascii="Arial" w:hAnsi="Arial" w:cs="Arial"/>
          <w:sz w:val="22"/>
        </w:rPr>
        <w:t>;</w:t>
      </w:r>
    </w:p>
    <w:p w14:paraId="6EF88A52" w14:textId="77777777" w:rsidR="00A71BE6" w:rsidRPr="000D446D" w:rsidRDefault="00D50F80" w:rsidP="00A71BE6">
      <w:pPr>
        <w:numPr>
          <w:ilvl w:val="0"/>
          <w:numId w:val="54"/>
        </w:numPr>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D50F80">
        <w:rPr>
          <w:rFonts w:ascii="Arial" w:hAnsi="Arial" w:cs="Arial"/>
          <w:sz w:val="22"/>
        </w:rPr>
        <w:t xml:space="preserve">Bij 25 </w:t>
      </w:r>
      <w:r w:rsidR="00A71BE6" w:rsidRPr="000D446D">
        <w:rPr>
          <w:rFonts w:ascii="Arial" w:hAnsi="Arial" w:cs="Arial"/>
          <w:sz w:val="22"/>
        </w:rPr>
        <w:t>dienstjaren 1</w:t>
      </w:r>
      <w:r w:rsidR="00903E30">
        <w:rPr>
          <w:rFonts w:ascii="Arial" w:hAnsi="Arial" w:cs="Arial"/>
          <w:sz w:val="22"/>
        </w:rPr>
        <w:t xml:space="preserve"> </w:t>
      </w:r>
      <w:r w:rsidR="00A71BE6" w:rsidRPr="000D446D">
        <w:rPr>
          <w:rFonts w:ascii="Arial" w:hAnsi="Arial" w:cs="Arial"/>
          <w:sz w:val="22"/>
        </w:rPr>
        <w:t>maandinkomen bruto</w:t>
      </w:r>
      <w:r w:rsidR="00B8309B">
        <w:rPr>
          <w:rFonts w:ascii="Arial" w:hAnsi="Arial" w:cs="Arial"/>
          <w:sz w:val="22"/>
        </w:rPr>
        <w:t>;</w:t>
      </w:r>
    </w:p>
    <w:p w14:paraId="4FDF4D0C" w14:textId="77777777" w:rsidR="00A71BE6" w:rsidRPr="000D446D" w:rsidRDefault="00A71BE6" w:rsidP="00A71BE6">
      <w:pPr>
        <w:numPr>
          <w:ilvl w:val="0"/>
          <w:numId w:val="54"/>
        </w:numPr>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0D446D">
        <w:rPr>
          <w:rFonts w:ascii="Arial" w:hAnsi="Arial" w:cs="Arial"/>
          <w:sz w:val="22"/>
        </w:rPr>
        <w:t>Bij 40 dienstjaren 2 maandinkomens waarvan 1 maandinkomen netto en 1 bruto</w:t>
      </w:r>
      <w:r w:rsidR="00B8309B">
        <w:rPr>
          <w:rFonts w:ascii="Arial" w:hAnsi="Arial" w:cs="Arial"/>
          <w:sz w:val="22"/>
        </w:rPr>
        <w:t>.</w:t>
      </w:r>
      <w:r w:rsidR="00DF0991">
        <w:rPr>
          <w:rFonts w:ascii="Arial" w:hAnsi="Arial" w:cs="Arial"/>
          <w:sz w:val="22"/>
        </w:rPr>
        <w:br/>
      </w:r>
    </w:p>
    <w:p w14:paraId="449B9682" w14:textId="77777777" w:rsidR="00A71BE6" w:rsidRPr="005E574B" w:rsidRDefault="005E574B" w:rsidP="005E574B">
      <w:pPr>
        <w:pStyle w:val="Lijstalinea"/>
        <w:numPr>
          <w:ilvl w:val="0"/>
          <w:numId w:val="68"/>
        </w:numPr>
        <w:tabs>
          <w:tab w:val="left" w:pos="-1440"/>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 xml:space="preserve">     </w:t>
      </w:r>
      <w:r w:rsidR="00DF0991" w:rsidRPr="005E574B">
        <w:rPr>
          <w:rFonts w:ascii="Arial" w:hAnsi="Arial" w:cs="Arial"/>
          <w:sz w:val="22"/>
        </w:rPr>
        <w:t xml:space="preserve">Vanaf 2021 komen artikel 8 lid 6b en c te vervallen en is artikel 8 lid 6a op alle </w:t>
      </w:r>
      <w:r>
        <w:rPr>
          <w:rFonts w:ascii="Arial" w:hAnsi="Arial" w:cs="Arial"/>
          <w:sz w:val="22"/>
        </w:rPr>
        <w:br/>
        <w:t xml:space="preserve">     </w:t>
      </w:r>
      <w:r w:rsidR="00DF0991" w:rsidRPr="005E574B">
        <w:rPr>
          <w:rFonts w:ascii="Arial" w:hAnsi="Arial" w:cs="Arial"/>
          <w:sz w:val="22"/>
        </w:rPr>
        <w:t>werknemers van toepassing.</w:t>
      </w:r>
    </w:p>
    <w:p w14:paraId="1FE9C834" w14:textId="77777777" w:rsidR="00A71BE6" w:rsidRDefault="00A71BE6"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66B23799" w14:textId="77777777" w:rsidR="00B73432" w:rsidRDefault="00B73432" w:rsidP="002D16B0">
      <w:pPr>
        <w:ind w:left="720"/>
        <w:rPr>
          <w:rFonts w:ascii="Arial" w:hAnsi="Arial" w:cs="Arial"/>
          <w:sz w:val="22"/>
          <w:szCs w:val="22"/>
        </w:rPr>
      </w:pPr>
    </w:p>
    <w:p w14:paraId="5E0BD813" w14:textId="77777777" w:rsidR="00B73432" w:rsidRPr="002D16B0" w:rsidRDefault="00B73432" w:rsidP="002D16B0">
      <w:pPr>
        <w:ind w:left="720"/>
        <w:rPr>
          <w:rFonts w:ascii="Arial" w:hAnsi="Arial" w:cs="Arial"/>
          <w:b/>
          <w:sz w:val="22"/>
          <w:szCs w:val="22"/>
        </w:rPr>
      </w:pPr>
    </w:p>
    <w:p w14:paraId="076D3589" w14:textId="77777777" w:rsidR="00A71BE6" w:rsidRPr="00E009E7" w:rsidRDefault="00A71BE6"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3AB7A14" w14:textId="77777777" w:rsidR="005E574B" w:rsidRDefault="005E574B">
      <w:pPr>
        <w:widowControl/>
        <w:rPr>
          <w:rFonts w:ascii="Arial" w:hAnsi="Arial" w:cs="Arial"/>
          <w:b/>
          <w:bCs/>
        </w:rPr>
      </w:pPr>
      <w:bookmarkStart w:id="27" w:name="_Toc137359098"/>
      <w:r>
        <w:rPr>
          <w:rFonts w:cs="Arial"/>
          <w:bCs/>
        </w:rPr>
        <w:br w:type="page"/>
      </w:r>
    </w:p>
    <w:p w14:paraId="6476F24F" w14:textId="77777777" w:rsidR="00CB175E" w:rsidRPr="00E009E7" w:rsidRDefault="00CB175E" w:rsidP="00E60E61">
      <w:pPr>
        <w:pStyle w:val="Kop1"/>
        <w:rPr>
          <w:rFonts w:cs="Arial"/>
          <w:bCs/>
          <w:sz w:val="24"/>
        </w:rPr>
      </w:pPr>
      <w:bookmarkStart w:id="28" w:name="_Toc471375443"/>
      <w:r w:rsidRPr="00E009E7">
        <w:rPr>
          <w:rFonts w:cs="Arial"/>
          <w:bCs/>
          <w:sz w:val="24"/>
        </w:rPr>
        <w:t>Artikel 9:</w:t>
      </w:r>
      <w:r w:rsidRPr="00E009E7">
        <w:rPr>
          <w:rFonts w:cs="Arial"/>
          <w:bCs/>
          <w:sz w:val="24"/>
        </w:rPr>
        <w:tab/>
        <w:t>Zon- en feestdagen</w:t>
      </w:r>
      <w:bookmarkEnd w:id="27"/>
      <w:bookmarkEnd w:id="28"/>
    </w:p>
    <w:p w14:paraId="423A9E8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DDFCAF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1.</w:t>
      </w:r>
      <w:r w:rsidRPr="00E009E7">
        <w:rPr>
          <w:rFonts w:ascii="Arial" w:hAnsi="Arial" w:cs="Arial"/>
          <w:sz w:val="22"/>
        </w:rPr>
        <w:tab/>
        <w:t>Onder feestdagen worden in deze CAO verstaan:</w:t>
      </w:r>
    </w:p>
    <w:p w14:paraId="6D79B16E"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nieuwjaarsdag, de beide paasda</w:t>
      </w:r>
      <w:r w:rsidRPr="00E009E7">
        <w:rPr>
          <w:rFonts w:ascii="Arial" w:hAnsi="Arial" w:cs="Arial"/>
          <w:sz w:val="22"/>
        </w:rPr>
        <w:softHyphen/>
        <w:t xml:space="preserve">gen, </w:t>
      </w:r>
      <w:r>
        <w:rPr>
          <w:rFonts w:ascii="Arial" w:hAnsi="Arial" w:cs="Arial"/>
          <w:sz w:val="22"/>
        </w:rPr>
        <w:t>H</w:t>
      </w:r>
      <w:r w:rsidRPr="00E009E7">
        <w:rPr>
          <w:rFonts w:ascii="Arial" w:hAnsi="Arial" w:cs="Arial"/>
          <w:sz w:val="22"/>
        </w:rPr>
        <w:t>emel</w:t>
      </w:r>
      <w:r w:rsidRPr="00E009E7">
        <w:rPr>
          <w:rFonts w:ascii="Arial" w:hAnsi="Arial" w:cs="Arial"/>
          <w:sz w:val="22"/>
        </w:rPr>
        <w:softHyphen/>
        <w:t>vaartsdag, de beide pinkster</w:t>
      </w:r>
      <w:r w:rsidRPr="00E009E7">
        <w:rPr>
          <w:rFonts w:ascii="Arial" w:hAnsi="Arial" w:cs="Arial"/>
          <w:sz w:val="22"/>
        </w:rPr>
        <w:softHyphen/>
        <w:t>dagen, de beide kerstda</w:t>
      </w:r>
      <w:r w:rsidRPr="00E009E7">
        <w:rPr>
          <w:rFonts w:ascii="Arial" w:hAnsi="Arial" w:cs="Arial"/>
          <w:sz w:val="22"/>
        </w:rPr>
        <w:softHyphen/>
        <w:t>gen, de door de overheid aange</w:t>
      </w:r>
      <w:r w:rsidRPr="00E009E7">
        <w:rPr>
          <w:rFonts w:ascii="Arial" w:hAnsi="Arial" w:cs="Arial"/>
          <w:sz w:val="22"/>
        </w:rPr>
        <w:softHyphen/>
        <w:t>wezen dag ter viering van Konin</w:t>
      </w:r>
      <w:r w:rsidR="00950804">
        <w:rPr>
          <w:rFonts w:ascii="Arial" w:hAnsi="Arial" w:cs="Arial"/>
          <w:sz w:val="22"/>
        </w:rPr>
        <w:t>gsdag</w:t>
      </w:r>
      <w:r w:rsidRPr="00E009E7">
        <w:rPr>
          <w:rFonts w:ascii="Arial" w:hAnsi="Arial" w:cs="Arial"/>
          <w:sz w:val="22"/>
        </w:rPr>
        <w:t>, en de dag ter viering van de Nationale Bevrij</w:t>
      </w:r>
      <w:r w:rsidRPr="00E009E7">
        <w:rPr>
          <w:rFonts w:ascii="Arial" w:hAnsi="Arial" w:cs="Arial"/>
          <w:sz w:val="22"/>
        </w:rPr>
        <w:softHyphen/>
        <w:t>ding in de lustrumjaren.</w:t>
      </w:r>
    </w:p>
    <w:p w14:paraId="7098AB0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Arial" w:hAnsi="Arial" w:cs="Arial"/>
          <w:sz w:val="22"/>
        </w:rPr>
      </w:pPr>
    </w:p>
    <w:p w14:paraId="2BE695F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2.</w:t>
      </w:r>
      <w:r w:rsidRPr="00E009E7">
        <w:rPr>
          <w:rFonts w:ascii="Arial" w:hAnsi="Arial" w:cs="Arial"/>
          <w:sz w:val="22"/>
        </w:rPr>
        <w:tab/>
        <w:t>Voor de toepassing van dit arti</w:t>
      </w:r>
      <w:r w:rsidRPr="00E009E7">
        <w:rPr>
          <w:rFonts w:ascii="Arial" w:hAnsi="Arial" w:cs="Arial"/>
          <w:sz w:val="22"/>
        </w:rPr>
        <w:softHyphen/>
        <w:t>kel en de andere artikelen van deze over</w:t>
      </w:r>
      <w:r w:rsidRPr="00E009E7">
        <w:rPr>
          <w:rFonts w:ascii="Arial" w:hAnsi="Arial" w:cs="Arial"/>
          <w:sz w:val="22"/>
        </w:rPr>
        <w:softHyphen/>
        <w:t>eenkomst worden de zon- en feestdagen geacht een periode van 24 aaneenge</w:t>
      </w:r>
      <w:r w:rsidRPr="00E009E7">
        <w:rPr>
          <w:rFonts w:ascii="Arial" w:hAnsi="Arial" w:cs="Arial"/>
          <w:sz w:val="22"/>
        </w:rPr>
        <w:softHyphen/>
        <w:t>sloten uren te omvatten.</w:t>
      </w:r>
    </w:p>
    <w:p w14:paraId="481518C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6C6351AB"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3.</w:t>
      </w:r>
      <w:r w:rsidRPr="00E009E7">
        <w:rPr>
          <w:rFonts w:ascii="Arial" w:hAnsi="Arial" w:cs="Arial"/>
          <w:sz w:val="22"/>
        </w:rPr>
        <w:tab/>
        <w:t>Op zon- en feestdagen wordt als regel niet gewerkt.</w:t>
      </w:r>
    </w:p>
    <w:p w14:paraId="3940F7B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C6D202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4.</w:t>
      </w:r>
      <w:r w:rsidRPr="00E009E7">
        <w:rPr>
          <w:rFonts w:ascii="Arial" w:hAnsi="Arial" w:cs="Arial"/>
          <w:sz w:val="22"/>
        </w:rPr>
        <w:tab/>
        <w:t>Indien op een, niet op zaterdag of zondag vallende, feestdag niet behoeft te worden gewerkt, wordt het maand</w:t>
      </w:r>
      <w:r w:rsidRPr="00E009E7">
        <w:rPr>
          <w:rFonts w:ascii="Arial" w:hAnsi="Arial" w:cs="Arial"/>
          <w:sz w:val="22"/>
        </w:rPr>
        <w:softHyphen/>
        <w:t>inkomen doorbe</w:t>
      </w:r>
      <w:r w:rsidRPr="00E009E7">
        <w:rPr>
          <w:rFonts w:ascii="Arial" w:hAnsi="Arial" w:cs="Arial"/>
          <w:sz w:val="22"/>
        </w:rPr>
        <w:softHyphen/>
        <w:t>taald.</w:t>
      </w:r>
    </w:p>
    <w:p w14:paraId="5177096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EB085B7" w14:textId="77777777" w:rsidR="00CB175E" w:rsidRPr="00E009E7" w:rsidRDefault="00CB175E" w:rsidP="00683CD5">
      <w:pPr>
        <w:pStyle w:val="Kop1"/>
        <w:jc w:val="left"/>
        <w:rPr>
          <w:rFonts w:cs="Arial"/>
          <w:bCs/>
          <w:sz w:val="24"/>
        </w:rPr>
      </w:pPr>
      <w:r w:rsidRPr="00E009E7">
        <w:rPr>
          <w:rFonts w:cs="Arial"/>
        </w:rPr>
        <w:br w:type="page"/>
      </w:r>
      <w:bookmarkStart w:id="29" w:name="_Toc137359099"/>
      <w:bookmarkStart w:id="30" w:name="_Toc471375444"/>
      <w:r w:rsidRPr="00E009E7">
        <w:rPr>
          <w:rFonts w:cs="Arial"/>
          <w:bCs/>
          <w:sz w:val="24"/>
        </w:rPr>
        <w:t>Artikel 10:</w:t>
      </w:r>
      <w:r w:rsidRPr="00E009E7">
        <w:rPr>
          <w:rFonts w:cs="Arial"/>
          <w:bCs/>
          <w:sz w:val="24"/>
        </w:rPr>
        <w:tab/>
        <w:t>Geoorloofd verzuim</w:t>
      </w:r>
      <w:bookmarkEnd w:id="29"/>
      <w:bookmarkEnd w:id="30"/>
      <w:r w:rsidRPr="00E009E7">
        <w:rPr>
          <w:rFonts w:cs="Arial"/>
          <w:bCs/>
          <w:sz w:val="24"/>
        </w:rPr>
        <w:t xml:space="preserve"> </w:t>
      </w:r>
    </w:p>
    <w:p w14:paraId="35069A64"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14:paraId="595DD128"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Met uitsluiting van het anders en overigens in boek 7 titel 10 artikel 6</w:t>
      </w:r>
      <w:r>
        <w:rPr>
          <w:rFonts w:ascii="Arial" w:hAnsi="Arial" w:cs="Arial"/>
          <w:sz w:val="22"/>
        </w:rPr>
        <w:t xml:space="preserve">29 </w:t>
      </w:r>
      <w:r w:rsidRPr="00E009E7">
        <w:rPr>
          <w:rFonts w:ascii="Arial" w:hAnsi="Arial" w:cs="Arial"/>
          <w:sz w:val="22"/>
        </w:rPr>
        <w:t>BW be</w:t>
      </w:r>
      <w:r w:rsidRPr="00E009E7">
        <w:rPr>
          <w:rFonts w:ascii="Arial" w:hAnsi="Arial" w:cs="Arial"/>
          <w:sz w:val="22"/>
        </w:rPr>
        <w:softHyphen/>
        <w:t>paalde geldt het volgende:</w:t>
      </w:r>
    </w:p>
    <w:p w14:paraId="7F2DDBC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D551884"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1.</w:t>
      </w:r>
      <w:r w:rsidRPr="00E009E7">
        <w:rPr>
          <w:rFonts w:ascii="Arial" w:hAnsi="Arial" w:cs="Arial"/>
          <w:sz w:val="22"/>
        </w:rPr>
        <w:tab/>
        <w:t>Bij arbeidsongeschiktheid van de werknemer is het in artikel 13 bepaalde van toepassing.</w:t>
      </w:r>
    </w:p>
    <w:p w14:paraId="649A54D8"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FB5DAF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2.</w:t>
      </w:r>
      <w:r w:rsidRPr="00E009E7">
        <w:rPr>
          <w:rFonts w:ascii="Arial" w:hAnsi="Arial" w:cs="Arial"/>
          <w:sz w:val="22"/>
        </w:rPr>
        <w:tab/>
        <w:t>In de volgende gevallen waarin hij de bedongen arbeid noodzake</w:t>
      </w:r>
      <w:r w:rsidRPr="00E009E7">
        <w:rPr>
          <w:rFonts w:ascii="Arial" w:hAnsi="Arial" w:cs="Arial"/>
          <w:sz w:val="22"/>
        </w:rPr>
        <w:softHyphen/>
        <w:t>lijkerwijs niet heeft kunnen verrich</w:t>
      </w:r>
      <w:r w:rsidRPr="00E009E7">
        <w:rPr>
          <w:rFonts w:ascii="Arial" w:hAnsi="Arial" w:cs="Arial"/>
          <w:sz w:val="22"/>
        </w:rPr>
        <w:softHyphen/>
        <w:t>ten, wordt de werknemer over de hieronder voor de res</w:t>
      </w:r>
      <w:r w:rsidRPr="00E009E7">
        <w:rPr>
          <w:rFonts w:ascii="Arial" w:hAnsi="Arial" w:cs="Arial"/>
          <w:sz w:val="22"/>
        </w:rPr>
        <w:softHyphen/>
        <w:t>pectie</w:t>
      </w:r>
      <w:r w:rsidRPr="00E009E7">
        <w:rPr>
          <w:rFonts w:ascii="Arial" w:hAnsi="Arial" w:cs="Arial"/>
          <w:sz w:val="22"/>
        </w:rPr>
        <w:softHyphen/>
        <w:t>velijk bij elke dezer ge</w:t>
      </w:r>
      <w:r w:rsidRPr="00E009E7">
        <w:rPr>
          <w:rFonts w:ascii="Arial" w:hAnsi="Arial" w:cs="Arial"/>
          <w:sz w:val="22"/>
        </w:rPr>
        <w:softHyphen/>
        <w:t>vallen bepaalde termijnen van verlof het maandinkomen doorbe</w:t>
      </w:r>
      <w:r w:rsidRPr="00E009E7">
        <w:rPr>
          <w:rFonts w:ascii="Arial" w:hAnsi="Arial" w:cs="Arial"/>
          <w:sz w:val="22"/>
        </w:rPr>
        <w:softHyphen/>
        <w:t>taald, mits hij zo mogelijk ten min</w:t>
      </w:r>
      <w:r w:rsidRPr="00E009E7">
        <w:rPr>
          <w:rFonts w:ascii="Arial" w:hAnsi="Arial" w:cs="Arial"/>
          <w:sz w:val="22"/>
        </w:rPr>
        <w:softHyphen/>
        <w:t xml:space="preserve">ste één dag tevoren en </w:t>
      </w:r>
      <w:r>
        <w:rPr>
          <w:rFonts w:ascii="Arial" w:hAnsi="Arial" w:cs="Arial"/>
          <w:sz w:val="22"/>
        </w:rPr>
        <w:t xml:space="preserve">desgevraagd </w:t>
      </w:r>
      <w:r w:rsidRPr="00E009E7">
        <w:rPr>
          <w:rFonts w:ascii="Arial" w:hAnsi="Arial" w:cs="Arial"/>
          <w:sz w:val="22"/>
        </w:rPr>
        <w:t>onder overlegging van bewijsstuk</w:t>
      </w:r>
      <w:r w:rsidRPr="00E009E7">
        <w:rPr>
          <w:rFonts w:ascii="Arial" w:hAnsi="Arial" w:cs="Arial"/>
          <w:sz w:val="22"/>
        </w:rPr>
        <w:softHyphen/>
        <w:t>ken aan de werkgever of diens gemachtigde van het verzuim ken</w:t>
      </w:r>
      <w:r w:rsidRPr="00E009E7">
        <w:rPr>
          <w:rFonts w:ascii="Arial" w:hAnsi="Arial" w:cs="Arial"/>
          <w:sz w:val="22"/>
        </w:rPr>
        <w:softHyphen/>
        <w:t>nis geeft en de gebeurtenis c.q. plechtig</w:t>
      </w:r>
      <w:r w:rsidRPr="00E009E7">
        <w:rPr>
          <w:rFonts w:ascii="Arial" w:hAnsi="Arial" w:cs="Arial"/>
          <w:sz w:val="22"/>
        </w:rPr>
        <w:softHyphen/>
        <w:t>heid in het desbetref</w:t>
      </w:r>
      <w:r w:rsidRPr="00E009E7">
        <w:rPr>
          <w:rFonts w:ascii="Arial" w:hAnsi="Arial" w:cs="Arial"/>
          <w:sz w:val="22"/>
        </w:rPr>
        <w:softHyphen/>
        <w:t>fende geval bijwoont.</w:t>
      </w:r>
    </w:p>
    <w:p w14:paraId="4E9D9F7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a.</w:t>
      </w:r>
      <w:r w:rsidRPr="00E009E7">
        <w:rPr>
          <w:rFonts w:ascii="Arial" w:hAnsi="Arial" w:cs="Arial"/>
          <w:sz w:val="22"/>
        </w:rPr>
        <w:tab/>
        <w:t>Van de dag van overlijden tot en met de dag van de begra</w:t>
      </w:r>
      <w:r w:rsidRPr="00E009E7">
        <w:rPr>
          <w:rFonts w:ascii="Arial" w:hAnsi="Arial" w:cs="Arial"/>
          <w:sz w:val="22"/>
        </w:rPr>
        <w:softHyphen/>
        <w:t>fenis van de echt</w:t>
      </w:r>
      <w:r w:rsidRPr="00E009E7">
        <w:rPr>
          <w:rFonts w:ascii="Arial" w:hAnsi="Arial" w:cs="Arial"/>
          <w:sz w:val="22"/>
        </w:rPr>
        <w:softHyphen/>
        <w:t>genote</w:t>
      </w:r>
      <w:r w:rsidR="00870F64">
        <w:rPr>
          <w:rFonts w:ascii="Arial" w:hAnsi="Arial" w:cs="Arial"/>
          <w:sz w:val="22"/>
        </w:rPr>
        <w:t xml:space="preserve"> </w:t>
      </w:r>
      <w:r w:rsidRPr="00E009E7">
        <w:rPr>
          <w:rFonts w:ascii="Arial" w:hAnsi="Arial" w:cs="Arial"/>
          <w:sz w:val="22"/>
        </w:rPr>
        <w:t>/ echtgenoot, van één zijner ouders, schoonouders, kinderen of van een tot het gezin behorend pleeg</w:t>
      </w:r>
      <w:r w:rsidRPr="00E009E7">
        <w:rPr>
          <w:rFonts w:ascii="Arial" w:hAnsi="Arial" w:cs="Arial"/>
          <w:sz w:val="22"/>
        </w:rPr>
        <w:softHyphen/>
        <w:t>kind of inwonend stiefkind van de werkne</w:t>
      </w:r>
      <w:r w:rsidRPr="00E009E7">
        <w:rPr>
          <w:rFonts w:ascii="Arial" w:hAnsi="Arial" w:cs="Arial"/>
          <w:sz w:val="22"/>
        </w:rPr>
        <w:softHyphen/>
        <w:t>mer;</w:t>
      </w:r>
    </w:p>
    <w:p w14:paraId="0FFBE73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b.</w:t>
      </w:r>
      <w:r w:rsidRPr="00E009E7">
        <w:rPr>
          <w:rFonts w:ascii="Arial" w:hAnsi="Arial" w:cs="Arial"/>
          <w:sz w:val="22"/>
        </w:rPr>
        <w:tab/>
        <w:t>Gedurende één dag of dienst op de dag van de begra</w:t>
      </w:r>
      <w:r w:rsidRPr="00E009E7">
        <w:rPr>
          <w:rFonts w:ascii="Arial" w:hAnsi="Arial" w:cs="Arial"/>
          <w:sz w:val="22"/>
        </w:rPr>
        <w:softHyphen/>
        <w:t>fenis van grootou</w:t>
      </w:r>
      <w:r w:rsidRPr="00E009E7">
        <w:rPr>
          <w:rFonts w:ascii="Arial" w:hAnsi="Arial" w:cs="Arial"/>
          <w:sz w:val="22"/>
        </w:rPr>
        <w:softHyphen/>
        <w:t>ders, grootouders der echtgenote/ echtgenoot, klein</w:t>
      </w:r>
      <w:r w:rsidRPr="00E009E7">
        <w:rPr>
          <w:rFonts w:ascii="Arial" w:hAnsi="Arial" w:cs="Arial"/>
          <w:sz w:val="22"/>
        </w:rPr>
        <w:softHyphen/>
        <w:t>kinderen, pleegkinde</w:t>
      </w:r>
      <w:r w:rsidRPr="00E009E7">
        <w:rPr>
          <w:rFonts w:ascii="Arial" w:hAnsi="Arial" w:cs="Arial"/>
          <w:sz w:val="22"/>
        </w:rPr>
        <w:softHyphen/>
        <w:t>ren, broers, zusters, schoon</w:t>
      </w:r>
      <w:r w:rsidRPr="00E009E7">
        <w:rPr>
          <w:rFonts w:ascii="Arial" w:hAnsi="Arial" w:cs="Arial"/>
          <w:sz w:val="22"/>
        </w:rPr>
        <w:softHyphen/>
        <w:t>kinderen, zwagers en schoon</w:t>
      </w:r>
      <w:r w:rsidRPr="00E009E7">
        <w:rPr>
          <w:rFonts w:ascii="Arial" w:hAnsi="Arial" w:cs="Arial"/>
          <w:sz w:val="22"/>
        </w:rPr>
        <w:softHyphen/>
        <w:t>zus</w:t>
      </w:r>
      <w:r w:rsidRPr="00E009E7">
        <w:rPr>
          <w:rFonts w:ascii="Arial" w:hAnsi="Arial" w:cs="Arial"/>
          <w:sz w:val="22"/>
        </w:rPr>
        <w:softHyphen/>
        <w:t>ters;</w:t>
      </w:r>
    </w:p>
    <w:p w14:paraId="4DE0C41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c.</w:t>
      </w:r>
      <w:r w:rsidRPr="00E009E7">
        <w:rPr>
          <w:rFonts w:ascii="Arial" w:hAnsi="Arial" w:cs="Arial"/>
          <w:sz w:val="22"/>
        </w:rPr>
        <w:tab/>
        <w:t>Gedurende één dag of dienst bij ondertrouw van de werkne</w:t>
      </w:r>
      <w:r w:rsidRPr="00E009E7">
        <w:rPr>
          <w:rFonts w:ascii="Arial" w:hAnsi="Arial" w:cs="Arial"/>
          <w:sz w:val="22"/>
        </w:rPr>
        <w:softHyphen/>
        <w:t>mer zelf en gedurende twee dagen of dien</w:t>
      </w:r>
      <w:r w:rsidRPr="00E009E7">
        <w:rPr>
          <w:rFonts w:ascii="Arial" w:hAnsi="Arial" w:cs="Arial"/>
          <w:sz w:val="22"/>
        </w:rPr>
        <w:softHyphen/>
        <w:t>sten bij zijn huwelijk te weten de dag van het huwelijk en de daarop</w:t>
      </w:r>
      <w:r w:rsidRPr="00E009E7">
        <w:rPr>
          <w:rFonts w:ascii="Arial" w:hAnsi="Arial" w:cs="Arial"/>
          <w:sz w:val="22"/>
        </w:rPr>
        <w:softHyphen/>
        <w:t>volgende dag;</w:t>
      </w:r>
    </w:p>
    <w:p w14:paraId="42CEEA1D"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d.</w:t>
      </w:r>
      <w:r w:rsidRPr="00E009E7">
        <w:rPr>
          <w:rFonts w:ascii="Arial" w:hAnsi="Arial" w:cs="Arial"/>
          <w:sz w:val="22"/>
        </w:rPr>
        <w:tab/>
        <w:t>Gedurende één dag of dienst bij huwelijk van één zijner kinde</w:t>
      </w:r>
      <w:r w:rsidRPr="00E009E7">
        <w:rPr>
          <w:rFonts w:ascii="Arial" w:hAnsi="Arial" w:cs="Arial"/>
          <w:sz w:val="22"/>
        </w:rPr>
        <w:softHyphen/>
        <w:t>ren, pleeg</w:t>
      </w:r>
      <w:r w:rsidRPr="00E009E7">
        <w:rPr>
          <w:rFonts w:ascii="Arial" w:hAnsi="Arial" w:cs="Arial"/>
          <w:sz w:val="22"/>
        </w:rPr>
        <w:softHyphen/>
        <w:t>kin</w:t>
      </w:r>
      <w:r w:rsidRPr="00E009E7">
        <w:rPr>
          <w:rFonts w:ascii="Arial" w:hAnsi="Arial" w:cs="Arial"/>
          <w:sz w:val="22"/>
        </w:rPr>
        <w:softHyphen/>
        <w:t>deren, stiefkinde</w:t>
      </w:r>
      <w:r w:rsidRPr="00E009E7">
        <w:rPr>
          <w:rFonts w:ascii="Arial" w:hAnsi="Arial" w:cs="Arial"/>
          <w:sz w:val="22"/>
        </w:rPr>
        <w:softHyphen/>
        <w:t>ren, kleinkinderen, broers, zus</w:t>
      </w:r>
      <w:r w:rsidRPr="00E009E7">
        <w:rPr>
          <w:rFonts w:ascii="Arial" w:hAnsi="Arial" w:cs="Arial"/>
          <w:sz w:val="22"/>
        </w:rPr>
        <w:softHyphen/>
        <w:t>ters, ouders en schoon</w:t>
      </w:r>
      <w:r w:rsidRPr="00E009E7">
        <w:rPr>
          <w:rFonts w:ascii="Arial" w:hAnsi="Arial" w:cs="Arial"/>
          <w:sz w:val="22"/>
        </w:rPr>
        <w:softHyphen/>
        <w:t>ou</w:t>
      </w:r>
      <w:r w:rsidRPr="00E009E7">
        <w:rPr>
          <w:rFonts w:ascii="Arial" w:hAnsi="Arial" w:cs="Arial"/>
          <w:sz w:val="22"/>
        </w:rPr>
        <w:softHyphen/>
      </w:r>
      <w:r w:rsidRPr="00E009E7">
        <w:rPr>
          <w:rFonts w:ascii="Arial" w:hAnsi="Arial" w:cs="Arial"/>
          <w:sz w:val="22"/>
        </w:rPr>
        <w:softHyphen/>
        <w:t>ders, zwagers en schoonzus</w:t>
      </w:r>
      <w:r w:rsidRPr="00E009E7">
        <w:rPr>
          <w:rFonts w:ascii="Arial" w:hAnsi="Arial" w:cs="Arial"/>
          <w:sz w:val="22"/>
        </w:rPr>
        <w:softHyphen/>
        <w:t>ters;</w:t>
      </w:r>
    </w:p>
    <w:p w14:paraId="16F832E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e.</w:t>
      </w:r>
      <w:r w:rsidRPr="00E009E7">
        <w:rPr>
          <w:rFonts w:ascii="Arial" w:hAnsi="Arial" w:cs="Arial"/>
          <w:sz w:val="22"/>
        </w:rPr>
        <w:tab/>
        <w:t>Gedurende één dag of dienst bij 25-, 40-  50 en 60-jarig huwelijk van de werknemer, diens ouders of schoonou</w:t>
      </w:r>
      <w:r w:rsidRPr="00E009E7">
        <w:rPr>
          <w:rFonts w:ascii="Arial" w:hAnsi="Arial" w:cs="Arial"/>
          <w:sz w:val="22"/>
        </w:rPr>
        <w:softHyphen/>
        <w:t>ders;</w:t>
      </w:r>
    </w:p>
    <w:p w14:paraId="4AC49B2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w:t>
      </w:r>
      <w:r w:rsidRPr="00E009E7">
        <w:rPr>
          <w:rFonts w:ascii="Arial" w:hAnsi="Arial" w:cs="Arial"/>
          <w:sz w:val="22"/>
        </w:rPr>
        <w:tab/>
        <w:t>f.</w:t>
      </w:r>
      <w:r w:rsidRPr="00E009E7">
        <w:rPr>
          <w:rFonts w:ascii="Arial" w:hAnsi="Arial" w:cs="Arial"/>
          <w:sz w:val="22"/>
        </w:rPr>
        <w:tab/>
        <w:t>Gedurende 2 dagen of diensten bij bevalling van de echtge</w:t>
      </w:r>
      <w:r w:rsidRPr="00E009E7">
        <w:rPr>
          <w:rFonts w:ascii="Arial" w:hAnsi="Arial" w:cs="Arial"/>
          <w:sz w:val="22"/>
        </w:rPr>
        <w:softHyphen/>
        <w:t>note;</w:t>
      </w:r>
    </w:p>
    <w:p w14:paraId="7380466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g.</w:t>
      </w:r>
      <w:r w:rsidRPr="00E009E7">
        <w:rPr>
          <w:rFonts w:ascii="Arial" w:hAnsi="Arial" w:cs="Arial"/>
          <w:sz w:val="22"/>
        </w:rPr>
        <w:tab/>
        <w:t>Gedurende een door de werkgever naar billijkheid te bepalen tijdsduur tot een maximum van twee dagen of diensten indien de werknemer ten gevolge van de vervul</w:t>
      </w:r>
      <w:r w:rsidRPr="00E009E7">
        <w:rPr>
          <w:rFonts w:ascii="Arial" w:hAnsi="Arial" w:cs="Arial"/>
          <w:sz w:val="22"/>
        </w:rPr>
        <w:softHyphen/>
        <w:t>ling van een buiten zijn schuld bij of krach</w:t>
      </w:r>
      <w:r w:rsidRPr="00E009E7">
        <w:rPr>
          <w:rFonts w:ascii="Arial" w:hAnsi="Arial" w:cs="Arial"/>
          <w:sz w:val="22"/>
        </w:rPr>
        <w:softHyphen/>
        <w:t>tens de Wet persoon</w:t>
      </w:r>
      <w:r w:rsidRPr="00E009E7">
        <w:rPr>
          <w:rFonts w:ascii="Arial" w:hAnsi="Arial" w:cs="Arial"/>
          <w:sz w:val="22"/>
        </w:rPr>
        <w:softHyphen/>
        <w:t>lijk opgelegde verplich</w:t>
      </w:r>
      <w:r w:rsidRPr="00E009E7">
        <w:rPr>
          <w:rFonts w:ascii="Arial" w:hAnsi="Arial" w:cs="Arial"/>
          <w:sz w:val="22"/>
        </w:rPr>
        <w:softHyphen/>
        <w:t>ting ge</w:t>
      </w:r>
      <w:r w:rsidRPr="00E009E7">
        <w:rPr>
          <w:rFonts w:ascii="Arial" w:hAnsi="Arial" w:cs="Arial"/>
          <w:sz w:val="22"/>
        </w:rPr>
        <w:softHyphen/>
        <w:t>hin</w:t>
      </w:r>
      <w:r w:rsidRPr="00E009E7">
        <w:rPr>
          <w:rFonts w:ascii="Arial" w:hAnsi="Arial" w:cs="Arial"/>
          <w:sz w:val="22"/>
        </w:rPr>
        <w:softHyphen/>
        <w:t>derd is zijn arbeid te verrich</w:t>
      </w:r>
      <w:r w:rsidRPr="00E009E7">
        <w:rPr>
          <w:rFonts w:ascii="Arial" w:hAnsi="Arial" w:cs="Arial"/>
          <w:sz w:val="22"/>
        </w:rPr>
        <w:softHyphen/>
        <w:t>ten, mits deze vervul</w:t>
      </w:r>
      <w:r w:rsidRPr="00E009E7">
        <w:rPr>
          <w:rFonts w:ascii="Arial" w:hAnsi="Arial" w:cs="Arial"/>
          <w:sz w:val="22"/>
        </w:rPr>
        <w:softHyphen/>
        <w:t>ling niet in zijn vrije tijd kan ge</w:t>
      </w:r>
      <w:r w:rsidRPr="00E009E7">
        <w:rPr>
          <w:rFonts w:ascii="Arial" w:hAnsi="Arial" w:cs="Arial"/>
          <w:sz w:val="22"/>
        </w:rPr>
        <w:softHyphen/>
        <w:t>schieden en onder aftrek van een vergoe</w:t>
      </w:r>
      <w:r w:rsidRPr="00E009E7">
        <w:rPr>
          <w:rFonts w:ascii="Arial" w:hAnsi="Arial" w:cs="Arial"/>
          <w:sz w:val="22"/>
        </w:rPr>
        <w:softHyphen/>
        <w:t>ding voor salarisderving, welke hij van derden zou kunnen ontvangen;</w:t>
      </w:r>
    </w:p>
    <w:p w14:paraId="1B1AFD6C"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h.</w:t>
      </w:r>
      <w:r w:rsidRPr="00E009E7">
        <w:rPr>
          <w:rFonts w:ascii="Arial" w:hAnsi="Arial" w:cs="Arial"/>
          <w:sz w:val="22"/>
        </w:rPr>
        <w:tab/>
        <w:t>Gedurende één dag of dienst bij het 12½-, 25- en 40-jarig dienstjubileum van de werknemer;</w:t>
      </w:r>
    </w:p>
    <w:p w14:paraId="7578DDB1" w14:textId="77777777" w:rsidR="00CB175E" w:rsidRPr="00E009E7" w:rsidRDefault="00CB175E" w:rsidP="00683CD5">
      <w:pPr>
        <w:numPr>
          <w:ilvl w:val="0"/>
          <w:numId w:val="11"/>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Gedurende één dag of dienst bij de Grote Professie van kinderen, pleegkin</w:t>
      </w:r>
      <w:r w:rsidRPr="00E009E7">
        <w:rPr>
          <w:rFonts w:ascii="Arial" w:hAnsi="Arial" w:cs="Arial"/>
          <w:sz w:val="22"/>
        </w:rPr>
        <w:softHyphen/>
        <w:t>deren, stiefkinde</w:t>
      </w:r>
      <w:r w:rsidRPr="00E009E7">
        <w:rPr>
          <w:rFonts w:ascii="Arial" w:hAnsi="Arial" w:cs="Arial"/>
          <w:sz w:val="22"/>
        </w:rPr>
        <w:softHyphen/>
        <w:t>ren, broers en zusters van de werkne</w:t>
      </w:r>
      <w:r w:rsidRPr="00E009E7">
        <w:rPr>
          <w:rFonts w:ascii="Arial" w:hAnsi="Arial" w:cs="Arial"/>
          <w:sz w:val="22"/>
        </w:rPr>
        <w:softHyphen/>
        <w:t>mer en gedurende één dag of dienst bij Priesterwijding van een zoon, pleeg</w:t>
      </w:r>
      <w:r w:rsidRPr="00E009E7">
        <w:rPr>
          <w:rFonts w:ascii="Arial" w:hAnsi="Arial" w:cs="Arial"/>
          <w:sz w:val="22"/>
        </w:rPr>
        <w:softHyphen/>
        <w:t>zoon,</w:t>
      </w:r>
      <w:r w:rsidRPr="00E009E7">
        <w:rPr>
          <w:rFonts w:ascii="Arial" w:hAnsi="Arial" w:cs="Arial"/>
          <w:sz w:val="22"/>
        </w:rPr>
        <w:softHyphen/>
        <w:t xml:space="preserve"> stiefzoon en broer van de werknemer;</w:t>
      </w:r>
    </w:p>
    <w:p w14:paraId="38DDB7C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ab/>
        <w:t>j.</w:t>
      </w:r>
      <w:r w:rsidRPr="00E009E7">
        <w:rPr>
          <w:rFonts w:ascii="Arial" w:hAnsi="Arial" w:cs="Arial"/>
          <w:sz w:val="22"/>
        </w:rPr>
        <w:tab/>
        <w:t>Gedurende een door de werkgever naar billijkheid te bepalen tijdsduur tot een maximum van 2,5 uren voor het noodzakelijk be</w:t>
      </w:r>
      <w:r w:rsidRPr="00E009E7">
        <w:rPr>
          <w:rFonts w:ascii="Arial" w:hAnsi="Arial" w:cs="Arial"/>
          <w:sz w:val="22"/>
        </w:rPr>
        <w:softHyphen/>
        <w:t>zoek aan dokter c.q. specialist</w:t>
      </w:r>
      <w:r w:rsidRPr="00E009E7">
        <w:rPr>
          <w:rFonts w:ascii="Arial" w:hAnsi="Arial" w:cs="Arial"/>
          <w:sz w:val="22"/>
        </w:rPr>
        <w:softHyphen/>
        <w:t xml:space="preserve"> voor zover dit niet in de vrije tijd van de werkne</w:t>
      </w:r>
      <w:r w:rsidRPr="00E009E7">
        <w:rPr>
          <w:rFonts w:ascii="Arial" w:hAnsi="Arial" w:cs="Arial"/>
          <w:sz w:val="22"/>
        </w:rPr>
        <w:softHyphen/>
        <w:t>mer kan geschie</w:t>
      </w:r>
      <w:r w:rsidRPr="00E009E7">
        <w:rPr>
          <w:rFonts w:ascii="Arial" w:hAnsi="Arial" w:cs="Arial"/>
          <w:sz w:val="22"/>
        </w:rPr>
        <w:softHyphen/>
        <w:t>den. De werkgever kan in uitzonde</w:t>
      </w:r>
      <w:r w:rsidRPr="00E009E7">
        <w:rPr>
          <w:rFonts w:ascii="Arial" w:hAnsi="Arial" w:cs="Arial"/>
          <w:sz w:val="22"/>
        </w:rPr>
        <w:softHyphen/>
        <w:t>ringsgevallen langer verzuim toestaan.</w:t>
      </w:r>
    </w:p>
    <w:p w14:paraId="2CDF22A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ab/>
        <w:t>Bij gebleken misbruik vindt geen doorbetaling van het salaris plaats;</w:t>
      </w:r>
    </w:p>
    <w:p w14:paraId="0742569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k.</w:t>
      </w:r>
      <w:r w:rsidRPr="00E009E7">
        <w:rPr>
          <w:rFonts w:ascii="Arial" w:hAnsi="Arial" w:cs="Arial"/>
          <w:sz w:val="22"/>
        </w:rPr>
        <w:tab/>
        <w:t>De werkgever zal voor zover de bedrijfsomstandighe</w:t>
      </w:r>
      <w:r w:rsidRPr="00E009E7">
        <w:rPr>
          <w:rFonts w:ascii="Arial" w:hAnsi="Arial" w:cs="Arial"/>
          <w:sz w:val="22"/>
        </w:rPr>
        <w:softHyphen/>
        <w:t>den dit naar zijn mening toelaten, op verzoek van de vakvereni</w:t>
      </w:r>
      <w:r w:rsidRPr="00E009E7">
        <w:rPr>
          <w:rFonts w:ascii="Arial" w:hAnsi="Arial" w:cs="Arial"/>
          <w:sz w:val="22"/>
        </w:rPr>
        <w:softHyphen/>
        <w:t>ging, waarvan de betrokken werknemer lid is, aan een werknemer verzuim met behoud van sala</w:t>
      </w:r>
      <w:r w:rsidRPr="00E009E7">
        <w:rPr>
          <w:rFonts w:ascii="Arial" w:hAnsi="Arial" w:cs="Arial"/>
          <w:sz w:val="22"/>
        </w:rPr>
        <w:softHyphen/>
        <w:t>ris toekennen in de na</w:t>
      </w:r>
      <w:r w:rsidRPr="00E009E7">
        <w:rPr>
          <w:rFonts w:ascii="Arial" w:hAnsi="Arial" w:cs="Arial"/>
          <w:sz w:val="22"/>
        </w:rPr>
        <w:softHyphen/>
        <w:t>volgende gevallen:</w:t>
      </w:r>
    </w:p>
    <w:p w14:paraId="16FF94A0"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p>
    <w:p w14:paraId="65F58E72" w14:textId="77777777" w:rsidR="000079E3" w:rsidRDefault="000079E3"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p>
    <w:p w14:paraId="1866A0D4" w14:textId="77777777" w:rsidR="000079E3" w:rsidRDefault="000079E3"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p>
    <w:p w14:paraId="3434B0B2" w14:textId="77777777" w:rsidR="000079E3" w:rsidRDefault="000079E3"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p>
    <w:p w14:paraId="646B61AC" w14:textId="77777777" w:rsidR="000079E3" w:rsidRPr="00E009E7" w:rsidRDefault="000079E3"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sectPr w:rsidR="000079E3" w:rsidRPr="00E009E7">
          <w:endnotePr>
            <w:numFmt w:val="decimal"/>
          </w:endnotePr>
          <w:pgSz w:w="11906" w:h="16838"/>
          <w:pgMar w:top="1418" w:right="1418" w:bottom="1418" w:left="1418" w:header="1440" w:footer="708" w:gutter="0"/>
          <w:cols w:space="708"/>
          <w:noEndnote/>
        </w:sectPr>
      </w:pPr>
    </w:p>
    <w:p w14:paraId="068EE87E"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2"/>
        </w:rPr>
      </w:pPr>
      <w:r w:rsidRPr="00E009E7">
        <w:rPr>
          <w:rFonts w:ascii="Arial" w:hAnsi="Arial" w:cs="Arial"/>
          <w:sz w:val="22"/>
        </w:rPr>
        <w:tab/>
        <w:t>a.</w:t>
      </w:r>
      <w:r w:rsidRPr="00E009E7">
        <w:rPr>
          <w:rFonts w:ascii="Arial" w:hAnsi="Arial" w:cs="Arial"/>
          <w:sz w:val="22"/>
        </w:rPr>
        <w:tab/>
        <w:t>het als officieel afgevaar</w:t>
      </w:r>
      <w:r w:rsidRPr="00E009E7">
        <w:rPr>
          <w:rFonts w:ascii="Arial" w:hAnsi="Arial" w:cs="Arial"/>
          <w:sz w:val="22"/>
        </w:rPr>
        <w:softHyphen/>
        <w:t>digde deelnemen aan bij</w:t>
      </w:r>
      <w:r w:rsidRPr="00E009E7">
        <w:rPr>
          <w:rFonts w:ascii="Arial" w:hAnsi="Arial" w:cs="Arial"/>
          <w:sz w:val="22"/>
        </w:rPr>
        <w:softHyphen/>
        <w:t>een</w:t>
      </w:r>
      <w:r w:rsidRPr="00E009E7">
        <w:rPr>
          <w:rFonts w:ascii="Arial" w:hAnsi="Arial" w:cs="Arial"/>
          <w:sz w:val="22"/>
        </w:rPr>
        <w:softHyphen/>
        <w:t>komsten van bondscon</w:t>
      </w:r>
      <w:r w:rsidRPr="00E009E7">
        <w:rPr>
          <w:rFonts w:ascii="Arial" w:hAnsi="Arial" w:cs="Arial"/>
          <w:sz w:val="22"/>
        </w:rPr>
        <w:softHyphen/>
        <w:t>gres, bondsraad, districts</w:t>
      </w:r>
      <w:r w:rsidRPr="00E009E7">
        <w:rPr>
          <w:rFonts w:ascii="Arial" w:hAnsi="Arial" w:cs="Arial"/>
          <w:sz w:val="22"/>
        </w:rPr>
        <w:softHyphen/>
        <w:t>vergaderingen, bedrijfscon</w:t>
      </w:r>
      <w:r w:rsidRPr="00E009E7">
        <w:rPr>
          <w:rFonts w:ascii="Arial" w:hAnsi="Arial" w:cs="Arial"/>
          <w:sz w:val="22"/>
        </w:rPr>
        <w:softHyphen/>
        <w:t>feren</w:t>
      </w:r>
      <w:r w:rsidRPr="00E009E7">
        <w:rPr>
          <w:rFonts w:ascii="Arial" w:hAnsi="Arial" w:cs="Arial"/>
          <w:sz w:val="22"/>
        </w:rPr>
        <w:softHyphen/>
        <w:t>ties of andere daar</w:t>
      </w:r>
      <w:r w:rsidRPr="00E009E7">
        <w:rPr>
          <w:rFonts w:ascii="Arial" w:hAnsi="Arial" w:cs="Arial"/>
          <w:sz w:val="22"/>
        </w:rPr>
        <w:softHyphen/>
        <w:t>mee vergelijkbare in de statu</w:t>
      </w:r>
      <w:r w:rsidRPr="00E009E7">
        <w:rPr>
          <w:rFonts w:ascii="Arial" w:hAnsi="Arial" w:cs="Arial"/>
          <w:sz w:val="22"/>
        </w:rPr>
        <w:softHyphen/>
        <w:t>ten van de vakver</w:t>
      </w:r>
      <w:r w:rsidRPr="00E009E7">
        <w:rPr>
          <w:rFonts w:ascii="Arial" w:hAnsi="Arial" w:cs="Arial"/>
          <w:sz w:val="22"/>
        </w:rPr>
        <w:softHyphen/>
        <w:t>eni</w:t>
      </w:r>
      <w:r w:rsidRPr="00E009E7">
        <w:rPr>
          <w:rFonts w:ascii="Arial" w:hAnsi="Arial" w:cs="Arial"/>
          <w:sz w:val="22"/>
        </w:rPr>
        <w:softHyphen/>
        <w:t>ging opgenomen organen, voor zover opgenomen in de door de vakvereniging ter beschikking van de werkge</w:t>
      </w:r>
      <w:r w:rsidRPr="00E009E7">
        <w:rPr>
          <w:rFonts w:ascii="Arial" w:hAnsi="Arial" w:cs="Arial"/>
          <w:sz w:val="22"/>
        </w:rPr>
        <w:softHyphen/>
        <w:t>ver te stellen lijst;</w:t>
      </w:r>
    </w:p>
    <w:p w14:paraId="3379D78E"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2"/>
        </w:rPr>
      </w:pPr>
      <w:r w:rsidRPr="00E009E7">
        <w:rPr>
          <w:rFonts w:ascii="Arial" w:hAnsi="Arial" w:cs="Arial"/>
          <w:sz w:val="22"/>
        </w:rPr>
        <w:tab/>
        <w:t>b.</w:t>
      </w:r>
      <w:r w:rsidRPr="00E009E7">
        <w:rPr>
          <w:rFonts w:ascii="Arial" w:hAnsi="Arial" w:cs="Arial"/>
          <w:sz w:val="22"/>
        </w:rPr>
        <w:tab/>
        <w:t>het deelnemen aan een door de vakvereniging geor</w:t>
      </w:r>
      <w:r w:rsidRPr="00E009E7">
        <w:rPr>
          <w:rFonts w:ascii="Arial" w:hAnsi="Arial" w:cs="Arial"/>
          <w:sz w:val="22"/>
        </w:rPr>
        <w:softHyphen/>
        <w:t>gani</w:t>
      </w:r>
      <w:r w:rsidRPr="00E009E7">
        <w:rPr>
          <w:rFonts w:ascii="Arial" w:hAnsi="Arial" w:cs="Arial"/>
          <w:sz w:val="22"/>
        </w:rPr>
        <w:softHyphen/>
        <w:t>seerde vormings- en scholingsbijeenkomst.</w:t>
      </w:r>
    </w:p>
    <w:p w14:paraId="644F3BC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4EB4146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rPr>
      </w:pPr>
      <w:r w:rsidRPr="00E009E7">
        <w:rPr>
          <w:rFonts w:ascii="Arial" w:hAnsi="Arial" w:cs="Arial"/>
          <w:sz w:val="22"/>
        </w:rPr>
        <w:t>Het verzoek om vrijaf voor een der onder lid 2 a en b van dit artikel bedoelde activiteiten zal door de vakvereniging als regel schriftelijk en tijdig bij de werkgever worden ingediend.</w:t>
      </w:r>
    </w:p>
    <w:p w14:paraId="6D80BE70"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ab/>
        <w:t xml:space="preserve"> l.</w:t>
      </w:r>
      <w:r w:rsidRPr="00E009E7">
        <w:rPr>
          <w:rFonts w:ascii="Arial" w:hAnsi="Arial" w:cs="Arial"/>
          <w:sz w:val="22"/>
        </w:rPr>
        <w:tab/>
        <w:t>Gedurende 2 dagen bij ver</w:t>
      </w:r>
      <w:r w:rsidRPr="00E009E7">
        <w:rPr>
          <w:rFonts w:ascii="Arial" w:hAnsi="Arial" w:cs="Arial"/>
          <w:sz w:val="22"/>
        </w:rPr>
        <w:softHyphen/>
        <w:t>huizing op verzoek van de werkgever.</w:t>
      </w:r>
    </w:p>
    <w:p w14:paraId="7F16BFE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rPr>
      </w:pPr>
      <w:r w:rsidRPr="00E009E7">
        <w:rPr>
          <w:rFonts w:ascii="Arial" w:hAnsi="Arial" w:cs="Arial"/>
          <w:sz w:val="22"/>
        </w:rPr>
        <w:t>Gedurende één dag op ver</w:t>
      </w:r>
      <w:r w:rsidRPr="00E009E7">
        <w:rPr>
          <w:rFonts w:ascii="Arial" w:hAnsi="Arial" w:cs="Arial"/>
          <w:sz w:val="22"/>
        </w:rPr>
        <w:softHyphen/>
        <w:t>zoek van de werknemer</w:t>
      </w:r>
      <w:r>
        <w:rPr>
          <w:rFonts w:ascii="Arial" w:hAnsi="Arial" w:cs="Arial"/>
          <w:sz w:val="22"/>
        </w:rPr>
        <w:t>.</w:t>
      </w:r>
    </w:p>
    <w:p w14:paraId="26CCEC7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 xml:space="preserve">m. </w:t>
      </w:r>
      <w:r w:rsidRPr="00E009E7">
        <w:rPr>
          <w:rFonts w:ascii="Arial" w:hAnsi="Arial" w:cs="Arial"/>
          <w:sz w:val="22"/>
        </w:rPr>
        <w:tab/>
        <w:t>De werknemer van 60 jaar en ouder zal in de gelegen</w:t>
      </w:r>
      <w:r w:rsidRPr="00E009E7">
        <w:rPr>
          <w:rFonts w:ascii="Arial" w:hAnsi="Arial" w:cs="Arial"/>
          <w:sz w:val="22"/>
        </w:rPr>
        <w:softHyphen/>
        <w:t>heid worden gesteld met behoud van salaris deel te nemen aan cursussen en bijeenkom</w:t>
      </w:r>
      <w:r w:rsidRPr="00E009E7">
        <w:rPr>
          <w:rFonts w:ascii="Arial" w:hAnsi="Arial" w:cs="Arial"/>
          <w:sz w:val="22"/>
        </w:rPr>
        <w:softHyphen/>
        <w:t>sten ter voorbe</w:t>
      </w:r>
      <w:r w:rsidRPr="00E009E7">
        <w:rPr>
          <w:rFonts w:ascii="Arial" w:hAnsi="Arial" w:cs="Arial"/>
          <w:sz w:val="22"/>
        </w:rPr>
        <w:softHyphen/>
        <w:t>rei</w:t>
      </w:r>
      <w:r w:rsidRPr="00E009E7">
        <w:rPr>
          <w:rFonts w:ascii="Arial" w:hAnsi="Arial" w:cs="Arial"/>
          <w:sz w:val="22"/>
        </w:rPr>
        <w:softHyphen/>
        <w:t>ding op zijn aanstaande pensione</w:t>
      </w:r>
      <w:r w:rsidRPr="00E009E7">
        <w:rPr>
          <w:rFonts w:ascii="Arial" w:hAnsi="Arial" w:cs="Arial"/>
          <w:sz w:val="22"/>
        </w:rPr>
        <w:softHyphen/>
        <w:t>ring. Het aantal da</w:t>
      </w:r>
      <w:r w:rsidRPr="00E009E7">
        <w:rPr>
          <w:rFonts w:ascii="Arial" w:hAnsi="Arial" w:cs="Arial"/>
          <w:sz w:val="22"/>
        </w:rPr>
        <w:softHyphen/>
        <w:t>gen dat hiervoor maximaal beschik</w:t>
      </w:r>
      <w:r w:rsidRPr="00E009E7">
        <w:rPr>
          <w:rFonts w:ascii="Arial" w:hAnsi="Arial" w:cs="Arial"/>
          <w:sz w:val="22"/>
        </w:rPr>
        <w:softHyphen/>
        <w:t>baar wordt gesteld be</w:t>
      </w:r>
      <w:r w:rsidRPr="00E009E7">
        <w:rPr>
          <w:rFonts w:ascii="Arial" w:hAnsi="Arial" w:cs="Arial"/>
          <w:sz w:val="22"/>
        </w:rPr>
        <w:softHyphen/>
        <w:t>draagt 5 en zal slechts eenmalig gegeven worden.</w:t>
      </w:r>
    </w:p>
    <w:p w14:paraId="1E9777B4" w14:textId="77777777" w:rsidR="00CB175E" w:rsidRPr="00E009E7" w:rsidRDefault="00CB175E" w:rsidP="00683CD5">
      <w:pPr>
        <w:pStyle w:val="Plattetekst"/>
        <w:ind w:left="1440" w:hanging="1440"/>
        <w:jc w:val="left"/>
        <w:rPr>
          <w:rFonts w:ascii="Arial" w:hAnsi="Arial" w:cs="Arial"/>
          <w:sz w:val="22"/>
        </w:rPr>
      </w:pPr>
      <w:r w:rsidRPr="00E009E7">
        <w:rPr>
          <w:rFonts w:ascii="Arial" w:hAnsi="Arial" w:cs="Arial"/>
          <w:sz w:val="22"/>
        </w:rPr>
        <w:tab/>
        <w:t>n.</w:t>
      </w:r>
      <w:r w:rsidRPr="00E009E7">
        <w:rPr>
          <w:rFonts w:ascii="Arial" w:hAnsi="Arial" w:cs="Arial"/>
          <w:sz w:val="22"/>
        </w:rPr>
        <w:tab/>
        <w:t>Met echtgeno(o)t(e) wordt gelijkgesteld de partner met wie de werknemer samen</w:t>
      </w:r>
      <w:r w:rsidRPr="00E009E7">
        <w:rPr>
          <w:rFonts w:ascii="Arial" w:hAnsi="Arial" w:cs="Arial"/>
          <w:sz w:val="22"/>
        </w:rPr>
        <w:softHyphen/>
        <w:t>leeft op éénzelfde adres en als zodanig blijkens het bevolkingsregis</w:t>
      </w:r>
      <w:r w:rsidRPr="00E009E7">
        <w:rPr>
          <w:rFonts w:ascii="Arial" w:hAnsi="Arial" w:cs="Arial"/>
          <w:sz w:val="22"/>
        </w:rPr>
        <w:softHyphen/>
        <w:t>ter staat ingeschreven.</w:t>
      </w:r>
    </w:p>
    <w:p w14:paraId="33D80743" w14:textId="77777777" w:rsidR="00CB175E" w:rsidRPr="00E009E7" w:rsidRDefault="00CB175E" w:rsidP="00683CD5">
      <w:pPr>
        <w:numPr>
          <w:ilvl w:val="0"/>
          <w:numId w:val="12"/>
        </w:num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 xml:space="preserve"> </w:t>
      </w:r>
      <w:r w:rsidRPr="00E009E7">
        <w:rPr>
          <w:rFonts w:ascii="Arial" w:hAnsi="Arial" w:cs="Arial"/>
          <w:sz w:val="22"/>
        </w:rPr>
        <w:tab/>
        <w:t>De uitoefening van actief kiesrecht.</w:t>
      </w:r>
    </w:p>
    <w:p w14:paraId="019B6B23" w14:textId="77777777" w:rsidR="00CB175E" w:rsidRPr="00E009E7" w:rsidRDefault="00CB175E" w:rsidP="00683CD5">
      <w:pPr>
        <w:numPr>
          <w:ilvl w:val="0"/>
          <w:numId w:val="12"/>
        </w:num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 xml:space="preserve"> </w:t>
      </w:r>
      <w:r w:rsidRPr="00E009E7">
        <w:rPr>
          <w:rFonts w:ascii="Arial" w:hAnsi="Arial" w:cs="Arial"/>
          <w:sz w:val="22"/>
        </w:rPr>
        <w:tab/>
        <w:t>Werkgever zal de Wet Arbeid en Zorg onverkort toepassen.</w:t>
      </w:r>
    </w:p>
    <w:p w14:paraId="4269D05E"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06B77E5" w14:textId="77777777" w:rsidR="00807341" w:rsidRDefault="00CB175E" w:rsidP="00007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3.</w:t>
      </w:r>
      <w:r w:rsidRPr="00E009E7">
        <w:rPr>
          <w:rFonts w:ascii="Arial" w:hAnsi="Arial" w:cs="Arial"/>
          <w:sz w:val="22"/>
        </w:rPr>
        <w:tab/>
        <w:t>Het bepaalde in boek 7 titel 10 artikel 6</w:t>
      </w:r>
      <w:r>
        <w:rPr>
          <w:rFonts w:ascii="Arial" w:hAnsi="Arial" w:cs="Arial"/>
          <w:sz w:val="22"/>
        </w:rPr>
        <w:t xml:space="preserve">28 </w:t>
      </w:r>
      <w:r w:rsidRPr="00E009E7">
        <w:rPr>
          <w:rFonts w:ascii="Arial" w:hAnsi="Arial" w:cs="Arial"/>
          <w:sz w:val="22"/>
        </w:rPr>
        <w:t>BW met betrekking tot de doorbetaling van salaris is in de daar bedoelde gevallen van kracht, in zo</w:t>
      </w:r>
      <w:r w:rsidRPr="00E009E7">
        <w:rPr>
          <w:rFonts w:ascii="Arial" w:hAnsi="Arial" w:cs="Arial"/>
          <w:sz w:val="22"/>
        </w:rPr>
        <w:softHyphen/>
        <w:t>verre, dat de werkgever niet gehouden is salaris door te be</w:t>
      </w:r>
      <w:r w:rsidRPr="00E009E7">
        <w:rPr>
          <w:rFonts w:ascii="Arial" w:hAnsi="Arial" w:cs="Arial"/>
          <w:sz w:val="22"/>
        </w:rPr>
        <w:softHyphen/>
        <w:t xml:space="preserve">talen </w:t>
      </w:r>
      <w:r w:rsidR="000079E3">
        <w:rPr>
          <w:rFonts w:ascii="Arial" w:hAnsi="Arial" w:cs="Arial"/>
          <w:sz w:val="22"/>
        </w:rPr>
        <w:t xml:space="preserve">bij </w:t>
      </w:r>
      <w:r w:rsidRPr="00E009E7">
        <w:rPr>
          <w:rFonts w:ascii="Arial" w:hAnsi="Arial" w:cs="Arial"/>
          <w:sz w:val="22"/>
        </w:rPr>
        <w:t>schorsing van de werknemer door de werkgever in de geval</w:t>
      </w:r>
      <w:r w:rsidRPr="00E009E7">
        <w:rPr>
          <w:rFonts w:ascii="Arial" w:hAnsi="Arial" w:cs="Arial"/>
          <w:sz w:val="22"/>
        </w:rPr>
        <w:softHyphen/>
        <w:t>len en onder de</w:t>
      </w:r>
      <w:r>
        <w:rPr>
          <w:rFonts w:ascii="Arial" w:hAnsi="Arial" w:cs="Arial"/>
          <w:sz w:val="22"/>
        </w:rPr>
        <w:t xml:space="preserve"> vo</w:t>
      </w:r>
      <w:r w:rsidRPr="00E009E7">
        <w:rPr>
          <w:rFonts w:ascii="Arial" w:hAnsi="Arial" w:cs="Arial"/>
          <w:sz w:val="22"/>
        </w:rPr>
        <w:t>orwaarden als gere</w:t>
      </w:r>
      <w:r w:rsidRPr="00E009E7">
        <w:rPr>
          <w:rFonts w:ascii="Arial" w:hAnsi="Arial" w:cs="Arial"/>
          <w:sz w:val="22"/>
        </w:rPr>
        <w:softHyphen/>
        <w:t>geld in de nadere regelingen als bedoeld in artikel 1</w:t>
      </w:r>
      <w:r>
        <w:rPr>
          <w:rFonts w:ascii="Arial" w:hAnsi="Arial" w:cs="Arial"/>
          <w:sz w:val="22"/>
        </w:rPr>
        <w:t>8</w:t>
      </w:r>
      <w:r w:rsidRPr="00E009E7">
        <w:rPr>
          <w:rFonts w:ascii="Arial" w:hAnsi="Arial" w:cs="Arial"/>
          <w:sz w:val="22"/>
        </w:rPr>
        <w:t>;</w:t>
      </w:r>
    </w:p>
    <w:p w14:paraId="65E37803"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 xml:space="preserve"> </w:t>
      </w:r>
    </w:p>
    <w:p w14:paraId="627FF39D"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rPr>
      </w:pPr>
      <w:r w:rsidRPr="00E009E7">
        <w:rPr>
          <w:rFonts w:ascii="Arial" w:hAnsi="Arial" w:cs="Arial"/>
          <w:sz w:val="22"/>
        </w:rPr>
        <w:t xml:space="preserve">  </w:t>
      </w:r>
      <w:r w:rsidRPr="00E009E7">
        <w:rPr>
          <w:rFonts w:ascii="Arial" w:hAnsi="Arial" w:cs="Arial"/>
          <w:sz w:val="22"/>
        </w:rPr>
        <w:tab/>
      </w:r>
    </w:p>
    <w:p w14:paraId="61B1B6C8"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9BE144F" w14:textId="77777777" w:rsidR="000079E3" w:rsidRPr="00E009E7" w:rsidRDefault="000079E3"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C1E0BFF"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77BEDB53"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6FF0E700"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sectPr w:rsidR="00CB175E" w:rsidRPr="00E009E7">
          <w:endnotePr>
            <w:numFmt w:val="decimal"/>
          </w:endnotePr>
          <w:type w:val="continuous"/>
          <w:pgSz w:w="11906" w:h="16838"/>
          <w:pgMar w:top="1418" w:right="1418" w:bottom="1418" w:left="1418" w:header="1440" w:footer="708" w:gutter="0"/>
          <w:cols w:space="708"/>
          <w:noEndnote/>
        </w:sectPr>
      </w:pPr>
    </w:p>
    <w:p w14:paraId="07DAE1EA" w14:textId="77777777" w:rsidR="00CB175E" w:rsidRPr="00E009E7" w:rsidRDefault="00CB175E" w:rsidP="00E60E61">
      <w:pPr>
        <w:pStyle w:val="Kop1"/>
        <w:rPr>
          <w:rFonts w:cs="Arial"/>
          <w:bCs/>
          <w:sz w:val="24"/>
        </w:rPr>
      </w:pPr>
      <w:r w:rsidRPr="00E009E7">
        <w:rPr>
          <w:rFonts w:cs="Arial"/>
        </w:rPr>
        <w:br w:type="page"/>
      </w:r>
      <w:bookmarkStart w:id="31" w:name="_Toc137359101"/>
      <w:bookmarkStart w:id="32" w:name="_Toc471375445"/>
      <w:r w:rsidRPr="00E009E7">
        <w:rPr>
          <w:rFonts w:cs="Arial"/>
          <w:bCs/>
          <w:sz w:val="24"/>
        </w:rPr>
        <w:t>Artikel 11:</w:t>
      </w:r>
      <w:r w:rsidRPr="00E009E7">
        <w:rPr>
          <w:rFonts w:cs="Arial"/>
          <w:bCs/>
          <w:sz w:val="24"/>
        </w:rPr>
        <w:tab/>
        <w:t>Vakantie</w:t>
      </w:r>
      <w:bookmarkEnd w:id="31"/>
      <w:bookmarkEnd w:id="32"/>
    </w:p>
    <w:p w14:paraId="73198BAC"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14:paraId="3610322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b/>
          <w:sz w:val="22"/>
        </w:rPr>
        <w:t>1.</w:t>
      </w:r>
      <w:r w:rsidRPr="00E009E7">
        <w:rPr>
          <w:rFonts w:ascii="Arial" w:hAnsi="Arial" w:cs="Arial"/>
          <w:b/>
          <w:sz w:val="22"/>
        </w:rPr>
        <w:tab/>
        <w:t>Vakantiejaar</w:t>
      </w:r>
    </w:p>
    <w:p w14:paraId="26600484"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w:t>
      </w:r>
      <w:r w:rsidRPr="00E009E7">
        <w:rPr>
          <w:rFonts w:ascii="Arial" w:hAnsi="Arial" w:cs="Arial"/>
          <w:sz w:val="22"/>
        </w:rPr>
        <w:tab/>
        <w:t>a.</w:t>
      </w:r>
      <w:r w:rsidRPr="00E009E7">
        <w:rPr>
          <w:rFonts w:ascii="Arial" w:hAnsi="Arial" w:cs="Arial"/>
          <w:sz w:val="22"/>
        </w:rPr>
        <w:tab/>
        <w:t xml:space="preserve">Het vakantiejaar loopt gelijk met het kalenderjaar. </w:t>
      </w:r>
      <w:r>
        <w:rPr>
          <w:rFonts w:ascii="Arial" w:hAnsi="Arial" w:cs="Arial"/>
          <w:sz w:val="22"/>
        </w:rPr>
        <w:t xml:space="preserve">De werkgever draagt er </w:t>
      </w:r>
      <w:r>
        <w:rPr>
          <w:rFonts w:ascii="Arial" w:hAnsi="Arial" w:cs="Arial"/>
          <w:sz w:val="22"/>
        </w:rPr>
        <w:tab/>
        <w:t xml:space="preserve">zorg voor dat bij opname van vakantie-uren altijd de uren van het saldo </w:t>
      </w:r>
      <w:r>
        <w:rPr>
          <w:rFonts w:ascii="Arial" w:hAnsi="Arial" w:cs="Arial"/>
          <w:sz w:val="22"/>
        </w:rPr>
        <w:tab/>
        <w:t>worden afgeschreven die als eerste komen te vervallen of te verjaren.</w:t>
      </w:r>
    </w:p>
    <w:p w14:paraId="4C99FE5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4ABF26E6"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E009E7">
        <w:rPr>
          <w:rFonts w:ascii="Arial" w:hAnsi="Arial" w:cs="Arial"/>
          <w:b/>
          <w:sz w:val="22"/>
        </w:rPr>
        <w:t>2.</w:t>
      </w:r>
      <w:r w:rsidRPr="00E009E7">
        <w:rPr>
          <w:rFonts w:ascii="Arial" w:hAnsi="Arial" w:cs="Arial"/>
          <w:b/>
          <w:sz w:val="22"/>
        </w:rPr>
        <w:tab/>
        <w:t>Duur der vakantie</w:t>
      </w:r>
    </w:p>
    <w:p w14:paraId="2244107C" w14:textId="77777777" w:rsidR="005E5A9C" w:rsidRPr="000D446D" w:rsidRDefault="00D929EA" w:rsidP="00D929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rPr>
      </w:pPr>
      <w:r>
        <w:rPr>
          <w:rFonts w:ascii="Arial" w:hAnsi="Arial" w:cs="Arial"/>
          <w:sz w:val="22"/>
        </w:rPr>
        <w:tab/>
      </w:r>
      <w:r w:rsidRPr="000D446D">
        <w:rPr>
          <w:rFonts w:ascii="Arial" w:hAnsi="Arial" w:cs="Arial"/>
          <w:i/>
          <w:sz w:val="22"/>
        </w:rPr>
        <w:t>I.</w:t>
      </w:r>
      <w:r w:rsidRPr="000D446D">
        <w:rPr>
          <w:rFonts w:ascii="Arial" w:hAnsi="Arial" w:cs="Arial"/>
          <w:i/>
          <w:sz w:val="22"/>
        </w:rPr>
        <w:tab/>
        <w:t>Voor werknemers met een arbeidsovereenkomst met Ankerpoort NV geldt:</w:t>
      </w:r>
      <w:r w:rsidRPr="000D446D">
        <w:rPr>
          <w:rFonts w:ascii="Arial" w:hAnsi="Arial" w:cs="Arial"/>
          <w:i/>
          <w:sz w:val="22"/>
        </w:rPr>
        <w:br/>
      </w:r>
    </w:p>
    <w:p w14:paraId="2839311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r>
      <w:r w:rsidR="00D929EA">
        <w:rPr>
          <w:rFonts w:ascii="Arial" w:hAnsi="Arial" w:cs="Arial"/>
          <w:sz w:val="22"/>
        </w:rPr>
        <w:t>I.</w:t>
      </w:r>
      <w:r w:rsidRPr="00E009E7">
        <w:rPr>
          <w:rFonts w:ascii="Arial" w:hAnsi="Arial" w:cs="Arial"/>
          <w:sz w:val="22"/>
        </w:rPr>
        <w:t>a.</w:t>
      </w:r>
      <w:r w:rsidRPr="00E009E7">
        <w:rPr>
          <w:rFonts w:ascii="Arial" w:hAnsi="Arial" w:cs="Arial"/>
          <w:sz w:val="22"/>
        </w:rPr>
        <w:tab/>
        <w:t>De werknemer verwerft per vakan</w:t>
      </w:r>
      <w:r w:rsidRPr="00E009E7">
        <w:rPr>
          <w:rFonts w:ascii="Arial" w:hAnsi="Arial" w:cs="Arial"/>
          <w:sz w:val="22"/>
        </w:rPr>
        <w:softHyphen/>
        <w:t>tiejaar recht op een vakantie met behoud van salaris van 25 dagen of diensten.</w:t>
      </w:r>
    </w:p>
    <w:p w14:paraId="351D73EF"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ab/>
        <w:t>Voor partieel leerplichti</w:t>
      </w:r>
      <w:r w:rsidRPr="00E009E7">
        <w:rPr>
          <w:rFonts w:ascii="Arial" w:hAnsi="Arial" w:cs="Arial"/>
          <w:sz w:val="22"/>
        </w:rPr>
        <w:softHyphen/>
        <w:t>gen geldt hetgeen in bijla</w:t>
      </w:r>
      <w:r w:rsidRPr="00E009E7">
        <w:rPr>
          <w:rFonts w:ascii="Arial" w:hAnsi="Arial" w:cs="Arial"/>
          <w:sz w:val="22"/>
        </w:rPr>
        <w:softHyphen/>
        <w:t>ge III is be</w:t>
      </w:r>
      <w:r w:rsidRPr="00E009E7">
        <w:rPr>
          <w:rFonts w:ascii="Arial" w:hAnsi="Arial" w:cs="Arial"/>
          <w:sz w:val="22"/>
        </w:rPr>
        <w:softHyphen/>
        <w:t>paald.</w:t>
      </w:r>
    </w:p>
    <w:p w14:paraId="45F56839" w14:textId="77777777" w:rsidR="00C83A91" w:rsidRDefault="00D929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Pr>
          <w:rFonts w:ascii="Arial" w:hAnsi="Arial" w:cs="Arial"/>
          <w:sz w:val="22"/>
        </w:rPr>
        <w:t>I.</w:t>
      </w:r>
      <w:r w:rsidR="00CB175E" w:rsidRPr="00E009E7">
        <w:rPr>
          <w:rFonts w:ascii="Arial" w:hAnsi="Arial" w:cs="Arial"/>
          <w:sz w:val="22"/>
        </w:rPr>
        <w:t>b.</w:t>
      </w:r>
      <w:r w:rsidR="00CB175E" w:rsidRPr="00E009E7">
        <w:rPr>
          <w:rFonts w:ascii="Arial" w:hAnsi="Arial" w:cs="Arial"/>
          <w:sz w:val="22"/>
        </w:rPr>
        <w:tab/>
        <w:t>De werknemer, die bij de aanvang van het vakantie</w:t>
      </w:r>
      <w:r w:rsidR="00CB175E" w:rsidRPr="00E009E7">
        <w:rPr>
          <w:rFonts w:ascii="Arial" w:hAnsi="Arial" w:cs="Arial"/>
          <w:sz w:val="22"/>
        </w:rPr>
        <w:softHyphen/>
        <w:t xml:space="preserve">jaar de leeftijd van 18 jaar </w:t>
      </w:r>
      <w:r w:rsidR="00CB175E">
        <w:rPr>
          <w:rFonts w:ascii="Arial" w:hAnsi="Arial" w:cs="Arial"/>
          <w:sz w:val="22"/>
        </w:rPr>
        <w:tab/>
      </w:r>
      <w:r w:rsidR="00CB175E" w:rsidRPr="00E009E7">
        <w:rPr>
          <w:rFonts w:ascii="Arial" w:hAnsi="Arial" w:cs="Arial"/>
          <w:sz w:val="22"/>
        </w:rPr>
        <w:t>nog niet heeft be</w:t>
      </w:r>
      <w:r w:rsidR="00CB175E" w:rsidRPr="00E009E7">
        <w:rPr>
          <w:rFonts w:ascii="Arial" w:hAnsi="Arial" w:cs="Arial"/>
          <w:sz w:val="22"/>
        </w:rPr>
        <w:softHyphen/>
        <w:t>reikt, heeft per vakantiejaar recht op 3 extra dagen met be</w:t>
      </w:r>
      <w:r w:rsidR="00CB175E" w:rsidRPr="00E009E7">
        <w:rPr>
          <w:rFonts w:ascii="Arial" w:hAnsi="Arial" w:cs="Arial"/>
          <w:sz w:val="22"/>
        </w:rPr>
        <w:softHyphen/>
      </w:r>
      <w:r w:rsidR="00CB175E">
        <w:rPr>
          <w:rFonts w:ascii="Arial" w:hAnsi="Arial" w:cs="Arial"/>
          <w:sz w:val="22"/>
        </w:rPr>
        <w:tab/>
      </w:r>
      <w:r w:rsidR="00CB175E" w:rsidRPr="00E009E7">
        <w:rPr>
          <w:rFonts w:ascii="Arial" w:hAnsi="Arial" w:cs="Arial"/>
          <w:sz w:val="22"/>
        </w:rPr>
        <w:t>houd van sala</w:t>
      </w:r>
      <w:r w:rsidR="00CB175E" w:rsidRPr="00E009E7">
        <w:rPr>
          <w:rFonts w:ascii="Arial" w:hAnsi="Arial" w:cs="Arial"/>
          <w:sz w:val="22"/>
        </w:rPr>
        <w:softHyphen/>
        <w:t>ris.</w:t>
      </w:r>
      <w:r w:rsidR="00CB175E">
        <w:rPr>
          <w:rFonts w:ascii="Arial" w:hAnsi="Arial" w:cs="Arial"/>
          <w:sz w:val="22"/>
        </w:rPr>
        <w:t xml:space="preserve"> </w:t>
      </w:r>
    </w:p>
    <w:p w14:paraId="72AC28B9" w14:textId="77777777" w:rsidR="00807341" w:rsidRDefault="00D929EA" w:rsidP="006F5D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Pr>
          <w:rFonts w:ascii="Arial" w:hAnsi="Arial" w:cs="Arial"/>
          <w:sz w:val="22"/>
        </w:rPr>
        <w:t>I.</w:t>
      </w:r>
      <w:r w:rsidR="009D4890">
        <w:rPr>
          <w:rFonts w:ascii="Arial" w:hAnsi="Arial" w:cs="Arial"/>
          <w:sz w:val="22"/>
        </w:rPr>
        <w:t>c.</w:t>
      </w:r>
      <w:r w:rsidR="005E5A9C">
        <w:rPr>
          <w:rFonts w:ascii="Arial" w:hAnsi="Arial" w:cs="Arial"/>
          <w:sz w:val="22"/>
        </w:rPr>
        <w:tab/>
      </w:r>
      <w:r w:rsidR="00CB175E" w:rsidRPr="00E009E7">
        <w:rPr>
          <w:rFonts w:ascii="Arial" w:hAnsi="Arial" w:cs="Arial"/>
          <w:sz w:val="22"/>
        </w:rPr>
        <w:t>In afwijking van de in lid 2</w:t>
      </w:r>
      <w:r>
        <w:rPr>
          <w:rFonts w:ascii="Arial" w:hAnsi="Arial" w:cs="Arial"/>
          <w:sz w:val="22"/>
        </w:rPr>
        <w:t>.I.</w:t>
      </w:r>
      <w:r w:rsidR="00CB175E" w:rsidRPr="00E009E7">
        <w:rPr>
          <w:rFonts w:ascii="Arial" w:hAnsi="Arial" w:cs="Arial"/>
          <w:sz w:val="22"/>
        </w:rPr>
        <w:t>a van dit artikel ge</w:t>
      </w:r>
      <w:r w:rsidR="00CB175E" w:rsidRPr="00E009E7">
        <w:rPr>
          <w:rFonts w:ascii="Arial" w:hAnsi="Arial" w:cs="Arial"/>
          <w:sz w:val="22"/>
        </w:rPr>
        <w:softHyphen/>
        <w:t>noemde vakantierechten per vakantiejaar heb</w:t>
      </w:r>
      <w:r w:rsidR="00CB175E" w:rsidRPr="00E009E7">
        <w:rPr>
          <w:rFonts w:ascii="Arial" w:hAnsi="Arial" w:cs="Arial"/>
          <w:sz w:val="22"/>
        </w:rPr>
        <w:softHyphen/>
        <w:t>ben de werknemers</w:t>
      </w:r>
      <w:r w:rsidR="003036F0">
        <w:rPr>
          <w:rFonts w:ascii="Arial" w:hAnsi="Arial" w:cs="Arial"/>
          <w:sz w:val="22"/>
        </w:rPr>
        <w:t xml:space="preserve"> </w:t>
      </w:r>
      <w:r w:rsidR="00CB175E" w:rsidRPr="00E009E7">
        <w:rPr>
          <w:rFonts w:ascii="Arial" w:hAnsi="Arial" w:cs="Arial"/>
          <w:sz w:val="22"/>
        </w:rPr>
        <w:t>die onderstaande leeftijd hebben bereikt  recht op vakantie met behoud van sala</w:t>
      </w:r>
      <w:r w:rsidR="00CB175E" w:rsidRPr="00E009E7">
        <w:rPr>
          <w:rFonts w:ascii="Arial" w:hAnsi="Arial" w:cs="Arial"/>
          <w:sz w:val="22"/>
        </w:rPr>
        <w:softHyphen/>
        <w:t>ris</w:t>
      </w:r>
      <w:r w:rsidR="00C83A91">
        <w:rPr>
          <w:rFonts w:ascii="Arial" w:hAnsi="Arial" w:cs="Arial"/>
          <w:sz w:val="22"/>
        </w:rPr>
        <w:t>.</w:t>
      </w:r>
    </w:p>
    <w:p w14:paraId="51A32F20" w14:textId="77777777" w:rsidR="00C83A91" w:rsidRPr="006F5D14" w:rsidRDefault="00C83A91" w:rsidP="006F5D14">
      <w:pPr>
        <w:pStyle w:val="Geenafstand"/>
        <w:ind w:left="1440"/>
        <w:rPr>
          <w:rFonts w:ascii="Arial" w:hAnsi="Arial" w:cs="Arial"/>
          <w:lang w:val="nl-NL"/>
        </w:rPr>
      </w:pPr>
      <w:r w:rsidRPr="006F5D14">
        <w:rPr>
          <w:rFonts w:ascii="Arial" w:hAnsi="Arial" w:cs="Arial"/>
          <w:lang w:val="nl-NL"/>
        </w:rPr>
        <w:t xml:space="preserve">Voor </w:t>
      </w:r>
      <w:r w:rsidR="00DA236A">
        <w:rPr>
          <w:rFonts w:ascii="Arial" w:hAnsi="Arial" w:cs="Arial"/>
          <w:lang w:val="nl-NL"/>
        </w:rPr>
        <w:t>werknemer</w:t>
      </w:r>
      <w:r w:rsidRPr="006F5D14">
        <w:rPr>
          <w:rFonts w:ascii="Arial" w:hAnsi="Arial" w:cs="Arial"/>
          <w:lang w:val="nl-NL"/>
        </w:rPr>
        <w:t xml:space="preserve">s die </w:t>
      </w:r>
      <w:r w:rsidR="006C4E33">
        <w:rPr>
          <w:rFonts w:ascii="Arial" w:hAnsi="Arial" w:cs="Arial"/>
          <w:lang w:val="nl-NL"/>
        </w:rPr>
        <w:t>voor</w:t>
      </w:r>
      <w:r w:rsidRPr="006F5D14">
        <w:rPr>
          <w:rFonts w:ascii="Arial" w:hAnsi="Arial" w:cs="Arial"/>
          <w:lang w:val="nl-NL"/>
        </w:rPr>
        <w:t xml:space="preserve"> 1 augustus</w:t>
      </w:r>
      <w:r>
        <w:rPr>
          <w:rFonts w:ascii="Arial" w:hAnsi="Arial" w:cs="Arial"/>
          <w:lang w:val="nl-NL"/>
        </w:rPr>
        <w:t xml:space="preserve"> 2014 </w:t>
      </w:r>
      <w:r w:rsidRPr="006F5D14">
        <w:rPr>
          <w:rFonts w:ascii="Arial" w:hAnsi="Arial" w:cs="Arial"/>
          <w:lang w:val="nl-NL"/>
        </w:rPr>
        <w:t xml:space="preserve"> in dienst zijn</w:t>
      </w:r>
      <w:r w:rsidR="006C4E33">
        <w:rPr>
          <w:rFonts w:ascii="Arial" w:hAnsi="Arial" w:cs="Arial"/>
          <w:lang w:val="nl-NL"/>
        </w:rPr>
        <w:t xml:space="preserve"> getreden </w:t>
      </w:r>
      <w:r w:rsidRPr="006F5D14">
        <w:rPr>
          <w:rFonts w:ascii="Arial" w:hAnsi="Arial" w:cs="Arial"/>
          <w:lang w:val="nl-NL"/>
        </w:rPr>
        <w:t>is</w:t>
      </w:r>
      <w:r>
        <w:rPr>
          <w:rFonts w:ascii="Arial" w:hAnsi="Arial" w:cs="Arial"/>
          <w:lang w:val="nl-NL"/>
        </w:rPr>
        <w:t xml:space="preserve"> de volgende</w:t>
      </w:r>
      <w:r w:rsidRPr="006F5D14">
        <w:rPr>
          <w:rFonts w:ascii="Arial" w:hAnsi="Arial" w:cs="Arial"/>
          <w:lang w:val="nl-NL"/>
        </w:rPr>
        <w:t xml:space="preserve"> staffel van wettelijke en bovenwettelijke dagen van kracht </w:t>
      </w:r>
    </w:p>
    <w:p w14:paraId="7C53CA72" w14:textId="77777777" w:rsidR="00C83A91" w:rsidRDefault="00C83A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p>
    <w:p w14:paraId="358A5FDD" w14:textId="77777777" w:rsidR="00807341"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Pr>
          <w:rFonts w:ascii="Arial" w:hAnsi="Arial" w:cs="Arial"/>
          <w:sz w:val="22"/>
        </w:rPr>
        <w:tab/>
      </w:r>
      <w:r w:rsidRPr="00E009E7">
        <w:rPr>
          <w:rFonts w:ascii="Arial" w:hAnsi="Arial" w:cs="Arial"/>
          <w:sz w:val="22"/>
        </w:rPr>
        <w:t>45-jarigen   26 dagen of diensten</w:t>
      </w:r>
      <w:r>
        <w:rPr>
          <w:rFonts w:ascii="Arial" w:hAnsi="Arial" w:cs="Arial"/>
          <w:sz w:val="22"/>
        </w:rPr>
        <w:t>, waarvan 20 wettelijk en 6 bovenwettelijk</w:t>
      </w:r>
      <w:r>
        <w:rPr>
          <w:rFonts w:ascii="Arial" w:hAnsi="Arial" w:cs="Arial"/>
          <w:sz w:val="22"/>
        </w:rPr>
        <w:tab/>
      </w:r>
      <w:r w:rsidRPr="00E009E7">
        <w:rPr>
          <w:rFonts w:ascii="Arial" w:hAnsi="Arial" w:cs="Arial"/>
          <w:sz w:val="22"/>
        </w:rPr>
        <w:t xml:space="preserve">50-jarigen   27  </w:t>
      </w:r>
      <w:r w:rsidR="00313B1A">
        <w:rPr>
          <w:rFonts w:ascii="Arial" w:hAnsi="Arial" w:cs="Arial"/>
          <w:sz w:val="22"/>
        </w:rPr>
        <w:t xml:space="preserve">‘    ‘     ‘       ‘        </w:t>
      </w:r>
      <w:r>
        <w:rPr>
          <w:rFonts w:ascii="Arial" w:hAnsi="Arial" w:cs="Arial"/>
          <w:sz w:val="22"/>
        </w:rPr>
        <w:t>, waarvan 20 wettelijk en 7 bovenwettelijk</w:t>
      </w:r>
      <w:r>
        <w:rPr>
          <w:rFonts w:ascii="Arial" w:hAnsi="Arial" w:cs="Arial"/>
          <w:sz w:val="22"/>
        </w:rPr>
        <w:tab/>
      </w:r>
      <w:r w:rsidRPr="00E009E7">
        <w:rPr>
          <w:rFonts w:ascii="Arial" w:hAnsi="Arial" w:cs="Arial"/>
          <w:sz w:val="22"/>
        </w:rPr>
        <w:t xml:space="preserve">55-jarigen   28  </w:t>
      </w:r>
      <w:r w:rsidR="00313B1A">
        <w:rPr>
          <w:rFonts w:ascii="Arial" w:hAnsi="Arial" w:cs="Arial"/>
          <w:sz w:val="22"/>
        </w:rPr>
        <w:t xml:space="preserve">‘    ‘     ‘       ‘        </w:t>
      </w:r>
      <w:r>
        <w:rPr>
          <w:rFonts w:ascii="Arial" w:hAnsi="Arial" w:cs="Arial"/>
          <w:sz w:val="22"/>
        </w:rPr>
        <w:t>, waarvan 20 wettelijk en 8 bovenwettelijk</w:t>
      </w:r>
    </w:p>
    <w:p w14:paraId="188C8338" w14:textId="77777777" w:rsidR="00807341"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r>
      <w:r>
        <w:rPr>
          <w:rFonts w:ascii="Arial" w:hAnsi="Arial" w:cs="Arial"/>
          <w:sz w:val="22"/>
        </w:rPr>
        <w:tab/>
        <w:t xml:space="preserve">58-jarigen  </w:t>
      </w:r>
      <w:r w:rsidR="00313B1A">
        <w:rPr>
          <w:rFonts w:ascii="Arial" w:hAnsi="Arial" w:cs="Arial"/>
          <w:sz w:val="22"/>
        </w:rPr>
        <w:t xml:space="preserve"> </w:t>
      </w:r>
      <w:r>
        <w:rPr>
          <w:rFonts w:ascii="Arial" w:hAnsi="Arial" w:cs="Arial"/>
          <w:sz w:val="22"/>
        </w:rPr>
        <w:t xml:space="preserve">31  ‘    ‘     ‘      </w:t>
      </w:r>
      <w:r w:rsidR="00313B1A">
        <w:rPr>
          <w:rFonts w:ascii="Arial" w:hAnsi="Arial" w:cs="Arial"/>
          <w:sz w:val="22"/>
        </w:rPr>
        <w:t xml:space="preserve"> </w:t>
      </w:r>
      <w:r>
        <w:rPr>
          <w:rFonts w:ascii="Arial" w:hAnsi="Arial" w:cs="Arial"/>
          <w:sz w:val="22"/>
        </w:rPr>
        <w:t>‘        , waarvan 20 wettelijk en 11 bovenwettelijk</w:t>
      </w:r>
    </w:p>
    <w:p w14:paraId="6192BE54" w14:textId="77777777" w:rsidR="00CB175E"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rFonts w:ascii="Arial" w:hAnsi="Arial" w:cs="Arial"/>
          <w:sz w:val="22"/>
        </w:rPr>
      </w:pPr>
      <w:r w:rsidRPr="00E009E7">
        <w:rPr>
          <w:rFonts w:ascii="Arial" w:hAnsi="Arial" w:cs="Arial"/>
          <w:sz w:val="22"/>
        </w:rPr>
        <w:t xml:space="preserve">59-jarigen   33  </w:t>
      </w:r>
      <w:r w:rsidR="00313B1A">
        <w:rPr>
          <w:rFonts w:ascii="Arial" w:hAnsi="Arial" w:cs="Arial"/>
          <w:sz w:val="22"/>
        </w:rPr>
        <w:t xml:space="preserve">‘    ‘     ‘   </w:t>
      </w:r>
      <w:r w:rsidR="0060466F">
        <w:rPr>
          <w:rFonts w:ascii="Arial" w:hAnsi="Arial" w:cs="Arial"/>
          <w:sz w:val="22"/>
        </w:rPr>
        <w:t xml:space="preserve"> </w:t>
      </w:r>
      <w:r w:rsidR="00313B1A">
        <w:rPr>
          <w:rFonts w:ascii="Arial" w:hAnsi="Arial" w:cs="Arial"/>
          <w:sz w:val="22"/>
        </w:rPr>
        <w:t xml:space="preserve">   ‘        , </w:t>
      </w:r>
      <w:r>
        <w:rPr>
          <w:rFonts w:ascii="Arial" w:hAnsi="Arial" w:cs="Arial"/>
          <w:sz w:val="22"/>
        </w:rPr>
        <w:t>waarvan 20 wettelijk en 13 bovenwettelijk</w:t>
      </w:r>
    </w:p>
    <w:p w14:paraId="559C8531" w14:textId="77777777" w:rsidR="00807341" w:rsidRDefault="00CB175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440"/>
        <w:rPr>
          <w:rFonts w:ascii="Arial" w:hAnsi="Arial" w:cs="Arial"/>
          <w:sz w:val="22"/>
        </w:rPr>
      </w:pPr>
      <w:r w:rsidRPr="00E009E7">
        <w:rPr>
          <w:rFonts w:ascii="Arial" w:hAnsi="Arial" w:cs="Arial"/>
          <w:sz w:val="22"/>
        </w:rPr>
        <w:t xml:space="preserve">60-jarigen   37  </w:t>
      </w:r>
      <w:r w:rsidR="00313B1A">
        <w:rPr>
          <w:rFonts w:ascii="Arial" w:hAnsi="Arial" w:cs="Arial"/>
          <w:sz w:val="22"/>
        </w:rPr>
        <w:t xml:space="preserve">‘    ‘     ‘    </w:t>
      </w:r>
      <w:r w:rsidR="0060466F">
        <w:rPr>
          <w:rFonts w:ascii="Arial" w:hAnsi="Arial" w:cs="Arial"/>
          <w:sz w:val="22"/>
        </w:rPr>
        <w:t xml:space="preserve"> </w:t>
      </w:r>
      <w:r w:rsidR="00313B1A">
        <w:rPr>
          <w:rFonts w:ascii="Arial" w:hAnsi="Arial" w:cs="Arial"/>
          <w:sz w:val="22"/>
        </w:rPr>
        <w:t xml:space="preserve">  ‘        </w:t>
      </w:r>
      <w:r>
        <w:rPr>
          <w:rFonts w:ascii="Arial" w:hAnsi="Arial" w:cs="Arial"/>
          <w:sz w:val="22"/>
        </w:rPr>
        <w:t>,</w:t>
      </w:r>
      <w:r w:rsidR="00313B1A">
        <w:rPr>
          <w:rFonts w:ascii="Arial" w:hAnsi="Arial" w:cs="Arial"/>
          <w:sz w:val="22"/>
        </w:rPr>
        <w:t xml:space="preserve"> </w:t>
      </w:r>
      <w:r>
        <w:rPr>
          <w:rFonts w:ascii="Arial" w:hAnsi="Arial" w:cs="Arial"/>
          <w:sz w:val="22"/>
        </w:rPr>
        <w:t>waarvan 20 wettelijk en 17 bovenwettelijk</w:t>
      </w:r>
    </w:p>
    <w:p w14:paraId="70AE791F" w14:textId="77777777" w:rsidR="00807341" w:rsidRDefault="00CB175E">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1440"/>
        <w:rPr>
          <w:rFonts w:ascii="Arial" w:hAnsi="Arial" w:cs="Arial"/>
          <w:sz w:val="22"/>
        </w:rPr>
      </w:pPr>
      <w:r w:rsidRPr="00E009E7">
        <w:rPr>
          <w:rFonts w:ascii="Arial" w:hAnsi="Arial" w:cs="Arial"/>
          <w:sz w:val="22"/>
        </w:rPr>
        <w:t xml:space="preserve">61-jarigen   43  </w:t>
      </w:r>
      <w:r w:rsidR="00313B1A">
        <w:rPr>
          <w:rFonts w:ascii="Arial" w:hAnsi="Arial" w:cs="Arial"/>
          <w:sz w:val="22"/>
        </w:rPr>
        <w:t xml:space="preserve">‘    ‘     ‘     </w:t>
      </w:r>
      <w:r w:rsidR="0060466F">
        <w:rPr>
          <w:rFonts w:ascii="Arial" w:hAnsi="Arial" w:cs="Arial"/>
          <w:sz w:val="22"/>
        </w:rPr>
        <w:t xml:space="preserve"> </w:t>
      </w:r>
      <w:r w:rsidR="00313B1A">
        <w:rPr>
          <w:rFonts w:ascii="Arial" w:hAnsi="Arial" w:cs="Arial"/>
          <w:sz w:val="22"/>
        </w:rPr>
        <w:t xml:space="preserve"> ‘        , </w:t>
      </w:r>
      <w:r>
        <w:rPr>
          <w:rFonts w:ascii="Arial" w:hAnsi="Arial" w:cs="Arial"/>
          <w:sz w:val="22"/>
        </w:rPr>
        <w:t>waarvan 20 wettelijk en 23 bovenwettelijk</w:t>
      </w:r>
    </w:p>
    <w:p w14:paraId="70698FAC"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p>
    <w:p w14:paraId="1CB9AB9A" w14:textId="77777777" w:rsidR="00C83A91" w:rsidRPr="004F738E" w:rsidRDefault="006C4E33" w:rsidP="004F738E">
      <w:pPr>
        <w:ind w:left="1440"/>
        <w:rPr>
          <w:rFonts w:ascii="Arial" w:hAnsi="Arial" w:cs="Arial"/>
          <w:sz w:val="22"/>
          <w:szCs w:val="22"/>
        </w:rPr>
      </w:pPr>
      <w:r>
        <w:rPr>
          <w:rFonts w:ascii="Arial" w:hAnsi="Arial" w:cs="Arial"/>
          <w:sz w:val="22"/>
          <w:szCs w:val="22"/>
        </w:rPr>
        <w:t xml:space="preserve">Voor </w:t>
      </w:r>
      <w:r w:rsidR="00DA236A">
        <w:rPr>
          <w:rFonts w:ascii="Arial" w:hAnsi="Arial" w:cs="Arial"/>
          <w:sz w:val="22"/>
          <w:szCs w:val="22"/>
        </w:rPr>
        <w:t>werknemer</w:t>
      </w:r>
      <w:r>
        <w:rPr>
          <w:rFonts w:ascii="Arial" w:hAnsi="Arial" w:cs="Arial"/>
          <w:sz w:val="22"/>
          <w:szCs w:val="22"/>
        </w:rPr>
        <w:t>s</w:t>
      </w:r>
      <w:r w:rsidR="00C83A91" w:rsidRPr="004F738E">
        <w:rPr>
          <w:rFonts w:ascii="Arial" w:hAnsi="Arial" w:cs="Arial"/>
          <w:sz w:val="22"/>
          <w:szCs w:val="22"/>
        </w:rPr>
        <w:t xml:space="preserve"> die in dienst treden</w:t>
      </w:r>
      <w:r w:rsidR="005E5A9C">
        <w:rPr>
          <w:rFonts w:ascii="Arial" w:hAnsi="Arial" w:cs="Arial"/>
          <w:sz w:val="22"/>
          <w:szCs w:val="22"/>
        </w:rPr>
        <w:t xml:space="preserve"> </w:t>
      </w:r>
      <w:r w:rsidR="00C83A91" w:rsidRPr="004F738E">
        <w:rPr>
          <w:rFonts w:ascii="Arial" w:hAnsi="Arial" w:cs="Arial"/>
          <w:sz w:val="22"/>
          <w:szCs w:val="22"/>
        </w:rPr>
        <w:t>op of na 1 augustus 2014</w:t>
      </w:r>
      <w:r>
        <w:rPr>
          <w:rFonts w:ascii="Arial" w:hAnsi="Arial" w:cs="Arial"/>
          <w:sz w:val="22"/>
          <w:szCs w:val="22"/>
        </w:rPr>
        <w:t xml:space="preserve"> geldt de volgende staffel:</w:t>
      </w:r>
    </w:p>
    <w:p w14:paraId="19F8FF00" w14:textId="77777777" w:rsidR="00C83A91" w:rsidRPr="004F738E" w:rsidRDefault="00313B1A" w:rsidP="004F738E">
      <w:pPr>
        <w:pStyle w:val="Geenafstand"/>
        <w:ind w:left="1440"/>
        <w:rPr>
          <w:rFonts w:ascii="Arial" w:hAnsi="Arial" w:cs="Arial"/>
          <w:lang w:val="nl-NL"/>
        </w:rPr>
      </w:pPr>
      <w:r>
        <w:rPr>
          <w:rFonts w:ascii="Arial" w:hAnsi="Arial" w:cs="Arial"/>
          <w:lang w:val="nl-NL"/>
        </w:rPr>
        <w:t xml:space="preserve">50-jarigen   </w:t>
      </w:r>
      <w:r w:rsidR="00C83A91" w:rsidRPr="004F738E">
        <w:rPr>
          <w:rFonts w:ascii="Arial" w:hAnsi="Arial" w:cs="Arial"/>
          <w:lang w:val="nl-NL"/>
        </w:rPr>
        <w:t>26 dagen</w:t>
      </w:r>
      <w:r>
        <w:rPr>
          <w:rFonts w:ascii="Arial" w:hAnsi="Arial" w:cs="Arial"/>
          <w:lang w:val="nl-NL"/>
        </w:rPr>
        <w:t xml:space="preserve"> of diensten, </w:t>
      </w:r>
      <w:r w:rsidR="006C4E33">
        <w:rPr>
          <w:rFonts w:ascii="Arial" w:hAnsi="Arial" w:cs="Arial"/>
          <w:lang w:val="nl-NL"/>
        </w:rPr>
        <w:t>waarvan 20 wettelijk en 6 bovenwettelijk</w:t>
      </w:r>
    </w:p>
    <w:p w14:paraId="005B647E" w14:textId="77777777" w:rsidR="00C83A91" w:rsidRPr="004F738E" w:rsidRDefault="00313B1A" w:rsidP="004F738E">
      <w:pPr>
        <w:pStyle w:val="Geenafstand"/>
        <w:ind w:left="1440"/>
        <w:rPr>
          <w:rFonts w:ascii="Arial" w:hAnsi="Arial" w:cs="Arial"/>
          <w:lang w:val="nl-NL"/>
        </w:rPr>
      </w:pPr>
      <w:r>
        <w:rPr>
          <w:rFonts w:ascii="Arial" w:hAnsi="Arial" w:cs="Arial"/>
          <w:lang w:val="nl-NL"/>
        </w:rPr>
        <w:t xml:space="preserve">53-jarigen   </w:t>
      </w:r>
      <w:r w:rsidR="00C83A91" w:rsidRPr="004F738E">
        <w:rPr>
          <w:rFonts w:ascii="Arial" w:hAnsi="Arial" w:cs="Arial"/>
          <w:lang w:val="nl-NL"/>
        </w:rPr>
        <w:t>27</w:t>
      </w:r>
      <w:r w:rsidR="0060466F">
        <w:rPr>
          <w:rFonts w:ascii="Arial" w:hAnsi="Arial" w:cs="Arial"/>
          <w:lang w:val="nl-NL"/>
        </w:rPr>
        <w:t xml:space="preserve"> </w:t>
      </w:r>
      <w:r w:rsidR="00C83A91" w:rsidRPr="004F738E">
        <w:rPr>
          <w:rFonts w:ascii="Arial" w:hAnsi="Arial" w:cs="Arial"/>
          <w:lang w:val="nl-NL"/>
        </w:rPr>
        <w:t xml:space="preserve"> </w:t>
      </w:r>
      <w:r w:rsidR="0060466F">
        <w:rPr>
          <w:rFonts w:ascii="Arial" w:hAnsi="Arial" w:cs="Arial"/>
          <w:lang w:val="nl-NL"/>
        </w:rPr>
        <w:t xml:space="preserve">‘    ‘     ‘       ‘        , </w:t>
      </w:r>
      <w:r w:rsidR="006C4E33">
        <w:rPr>
          <w:rFonts w:ascii="Arial" w:hAnsi="Arial" w:cs="Arial"/>
          <w:lang w:val="nl-NL"/>
        </w:rPr>
        <w:t>waarvan 20 wettelijk en 7 bovenwettelijk</w:t>
      </w:r>
    </w:p>
    <w:p w14:paraId="4D2ADFCF" w14:textId="77777777" w:rsidR="00C83A91" w:rsidRPr="004F738E" w:rsidRDefault="00313B1A" w:rsidP="004F738E">
      <w:pPr>
        <w:pStyle w:val="Geenafstand"/>
        <w:ind w:left="1440"/>
        <w:rPr>
          <w:rFonts w:ascii="Arial" w:hAnsi="Arial" w:cs="Arial"/>
          <w:lang w:val="nl-NL"/>
        </w:rPr>
      </w:pPr>
      <w:r>
        <w:rPr>
          <w:rFonts w:ascii="Arial" w:hAnsi="Arial" w:cs="Arial"/>
          <w:lang w:val="nl-NL"/>
        </w:rPr>
        <w:t xml:space="preserve">55-jarigen   </w:t>
      </w:r>
      <w:r w:rsidR="00C83A91" w:rsidRPr="004F738E">
        <w:rPr>
          <w:rFonts w:ascii="Arial" w:hAnsi="Arial" w:cs="Arial"/>
          <w:lang w:val="nl-NL"/>
        </w:rPr>
        <w:t xml:space="preserve">28 </w:t>
      </w:r>
      <w:r w:rsidR="0060466F">
        <w:rPr>
          <w:rFonts w:ascii="Arial" w:hAnsi="Arial" w:cs="Arial"/>
          <w:lang w:val="nl-NL"/>
        </w:rPr>
        <w:t xml:space="preserve"> ‘    ‘     ‘       ‘        , </w:t>
      </w:r>
      <w:r w:rsidR="006C4E33">
        <w:rPr>
          <w:rFonts w:ascii="Arial" w:hAnsi="Arial" w:cs="Arial"/>
          <w:lang w:val="nl-NL"/>
        </w:rPr>
        <w:t>waarvan 20 wettelijk en 8 bovenwettelijk</w:t>
      </w:r>
    </w:p>
    <w:p w14:paraId="00D8DE39" w14:textId="77777777" w:rsidR="00C83A91" w:rsidRPr="004F738E" w:rsidRDefault="00313B1A" w:rsidP="004F738E">
      <w:pPr>
        <w:pStyle w:val="Geenafstand"/>
        <w:ind w:left="1440"/>
        <w:rPr>
          <w:rFonts w:ascii="Arial" w:hAnsi="Arial" w:cs="Arial"/>
          <w:lang w:val="nl-NL"/>
        </w:rPr>
      </w:pPr>
      <w:r>
        <w:rPr>
          <w:rFonts w:ascii="Arial" w:hAnsi="Arial" w:cs="Arial"/>
          <w:lang w:val="nl-NL"/>
        </w:rPr>
        <w:t>57-ja</w:t>
      </w:r>
      <w:r w:rsidR="00C83A91" w:rsidRPr="004F738E">
        <w:rPr>
          <w:rFonts w:ascii="Arial" w:hAnsi="Arial" w:cs="Arial"/>
          <w:lang w:val="nl-NL"/>
        </w:rPr>
        <w:t>r</w:t>
      </w:r>
      <w:r>
        <w:rPr>
          <w:rFonts w:ascii="Arial" w:hAnsi="Arial" w:cs="Arial"/>
          <w:lang w:val="nl-NL"/>
        </w:rPr>
        <w:t xml:space="preserve">igen   </w:t>
      </w:r>
      <w:r w:rsidR="00C83A91" w:rsidRPr="004F738E">
        <w:rPr>
          <w:rFonts w:ascii="Arial" w:hAnsi="Arial" w:cs="Arial"/>
          <w:lang w:val="nl-NL"/>
        </w:rPr>
        <w:t xml:space="preserve">29 </w:t>
      </w:r>
      <w:r w:rsidR="0060466F">
        <w:rPr>
          <w:rFonts w:ascii="Arial" w:hAnsi="Arial" w:cs="Arial"/>
          <w:lang w:val="nl-NL"/>
        </w:rPr>
        <w:t xml:space="preserve"> ‘    ‘     ‘       ‘        , </w:t>
      </w:r>
      <w:r w:rsidR="006C4E33">
        <w:rPr>
          <w:rFonts w:ascii="Arial" w:hAnsi="Arial" w:cs="Arial"/>
          <w:lang w:val="nl-NL"/>
        </w:rPr>
        <w:t>waarvan 20 wettelijk en 9 bovenwettelijk</w:t>
      </w:r>
    </w:p>
    <w:p w14:paraId="1AD1E04A" w14:textId="77777777" w:rsidR="00C83A91" w:rsidRPr="004F738E" w:rsidRDefault="00C83A91" w:rsidP="004F738E">
      <w:pPr>
        <w:pStyle w:val="Geenafstand"/>
        <w:ind w:left="1440"/>
        <w:rPr>
          <w:rFonts w:ascii="Arial" w:hAnsi="Arial" w:cs="Arial"/>
          <w:lang w:val="nl-NL"/>
        </w:rPr>
      </w:pPr>
      <w:r w:rsidRPr="004F738E">
        <w:rPr>
          <w:rFonts w:ascii="Arial" w:hAnsi="Arial" w:cs="Arial"/>
          <w:lang w:val="nl-NL"/>
        </w:rPr>
        <w:t>59</w:t>
      </w:r>
      <w:r w:rsidR="00313B1A">
        <w:rPr>
          <w:rFonts w:ascii="Arial" w:hAnsi="Arial" w:cs="Arial"/>
          <w:lang w:val="nl-NL"/>
        </w:rPr>
        <w:t>-</w:t>
      </w:r>
      <w:r w:rsidRPr="004F738E">
        <w:rPr>
          <w:rFonts w:ascii="Arial" w:hAnsi="Arial" w:cs="Arial"/>
          <w:lang w:val="nl-NL"/>
        </w:rPr>
        <w:t>jar</w:t>
      </w:r>
      <w:r w:rsidR="00313B1A">
        <w:rPr>
          <w:rFonts w:ascii="Arial" w:hAnsi="Arial" w:cs="Arial"/>
          <w:lang w:val="nl-NL"/>
        </w:rPr>
        <w:t xml:space="preserve">igen   </w:t>
      </w:r>
      <w:r w:rsidRPr="004F738E">
        <w:rPr>
          <w:rFonts w:ascii="Arial" w:hAnsi="Arial" w:cs="Arial"/>
          <w:lang w:val="nl-NL"/>
        </w:rPr>
        <w:t xml:space="preserve">30 </w:t>
      </w:r>
      <w:r w:rsidR="0060466F">
        <w:rPr>
          <w:rFonts w:ascii="Arial" w:hAnsi="Arial" w:cs="Arial"/>
          <w:lang w:val="nl-NL"/>
        </w:rPr>
        <w:t xml:space="preserve"> ‘    ‘     ‘       ‘        , </w:t>
      </w:r>
      <w:r w:rsidR="006C4E33">
        <w:rPr>
          <w:rFonts w:ascii="Arial" w:hAnsi="Arial" w:cs="Arial"/>
          <w:lang w:val="nl-NL"/>
        </w:rPr>
        <w:t>waarvan 20 wettelijk en 10 bovenwettelijk</w:t>
      </w:r>
    </w:p>
    <w:p w14:paraId="0096377A" w14:textId="77777777" w:rsidR="00C83A91" w:rsidRPr="004F738E" w:rsidRDefault="00C83A91" w:rsidP="004F738E">
      <w:pPr>
        <w:pStyle w:val="Geenafstand"/>
        <w:ind w:left="1440"/>
        <w:rPr>
          <w:rFonts w:ascii="Arial" w:hAnsi="Arial" w:cs="Arial"/>
          <w:lang w:val="nl-NL"/>
        </w:rPr>
      </w:pPr>
      <w:r w:rsidRPr="004F738E">
        <w:rPr>
          <w:rFonts w:ascii="Arial" w:hAnsi="Arial" w:cs="Arial"/>
          <w:lang w:val="nl-NL"/>
        </w:rPr>
        <w:t>61</w:t>
      </w:r>
      <w:r w:rsidR="00313B1A">
        <w:rPr>
          <w:rFonts w:ascii="Arial" w:hAnsi="Arial" w:cs="Arial"/>
          <w:lang w:val="nl-NL"/>
        </w:rPr>
        <w:t>-</w:t>
      </w:r>
      <w:r w:rsidRPr="004F738E">
        <w:rPr>
          <w:rFonts w:ascii="Arial" w:hAnsi="Arial" w:cs="Arial"/>
          <w:lang w:val="nl-NL"/>
        </w:rPr>
        <w:t>jar</w:t>
      </w:r>
      <w:r w:rsidR="00313B1A">
        <w:rPr>
          <w:rFonts w:ascii="Arial" w:hAnsi="Arial" w:cs="Arial"/>
          <w:lang w:val="nl-NL"/>
        </w:rPr>
        <w:t xml:space="preserve">igen   </w:t>
      </w:r>
      <w:r w:rsidRPr="004F738E">
        <w:rPr>
          <w:rFonts w:ascii="Arial" w:hAnsi="Arial" w:cs="Arial"/>
          <w:lang w:val="nl-NL"/>
        </w:rPr>
        <w:t xml:space="preserve">33 </w:t>
      </w:r>
      <w:r w:rsidR="0060466F">
        <w:rPr>
          <w:rFonts w:ascii="Arial" w:hAnsi="Arial" w:cs="Arial"/>
          <w:lang w:val="nl-NL"/>
        </w:rPr>
        <w:t xml:space="preserve"> ‘    ‘     ‘       ‘        , </w:t>
      </w:r>
      <w:r w:rsidR="006C4E33">
        <w:rPr>
          <w:rFonts w:ascii="Arial" w:hAnsi="Arial" w:cs="Arial"/>
          <w:lang w:val="nl-NL"/>
        </w:rPr>
        <w:t>waarvan 20 wettelijk en 13 bovenwettelijk</w:t>
      </w:r>
    </w:p>
    <w:p w14:paraId="1DDAF1F7" w14:textId="77777777" w:rsidR="00C83A91" w:rsidRPr="004F738E" w:rsidRDefault="00313B1A" w:rsidP="004F738E">
      <w:pPr>
        <w:pStyle w:val="Geenafstand"/>
        <w:ind w:left="1440"/>
        <w:rPr>
          <w:rFonts w:ascii="Arial" w:hAnsi="Arial" w:cs="Arial"/>
          <w:lang w:val="nl-NL"/>
        </w:rPr>
      </w:pPr>
      <w:r>
        <w:rPr>
          <w:rFonts w:ascii="Arial" w:hAnsi="Arial" w:cs="Arial"/>
          <w:lang w:val="nl-NL"/>
        </w:rPr>
        <w:t xml:space="preserve">62-jarigen   </w:t>
      </w:r>
      <w:r w:rsidR="00C83A91" w:rsidRPr="004F738E">
        <w:rPr>
          <w:rFonts w:ascii="Arial" w:hAnsi="Arial" w:cs="Arial"/>
          <w:lang w:val="nl-NL"/>
        </w:rPr>
        <w:t xml:space="preserve">34 </w:t>
      </w:r>
      <w:r w:rsidR="0060466F">
        <w:rPr>
          <w:rFonts w:ascii="Arial" w:hAnsi="Arial" w:cs="Arial"/>
          <w:lang w:val="nl-NL"/>
        </w:rPr>
        <w:t xml:space="preserve"> ‘    ‘     ‘       ‘        , </w:t>
      </w:r>
      <w:r w:rsidR="006C4E33">
        <w:rPr>
          <w:rFonts w:ascii="Arial" w:hAnsi="Arial" w:cs="Arial"/>
          <w:lang w:val="nl-NL"/>
        </w:rPr>
        <w:t>waarvan 20 wettelijk en 14 bovenwettelijk</w:t>
      </w:r>
    </w:p>
    <w:p w14:paraId="73815A1F" w14:textId="77777777" w:rsidR="00C83A91" w:rsidRPr="004F738E" w:rsidRDefault="00313B1A" w:rsidP="004F738E">
      <w:pPr>
        <w:pStyle w:val="Geenafstand"/>
        <w:ind w:left="1440"/>
        <w:rPr>
          <w:rFonts w:ascii="Arial" w:hAnsi="Arial" w:cs="Arial"/>
          <w:lang w:val="nl-NL"/>
        </w:rPr>
      </w:pPr>
      <w:r>
        <w:rPr>
          <w:rFonts w:ascii="Arial" w:hAnsi="Arial" w:cs="Arial"/>
          <w:lang w:val="nl-NL"/>
        </w:rPr>
        <w:t>64-</w:t>
      </w:r>
      <w:r w:rsidR="0060466F">
        <w:rPr>
          <w:rFonts w:ascii="Arial" w:hAnsi="Arial" w:cs="Arial"/>
          <w:lang w:val="nl-NL"/>
        </w:rPr>
        <w:t xml:space="preserve">jarigen   </w:t>
      </w:r>
      <w:r w:rsidR="00C83A91" w:rsidRPr="004F738E">
        <w:rPr>
          <w:rFonts w:ascii="Arial" w:hAnsi="Arial" w:cs="Arial"/>
          <w:lang w:val="nl-NL"/>
        </w:rPr>
        <w:t xml:space="preserve">35 </w:t>
      </w:r>
      <w:r w:rsidR="0060466F">
        <w:rPr>
          <w:rFonts w:ascii="Arial" w:hAnsi="Arial" w:cs="Arial"/>
          <w:lang w:val="nl-NL"/>
        </w:rPr>
        <w:t xml:space="preserve"> ‘    ‘     ‘       ‘        , </w:t>
      </w:r>
      <w:r w:rsidR="006C4E33">
        <w:rPr>
          <w:rFonts w:ascii="Arial" w:hAnsi="Arial" w:cs="Arial"/>
          <w:lang w:val="nl-NL"/>
        </w:rPr>
        <w:t>waarvan 20 wettelijk en 15 bovenwettelijk</w:t>
      </w:r>
    </w:p>
    <w:p w14:paraId="446B4C99" w14:textId="77777777" w:rsidR="00C83A91" w:rsidRPr="004F738E" w:rsidRDefault="0060466F" w:rsidP="004F738E">
      <w:pPr>
        <w:pStyle w:val="Geenafstand"/>
        <w:ind w:left="1440"/>
        <w:rPr>
          <w:rFonts w:ascii="Arial" w:hAnsi="Arial" w:cs="Arial"/>
          <w:lang w:val="nl-NL"/>
        </w:rPr>
      </w:pPr>
      <w:r>
        <w:rPr>
          <w:rFonts w:ascii="Arial" w:hAnsi="Arial" w:cs="Arial"/>
          <w:lang w:val="nl-NL"/>
        </w:rPr>
        <w:t xml:space="preserve">65-jarigen </w:t>
      </w:r>
      <w:r w:rsidR="00313B1A">
        <w:rPr>
          <w:rFonts w:ascii="Arial" w:hAnsi="Arial" w:cs="Arial"/>
          <w:lang w:val="nl-NL"/>
        </w:rPr>
        <w:t xml:space="preserve">  </w:t>
      </w:r>
      <w:r w:rsidR="00C83A91" w:rsidRPr="004F738E">
        <w:rPr>
          <w:rFonts w:ascii="Arial" w:hAnsi="Arial" w:cs="Arial"/>
          <w:lang w:val="nl-NL"/>
        </w:rPr>
        <w:t xml:space="preserve">36 </w:t>
      </w:r>
      <w:r>
        <w:rPr>
          <w:rFonts w:ascii="Arial" w:hAnsi="Arial" w:cs="Arial"/>
          <w:lang w:val="nl-NL"/>
        </w:rPr>
        <w:t xml:space="preserve"> ‘    ‘     ‘       ‘        , </w:t>
      </w:r>
      <w:r w:rsidR="006C4E33">
        <w:rPr>
          <w:rFonts w:ascii="Arial" w:hAnsi="Arial" w:cs="Arial"/>
          <w:lang w:val="nl-NL"/>
        </w:rPr>
        <w:t>waarvan 20 wettelijk en 16 bovenwettelijk</w:t>
      </w:r>
    </w:p>
    <w:p w14:paraId="636674CD" w14:textId="77777777" w:rsidR="00C83A91" w:rsidRPr="004F738E" w:rsidRDefault="0060466F" w:rsidP="004F738E">
      <w:pPr>
        <w:pStyle w:val="Geenafstand"/>
        <w:ind w:left="1440"/>
        <w:rPr>
          <w:rFonts w:ascii="Arial" w:hAnsi="Arial" w:cs="Arial"/>
          <w:lang w:val="nl-NL"/>
        </w:rPr>
      </w:pPr>
      <w:r>
        <w:rPr>
          <w:rFonts w:ascii="Arial" w:hAnsi="Arial" w:cs="Arial"/>
          <w:lang w:val="nl-NL"/>
        </w:rPr>
        <w:t xml:space="preserve">66-jarigen </w:t>
      </w:r>
      <w:r w:rsidR="00313B1A">
        <w:rPr>
          <w:rFonts w:ascii="Arial" w:hAnsi="Arial" w:cs="Arial"/>
          <w:lang w:val="nl-NL"/>
        </w:rPr>
        <w:t xml:space="preserve">  </w:t>
      </w:r>
      <w:r w:rsidR="00C83A91" w:rsidRPr="004F738E">
        <w:rPr>
          <w:rFonts w:ascii="Arial" w:hAnsi="Arial" w:cs="Arial"/>
          <w:lang w:val="nl-NL"/>
        </w:rPr>
        <w:t xml:space="preserve">37 </w:t>
      </w:r>
      <w:r>
        <w:rPr>
          <w:rFonts w:ascii="Arial" w:hAnsi="Arial" w:cs="Arial"/>
          <w:lang w:val="nl-NL"/>
        </w:rPr>
        <w:t xml:space="preserve"> ‘    ‘     ‘       ‘        , </w:t>
      </w:r>
      <w:r w:rsidR="006C4E33">
        <w:rPr>
          <w:rFonts w:ascii="Arial" w:hAnsi="Arial" w:cs="Arial"/>
          <w:lang w:val="nl-NL"/>
        </w:rPr>
        <w:t>waarvan 20 wettelijk en 17 bovenwettelijk</w:t>
      </w:r>
    </w:p>
    <w:p w14:paraId="6C9BD9E6" w14:textId="77777777" w:rsidR="00C83A91" w:rsidRPr="004F738E" w:rsidRDefault="0060466F" w:rsidP="004F738E">
      <w:pPr>
        <w:pStyle w:val="Geenafstand"/>
        <w:ind w:left="1440"/>
        <w:rPr>
          <w:rFonts w:ascii="Arial" w:hAnsi="Arial" w:cs="Arial"/>
          <w:lang w:val="nl-NL"/>
        </w:rPr>
      </w:pPr>
      <w:r>
        <w:rPr>
          <w:rFonts w:ascii="Arial" w:hAnsi="Arial" w:cs="Arial"/>
          <w:lang w:val="nl-NL"/>
        </w:rPr>
        <w:t xml:space="preserve">67-jarigen   </w:t>
      </w:r>
      <w:r w:rsidR="00C83A91" w:rsidRPr="004F738E">
        <w:rPr>
          <w:rFonts w:ascii="Arial" w:hAnsi="Arial" w:cs="Arial"/>
          <w:lang w:val="nl-NL"/>
        </w:rPr>
        <w:t xml:space="preserve">39 </w:t>
      </w:r>
      <w:r>
        <w:rPr>
          <w:rFonts w:ascii="Arial" w:hAnsi="Arial" w:cs="Arial"/>
          <w:lang w:val="nl-NL"/>
        </w:rPr>
        <w:t xml:space="preserve"> ‘    ‘     ‘       ‘        , </w:t>
      </w:r>
      <w:r w:rsidR="006C4E33">
        <w:rPr>
          <w:rFonts w:ascii="Arial" w:hAnsi="Arial" w:cs="Arial"/>
          <w:lang w:val="nl-NL"/>
        </w:rPr>
        <w:t>waarvan 20 wettelijk en 19 bovenwettelijk</w:t>
      </w:r>
    </w:p>
    <w:p w14:paraId="32034F4E" w14:textId="77777777" w:rsidR="00C83A91" w:rsidRPr="00C83A91" w:rsidRDefault="00C83A91"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14:paraId="44063BD4"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ab/>
        <w:t>Bepalend voor de leeftijd is die welke in het vakantiejaar wordt bereikt.</w:t>
      </w:r>
      <w:r w:rsidRPr="00E009E7">
        <w:rPr>
          <w:rFonts w:ascii="Arial" w:hAnsi="Arial" w:cs="Arial"/>
          <w:sz w:val="22"/>
        </w:rPr>
        <w:br/>
      </w:r>
    </w:p>
    <w:p w14:paraId="3E31FB59" w14:textId="77777777" w:rsidR="0041598E" w:rsidRPr="00E009E7" w:rsidRDefault="00D929EA" w:rsidP="003036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31"/>
        <w:rPr>
          <w:rFonts w:ascii="Arial" w:hAnsi="Arial" w:cs="Arial"/>
          <w:sz w:val="22"/>
        </w:rPr>
      </w:pPr>
      <w:r>
        <w:rPr>
          <w:rFonts w:ascii="Arial" w:hAnsi="Arial" w:cs="Arial"/>
          <w:sz w:val="22"/>
        </w:rPr>
        <w:tab/>
      </w:r>
      <w:r>
        <w:rPr>
          <w:rFonts w:ascii="Arial" w:hAnsi="Arial" w:cs="Arial"/>
          <w:sz w:val="22"/>
        </w:rPr>
        <w:tab/>
      </w:r>
      <w:r w:rsidR="00CB175E" w:rsidRPr="00E009E7">
        <w:rPr>
          <w:rFonts w:ascii="Arial" w:hAnsi="Arial" w:cs="Arial"/>
          <w:sz w:val="22"/>
        </w:rPr>
        <w:t xml:space="preserve">Heeft de werknemer op grond van bovenstaande staffel recht op meer dan </w:t>
      </w:r>
      <w:r w:rsidR="00CB175E">
        <w:rPr>
          <w:rFonts w:ascii="Arial" w:hAnsi="Arial" w:cs="Arial"/>
          <w:sz w:val="22"/>
        </w:rPr>
        <w:br/>
      </w:r>
      <w:r w:rsidR="00CB175E" w:rsidRPr="00E009E7">
        <w:rPr>
          <w:rFonts w:ascii="Arial" w:hAnsi="Arial" w:cs="Arial"/>
          <w:sz w:val="22"/>
        </w:rPr>
        <w:t>31 vakantiedagen, dan worden de overige dagen, na overleg met de mede</w:t>
      </w:r>
      <w:r w:rsidR="00CB175E">
        <w:rPr>
          <w:rFonts w:ascii="Arial" w:hAnsi="Arial" w:cs="Arial"/>
          <w:sz w:val="22"/>
        </w:rPr>
        <w:t>-</w:t>
      </w:r>
      <w:r w:rsidR="00CB175E" w:rsidRPr="00E009E7">
        <w:rPr>
          <w:rFonts w:ascii="Arial" w:hAnsi="Arial" w:cs="Arial"/>
          <w:sz w:val="22"/>
        </w:rPr>
        <w:t>werker, vast ingeroosterd. Bij ziekte op de ingeroosterde dag vervalt deze dag niet.</w:t>
      </w:r>
    </w:p>
    <w:p w14:paraId="1E845C2D"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r>
      <w:r w:rsidR="00D929EA">
        <w:rPr>
          <w:rFonts w:ascii="Arial" w:hAnsi="Arial" w:cs="Arial"/>
          <w:sz w:val="22"/>
        </w:rPr>
        <w:t>I</w:t>
      </w:r>
      <w:r w:rsidR="00E55B34">
        <w:rPr>
          <w:rFonts w:ascii="Arial" w:hAnsi="Arial" w:cs="Arial"/>
          <w:sz w:val="22"/>
        </w:rPr>
        <w:t>.</w:t>
      </w:r>
      <w:r w:rsidRPr="00E009E7">
        <w:rPr>
          <w:rFonts w:ascii="Arial" w:hAnsi="Arial" w:cs="Arial"/>
          <w:sz w:val="22"/>
        </w:rPr>
        <w:t>d.</w:t>
      </w:r>
      <w:r w:rsidRPr="00E009E7">
        <w:rPr>
          <w:rFonts w:ascii="Arial" w:hAnsi="Arial" w:cs="Arial"/>
          <w:sz w:val="22"/>
        </w:rPr>
        <w:tab/>
        <w:t>De werknemer die slechts een deel van het vakantiejaar in dienst van de werkgever is (geweest), heeft recht op een evenredig deel van de in dit lid genoemde vakantie, met inachtneming van het bepaalde in lid 3.</w:t>
      </w:r>
    </w:p>
    <w:p w14:paraId="56D0F1D4" w14:textId="77777777" w:rsidR="00D929EA" w:rsidRDefault="00D929EA"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p>
    <w:p w14:paraId="28DA36CC" w14:textId="77777777" w:rsidR="00D929EA" w:rsidRDefault="00D929EA"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p>
    <w:p w14:paraId="5674EF59" w14:textId="77777777" w:rsidR="00D929EA" w:rsidRPr="000D446D" w:rsidRDefault="00D929EA" w:rsidP="000D446D">
      <w:pPr>
        <w:ind w:left="720"/>
        <w:rPr>
          <w:rFonts w:ascii="Arial" w:hAnsi="Arial" w:cs="Arial"/>
          <w:i/>
          <w:sz w:val="22"/>
        </w:rPr>
      </w:pPr>
      <w:r w:rsidRPr="000D446D">
        <w:rPr>
          <w:rFonts w:ascii="Arial" w:hAnsi="Arial" w:cs="Arial"/>
          <w:i/>
          <w:sz w:val="22"/>
        </w:rPr>
        <w:t xml:space="preserve">II. </w:t>
      </w:r>
      <w:r w:rsidR="00E55B34" w:rsidRPr="000D446D">
        <w:rPr>
          <w:rFonts w:ascii="Arial" w:hAnsi="Arial" w:cs="Arial"/>
          <w:i/>
          <w:sz w:val="22"/>
        </w:rPr>
        <w:tab/>
      </w:r>
      <w:r w:rsidRPr="000D446D">
        <w:rPr>
          <w:rFonts w:ascii="Arial" w:hAnsi="Arial" w:cs="Arial"/>
          <w:i/>
          <w:sz w:val="22"/>
        </w:rPr>
        <w:t xml:space="preserve">Voor werknemers met een arbeidsovereenkomst met Filcom BV of Eurogrit </w:t>
      </w:r>
      <w:r w:rsidR="00E55B34" w:rsidRPr="000D446D">
        <w:rPr>
          <w:rFonts w:ascii="Arial" w:hAnsi="Arial" w:cs="Arial"/>
          <w:i/>
          <w:sz w:val="22"/>
        </w:rPr>
        <w:br/>
      </w:r>
      <w:r w:rsidR="00E55B34" w:rsidRPr="000D446D">
        <w:rPr>
          <w:rFonts w:ascii="Arial" w:hAnsi="Arial" w:cs="Arial"/>
          <w:i/>
          <w:sz w:val="22"/>
        </w:rPr>
        <w:tab/>
      </w:r>
      <w:r w:rsidRPr="000D446D">
        <w:rPr>
          <w:rFonts w:ascii="Arial" w:hAnsi="Arial" w:cs="Arial"/>
          <w:i/>
          <w:sz w:val="22"/>
        </w:rPr>
        <w:t>BV geldt:</w:t>
      </w:r>
    </w:p>
    <w:p w14:paraId="5F0F0EDC" w14:textId="77777777" w:rsidR="00D929EA" w:rsidRDefault="00D929EA"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p>
    <w:p w14:paraId="5FB9EC7B" w14:textId="77777777" w:rsidR="00D929EA" w:rsidRPr="00E009E7" w:rsidRDefault="00D929EA" w:rsidP="00D929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t>II.a</w:t>
      </w:r>
      <w:r w:rsidR="0096578B">
        <w:rPr>
          <w:rFonts w:ascii="Arial" w:hAnsi="Arial" w:cs="Arial"/>
          <w:sz w:val="22"/>
        </w:rPr>
        <w:t>.</w:t>
      </w:r>
      <w:r>
        <w:rPr>
          <w:rFonts w:ascii="Arial" w:hAnsi="Arial" w:cs="Arial"/>
          <w:sz w:val="22"/>
        </w:rPr>
        <w:t xml:space="preserve"> </w:t>
      </w:r>
      <w:r>
        <w:rPr>
          <w:rFonts w:ascii="Arial" w:hAnsi="Arial" w:cs="Arial"/>
          <w:sz w:val="22"/>
        </w:rPr>
        <w:tab/>
      </w:r>
      <w:r w:rsidR="00CF6D2B">
        <w:rPr>
          <w:rFonts w:ascii="Arial" w:hAnsi="Arial" w:cs="Arial"/>
          <w:sz w:val="22"/>
        </w:rPr>
        <w:t xml:space="preserve">De werknemer, in dienst vóór 1 mei 2015, </w:t>
      </w:r>
      <w:r w:rsidRPr="00E009E7">
        <w:rPr>
          <w:rFonts w:ascii="Arial" w:hAnsi="Arial" w:cs="Arial"/>
          <w:sz w:val="22"/>
        </w:rPr>
        <w:t>verwerft per vakan</w:t>
      </w:r>
      <w:r w:rsidRPr="00E009E7">
        <w:rPr>
          <w:rFonts w:ascii="Arial" w:hAnsi="Arial" w:cs="Arial"/>
          <w:sz w:val="22"/>
        </w:rPr>
        <w:softHyphen/>
        <w:t>tiejaar recht op een vakantie met behoud van salaris van 2</w:t>
      </w:r>
      <w:r w:rsidR="00CF6D2B">
        <w:rPr>
          <w:rFonts w:ascii="Arial" w:hAnsi="Arial" w:cs="Arial"/>
          <w:sz w:val="22"/>
        </w:rPr>
        <w:t>4</w:t>
      </w:r>
      <w:r w:rsidRPr="00E009E7">
        <w:rPr>
          <w:rFonts w:ascii="Arial" w:hAnsi="Arial" w:cs="Arial"/>
          <w:sz w:val="22"/>
        </w:rPr>
        <w:t xml:space="preserve"> dagen of diensten.</w:t>
      </w:r>
      <w:r w:rsidR="00CF6D2B">
        <w:rPr>
          <w:rFonts w:ascii="Arial" w:hAnsi="Arial" w:cs="Arial"/>
          <w:sz w:val="22"/>
        </w:rPr>
        <w:t xml:space="preserve"> </w:t>
      </w:r>
      <w:r w:rsidR="00CF6D2B" w:rsidRPr="00CF6D2B">
        <w:rPr>
          <w:rFonts w:ascii="Arial" w:hAnsi="Arial" w:cs="Arial"/>
          <w:sz w:val="22"/>
        </w:rPr>
        <w:t xml:space="preserve">De werknemer, in dienst </w:t>
      </w:r>
      <w:r w:rsidR="00CF6D2B">
        <w:rPr>
          <w:rFonts w:ascii="Arial" w:hAnsi="Arial" w:cs="Arial"/>
          <w:sz w:val="22"/>
        </w:rPr>
        <w:t>op of na</w:t>
      </w:r>
      <w:r w:rsidR="00CF6D2B" w:rsidRPr="00CF6D2B">
        <w:rPr>
          <w:rFonts w:ascii="Arial" w:hAnsi="Arial" w:cs="Arial"/>
          <w:sz w:val="22"/>
        </w:rPr>
        <w:t xml:space="preserve"> 1 mei 2015, verwerft per vakantiejaar recht op een vakantie met behoud van salaris van 2</w:t>
      </w:r>
      <w:r w:rsidR="00CF6D2B">
        <w:rPr>
          <w:rFonts w:ascii="Arial" w:hAnsi="Arial" w:cs="Arial"/>
          <w:sz w:val="22"/>
        </w:rPr>
        <w:t>5</w:t>
      </w:r>
      <w:r w:rsidR="00CF6D2B" w:rsidRPr="00CF6D2B">
        <w:rPr>
          <w:rFonts w:ascii="Arial" w:hAnsi="Arial" w:cs="Arial"/>
          <w:sz w:val="22"/>
        </w:rPr>
        <w:t xml:space="preserve"> dagen of diensten.</w:t>
      </w:r>
    </w:p>
    <w:p w14:paraId="7AB20D5C" w14:textId="77777777" w:rsidR="00D929EA" w:rsidRPr="00E009E7" w:rsidRDefault="00D929EA" w:rsidP="00D929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ab/>
        <w:t>Voor partieel leerplichti</w:t>
      </w:r>
      <w:r w:rsidRPr="00E009E7">
        <w:rPr>
          <w:rFonts w:ascii="Arial" w:hAnsi="Arial" w:cs="Arial"/>
          <w:sz w:val="22"/>
        </w:rPr>
        <w:softHyphen/>
        <w:t>gen geldt hetgeen in bijla</w:t>
      </w:r>
      <w:r w:rsidRPr="00E009E7">
        <w:rPr>
          <w:rFonts w:ascii="Arial" w:hAnsi="Arial" w:cs="Arial"/>
          <w:sz w:val="22"/>
        </w:rPr>
        <w:softHyphen/>
        <w:t>ge III is be</w:t>
      </w:r>
      <w:r w:rsidRPr="00E009E7">
        <w:rPr>
          <w:rFonts w:ascii="Arial" w:hAnsi="Arial" w:cs="Arial"/>
          <w:sz w:val="22"/>
        </w:rPr>
        <w:softHyphen/>
        <w:t>paald.</w:t>
      </w:r>
    </w:p>
    <w:p w14:paraId="1BB78B18" w14:textId="77777777" w:rsidR="00D929EA" w:rsidRDefault="00D929EA" w:rsidP="00D929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Pr>
          <w:rFonts w:ascii="Arial" w:hAnsi="Arial" w:cs="Arial"/>
          <w:sz w:val="22"/>
        </w:rPr>
        <w:t>II.</w:t>
      </w:r>
      <w:r w:rsidRPr="00E009E7">
        <w:rPr>
          <w:rFonts w:ascii="Arial" w:hAnsi="Arial" w:cs="Arial"/>
          <w:sz w:val="22"/>
        </w:rPr>
        <w:t>b.</w:t>
      </w:r>
      <w:r w:rsidRPr="00E009E7">
        <w:rPr>
          <w:rFonts w:ascii="Arial" w:hAnsi="Arial" w:cs="Arial"/>
          <w:sz w:val="22"/>
        </w:rPr>
        <w:tab/>
        <w:t>De werknemer, die bij de aanvang van het vakantie</w:t>
      </w:r>
      <w:r w:rsidRPr="00E009E7">
        <w:rPr>
          <w:rFonts w:ascii="Arial" w:hAnsi="Arial" w:cs="Arial"/>
          <w:sz w:val="22"/>
        </w:rPr>
        <w:softHyphen/>
        <w:t xml:space="preserve">jaar de leeftijd van 18 jaar </w:t>
      </w:r>
      <w:r>
        <w:rPr>
          <w:rFonts w:ascii="Arial" w:hAnsi="Arial" w:cs="Arial"/>
          <w:sz w:val="22"/>
        </w:rPr>
        <w:tab/>
      </w:r>
      <w:r w:rsidRPr="00E009E7">
        <w:rPr>
          <w:rFonts w:ascii="Arial" w:hAnsi="Arial" w:cs="Arial"/>
          <w:sz w:val="22"/>
        </w:rPr>
        <w:t>nog niet heeft be</w:t>
      </w:r>
      <w:r w:rsidRPr="00E009E7">
        <w:rPr>
          <w:rFonts w:ascii="Arial" w:hAnsi="Arial" w:cs="Arial"/>
          <w:sz w:val="22"/>
        </w:rPr>
        <w:softHyphen/>
        <w:t>reikt, heeft per vakantiejaar recht op 3 extra dagen met be</w:t>
      </w:r>
      <w:r w:rsidRPr="00E009E7">
        <w:rPr>
          <w:rFonts w:ascii="Arial" w:hAnsi="Arial" w:cs="Arial"/>
          <w:sz w:val="22"/>
        </w:rPr>
        <w:softHyphen/>
      </w:r>
      <w:r>
        <w:rPr>
          <w:rFonts w:ascii="Arial" w:hAnsi="Arial" w:cs="Arial"/>
          <w:sz w:val="22"/>
        </w:rPr>
        <w:tab/>
      </w:r>
      <w:r w:rsidRPr="00E009E7">
        <w:rPr>
          <w:rFonts w:ascii="Arial" w:hAnsi="Arial" w:cs="Arial"/>
          <w:sz w:val="22"/>
        </w:rPr>
        <w:t>houd van sala</w:t>
      </w:r>
      <w:r w:rsidRPr="00E009E7">
        <w:rPr>
          <w:rFonts w:ascii="Arial" w:hAnsi="Arial" w:cs="Arial"/>
          <w:sz w:val="22"/>
        </w:rPr>
        <w:softHyphen/>
        <w:t>ris.</w:t>
      </w:r>
      <w:r>
        <w:rPr>
          <w:rFonts w:ascii="Arial" w:hAnsi="Arial" w:cs="Arial"/>
          <w:sz w:val="22"/>
        </w:rPr>
        <w:t xml:space="preserve"> </w:t>
      </w:r>
    </w:p>
    <w:p w14:paraId="6B5FD72E" w14:textId="77777777" w:rsidR="0096578B" w:rsidRDefault="0096578B" w:rsidP="0096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t>II.c.</w:t>
      </w:r>
      <w:r>
        <w:rPr>
          <w:rFonts w:ascii="Arial" w:hAnsi="Arial" w:cs="Arial"/>
          <w:sz w:val="22"/>
        </w:rPr>
        <w:tab/>
        <w:t>In afwijking van de in lid 2.II.a van dit artikel genoemde vakantierecht per vakantiejaar, hebben de werknemers tot en met 2020, die onderstaande leeftijd hebben bereikt, recht op vakantie met behoud van salaris.</w:t>
      </w:r>
      <w:r>
        <w:rPr>
          <w:rFonts w:ascii="Arial" w:hAnsi="Arial" w:cs="Arial"/>
          <w:sz w:val="22"/>
        </w:rPr>
        <w:tab/>
        <w:t xml:space="preserve">Voor </w:t>
      </w:r>
      <w:r w:rsidR="00DA236A">
        <w:rPr>
          <w:rFonts w:ascii="Arial" w:hAnsi="Arial" w:cs="Arial"/>
          <w:sz w:val="22"/>
        </w:rPr>
        <w:t>werknemer</w:t>
      </w:r>
      <w:r>
        <w:rPr>
          <w:rFonts w:ascii="Arial" w:hAnsi="Arial" w:cs="Arial"/>
          <w:sz w:val="22"/>
        </w:rPr>
        <w:t>s die vóór 1 mei 2015 in dienst zijn getreden is de volgende staffel van wettelijke en boven wettelijke dagen van kracht:</w:t>
      </w:r>
      <w:r>
        <w:rPr>
          <w:rFonts w:ascii="Arial" w:hAnsi="Arial" w:cs="Arial"/>
          <w:sz w:val="22"/>
        </w:rPr>
        <w:br/>
      </w:r>
      <w:r>
        <w:rPr>
          <w:rFonts w:ascii="Arial" w:hAnsi="Arial" w:cs="Arial"/>
          <w:sz w:val="22"/>
        </w:rPr>
        <w:br/>
        <w:t>50-jarigen 27 dagen of diensten, waarvan 20 wettelijk en 7 bovenwettelijk</w:t>
      </w:r>
    </w:p>
    <w:p w14:paraId="56CEFA25" w14:textId="77777777" w:rsidR="0096578B" w:rsidRDefault="0096578B" w:rsidP="0096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r>
      <w:r>
        <w:rPr>
          <w:rFonts w:ascii="Arial" w:hAnsi="Arial" w:cs="Arial"/>
          <w:sz w:val="22"/>
        </w:rPr>
        <w:tab/>
      </w:r>
      <w:r w:rsidRPr="0096578B">
        <w:rPr>
          <w:rFonts w:ascii="Arial" w:hAnsi="Arial" w:cs="Arial"/>
          <w:sz w:val="22"/>
        </w:rPr>
        <w:t>5</w:t>
      </w:r>
      <w:r>
        <w:rPr>
          <w:rFonts w:ascii="Arial" w:hAnsi="Arial" w:cs="Arial"/>
          <w:sz w:val="22"/>
        </w:rPr>
        <w:t>5</w:t>
      </w:r>
      <w:r w:rsidRPr="0096578B">
        <w:rPr>
          <w:rFonts w:ascii="Arial" w:hAnsi="Arial" w:cs="Arial"/>
          <w:sz w:val="22"/>
        </w:rPr>
        <w:t>-jarigen 2</w:t>
      </w:r>
      <w:r>
        <w:rPr>
          <w:rFonts w:ascii="Arial" w:hAnsi="Arial" w:cs="Arial"/>
          <w:sz w:val="22"/>
        </w:rPr>
        <w:t>8</w:t>
      </w:r>
      <w:r w:rsidRPr="0096578B">
        <w:rPr>
          <w:rFonts w:ascii="Arial" w:hAnsi="Arial" w:cs="Arial"/>
          <w:sz w:val="22"/>
        </w:rPr>
        <w:t xml:space="preserve"> dagen of diensten, waarvan 20 wettelijk en </w:t>
      </w:r>
      <w:r>
        <w:rPr>
          <w:rFonts w:ascii="Arial" w:hAnsi="Arial" w:cs="Arial"/>
          <w:sz w:val="22"/>
        </w:rPr>
        <w:t>8</w:t>
      </w:r>
      <w:r w:rsidRPr="0096578B">
        <w:rPr>
          <w:rFonts w:ascii="Arial" w:hAnsi="Arial" w:cs="Arial"/>
          <w:sz w:val="22"/>
        </w:rPr>
        <w:t xml:space="preserve"> bovenwettelijk</w:t>
      </w:r>
    </w:p>
    <w:p w14:paraId="5D5F2FC9" w14:textId="77777777" w:rsidR="0096578B" w:rsidRDefault="0096578B" w:rsidP="0096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r>
      <w:r>
        <w:rPr>
          <w:rFonts w:ascii="Arial" w:hAnsi="Arial" w:cs="Arial"/>
          <w:sz w:val="22"/>
        </w:rPr>
        <w:tab/>
      </w:r>
      <w:r w:rsidR="00BD7098">
        <w:rPr>
          <w:rFonts w:ascii="Arial" w:hAnsi="Arial" w:cs="Arial"/>
          <w:sz w:val="22"/>
        </w:rPr>
        <w:t>6</w:t>
      </w:r>
      <w:r w:rsidR="00BD7098" w:rsidRPr="0096578B">
        <w:rPr>
          <w:rFonts w:ascii="Arial" w:hAnsi="Arial" w:cs="Arial"/>
          <w:sz w:val="22"/>
        </w:rPr>
        <w:t>0</w:t>
      </w:r>
      <w:r w:rsidRPr="0096578B">
        <w:rPr>
          <w:rFonts w:ascii="Arial" w:hAnsi="Arial" w:cs="Arial"/>
          <w:sz w:val="22"/>
        </w:rPr>
        <w:t>-jarigen 2</w:t>
      </w:r>
      <w:r>
        <w:rPr>
          <w:rFonts w:ascii="Arial" w:hAnsi="Arial" w:cs="Arial"/>
          <w:sz w:val="22"/>
        </w:rPr>
        <w:t>9</w:t>
      </w:r>
      <w:r w:rsidRPr="0096578B">
        <w:rPr>
          <w:rFonts w:ascii="Arial" w:hAnsi="Arial" w:cs="Arial"/>
          <w:sz w:val="22"/>
        </w:rPr>
        <w:t xml:space="preserve"> dagen of diensten, waarvan 20 wettelijk en </w:t>
      </w:r>
      <w:r>
        <w:rPr>
          <w:rFonts w:ascii="Arial" w:hAnsi="Arial" w:cs="Arial"/>
          <w:sz w:val="22"/>
        </w:rPr>
        <w:t>9</w:t>
      </w:r>
      <w:r w:rsidRPr="0096578B">
        <w:rPr>
          <w:rFonts w:ascii="Arial" w:hAnsi="Arial" w:cs="Arial"/>
          <w:sz w:val="22"/>
        </w:rPr>
        <w:t xml:space="preserve"> bovenwettelijk</w:t>
      </w:r>
      <w:r>
        <w:rPr>
          <w:rFonts w:ascii="Arial" w:hAnsi="Arial" w:cs="Arial"/>
          <w:sz w:val="22"/>
        </w:rPr>
        <w:br/>
      </w:r>
    </w:p>
    <w:p w14:paraId="27B923C3" w14:textId="77777777" w:rsidR="00CF6D2B" w:rsidRPr="004F738E" w:rsidRDefault="00CF6D2B" w:rsidP="00CF6D2B">
      <w:pPr>
        <w:ind w:left="1440"/>
        <w:rPr>
          <w:rFonts w:ascii="Arial" w:hAnsi="Arial" w:cs="Arial"/>
          <w:sz w:val="22"/>
          <w:szCs w:val="22"/>
        </w:rPr>
      </w:pPr>
      <w:r>
        <w:rPr>
          <w:rFonts w:ascii="Arial" w:hAnsi="Arial" w:cs="Arial"/>
          <w:sz w:val="22"/>
          <w:szCs w:val="22"/>
        </w:rPr>
        <w:t xml:space="preserve">Voor </w:t>
      </w:r>
      <w:r w:rsidR="00DA236A">
        <w:rPr>
          <w:rFonts w:ascii="Arial" w:hAnsi="Arial" w:cs="Arial"/>
          <w:sz w:val="22"/>
          <w:szCs w:val="22"/>
        </w:rPr>
        <w:t>werknemer</w:t>
      </w:r>
      <w:r>
        <w:rPr>
          <w:rFonts w:ascii="Arial" w:hAnsi="Arial" w:cs="Arial"/>
          <w:sz w:val="22"/>
          <w:szCs w:val="22"/>
        </w:rPr>
        <w:t>s</w:t>
      </w:r>
      <w:r w:rsidRPr="004F738E">
        <w:rPr>
          <w:rFonts w:ascii="Arial" w:hAnsi="Arial" w:cs="Arial"/>
          <w:sz w:val="22"/>
          <w:szCs w:val="22"/>
        </w:rPr>
        <w:t xml:space="preserve"> die in dienst treden</w:t>
      </w:r>
      <w:r>
        <w:rPr>
          <w:rFonts w:ascii="Arial" w:hAnsi="Arial" w:cs="Arial"/>
          <w:sz w:val="22"/>
          <w:szCs w:val="22"/>
        </w:rPr>
        <w:t xml:space="preserve"> </w:t>
      </w:r>
      <w:r w:rsidRPr="004F738E">
        <w:rPr>
          <w:rFonts w:ascii="Arial" w:hAnsi="Arial" w:cs="Arial"/>
          <w:sz w:val="22"/>
          <w:szCs w:val="22"/>
        </w:rPr>
        <w:t xml:space="preserve">op of na 1 </w:t>
      </w:r>
      <w:r>
        <w:rPr>
          <w:rFonts w:ascii="Arial" w:hAnsi="Arial" w:cs="Arial"/>
          <w:sz w:val="22"/>
          <w:szCs w:val="22"/>
        </w:rPr>
        <w:t>mei</w:t>
      </w:r>
      <w:r w:rsidRPr="004F738E">
        <w:rPr>
          <w:rFonts w:ascii="Arial" w:hAnsi="Arial" w:cs="Arial"/>
          <w:sz w:val="22"/>
          <w:szCs w:val="22"/>
        </w:rPr>
        <w:t xml:space="preserve"> 201</w:t>
      </w:r>
      <w:r>
        <w:rPr>
          <w:rFonts w:ascii="Arial" w:hAnsi="Arial" w:cs="Arial"/>
          <w:sz w:val="22"/>
          <w:szCs w:val="22"/>
        </w:rPr>
        <w:t>5 geldt de volgende staffel:</w:t>
      </w:r>
    </w:p>
    <w:p w14:paraId="049DBF58" w14:textId="77777777" w:rsidR="00CF6D2B" w:rsidRPr="004F738E" w:rsidRDefault="00CF6D2B" w:rsidP="00CF6D2B">
      <w:pPr>
        <w:pStyle w:val="Geenafstand"/>
        <w:ind w:left="1440"/>
        <w:rPr>
          <w:rFonts w:ascii="Arial" w:hAnsi="Arial" w:cs="Arial"/>
          <w:lang w:val="nl-NL"/>
        </w:rPr>
      </w:pPr>
      <w:r>
        <w:rPr>
          <w:rFonts w:ascii="Arial" w:hAnsi="Arial" w:cs="Arial"/>
          <w:lang w:val="nl-NL"/>
        </w:rPr>
        <w:t xml:space="preserve">50-jarigen   </w:t>
      </w:r>
      <w:r w:rsidRPr="004F738E">
        <w:rPr>
          <w:rFonts w:ascii="Arial" w:hAnsi="Arial" w:cs="Arial"/>
          <w:lang w:val="nl-NL"/>
        </w:rPr>
        <w:t>26 dagen</w:t>
      </w:r>
      <w:r>
        <w:rPr>
          <w:rFonts w:ascii="Arial" w:hAnsi="Arial" w:cs="Arial"/>
          <w:lang w:val="nl-NL"/>
        </w:rPr>
        <w:t xml:space="preserve"> of diensten, waarvan 20 wettelijk en 6 bovenwettelijk</w:t>
      </w:r>
    </w:p>
    <w:p w14:paraId="32C23BBB" w14:textId="77777777" w:rsidR="00CF6D2B" w:rsidRPr="004F738E" w:rsidRDefault="00CF6D2B" w:rsidP="00CF6D2B">
      <w:pPr>
        <w:pStyle w:val="Geenafstand"/>
        <w:ind w:left="1440"/>
        <w:rPr>
          <w:rFonts w:ascii="Arial" w:hAnsi="Arial" w:cs="Arial"/>
          <w:lang w:val="nl-NL"/>
        </w:rPr>
      </w:pPr>
      <w:r>
        <w:rPr>
          <w:rFonts w:ascii="Arial" w:hAnsi="Arial" w:cs="Arial"/>
          <w:lang w:val="nl-NL"/>
        </w:rPr>
        <w:t xml:space="preserve">53-jarigen   </w:t>
      </w:r>
      <w:r w:rsidRPr="004F738E">
        <w:rPr>
          <w:rFonts w:ascii="Arial" w:hAnsi="Arial" w:cs="Arial"/>
          <w:lang w:val="nl-NL"/>
        </w:rPr>
        <w:t>27</w:t>
      </w:r>
      <w:r>
        <w:rPr>
          <w:rFonts w:ascii="Arial" w:hAnsi="Arial" w:cs="Arial"/>
          <w:lang w:val="nl-NL"/>
        </w:rPr>
        <w:t xml:space="preserve"> </w:t>
      </w:r>
      <w:r w:rsidRPr="004F738E">
        <w:rPr>
          <w:rFonts w:ascii="Arial" w:hAnsi="Arial" w:cs="Arial"/>
          <w:lang w:val="nl-NL"/>
        </w:rPr>
        <w:t xml:space="preserve"> </w:t>
      </w:r>
      <w:r>
        <w:rPr>
          <w:rFonts w:ascii="Arial" w:hAnsi="Arial" w:cs="Arial"/>
          <w:lang w:val="nl-NL"/>
        </w:rPr>
        <w:t>‘    ‘     ‘       ‘        , waarvan 20 wettelijk en 7 bovenwettelijk</w:t>
      </w:r>
    </w:p>
    <w:p w14:paraId="607A4794" w14:textId="77777777" w:rsidR="00CF6D2B" w:rsidRPr="004F738E" w:rsidRDefault="00CF6D2B" w:rsidP="00CF6D2B">
      <w:pPr>
        <w:pStyle w:val="Geenafstand"/>
        <w:ind w:left="1440"/>
        <w:rPr>
          <w:rFonts w:ascii="Arial" w:hAnsi="Arial" w:cs="Arial"/>
          <w:lang w:val="nl-NL"/>
        </w:rPr>
      </w:pPr>
      <w:r>
        <w:rPr>
          <w:rFonts w:ascii="Arial" w:hAnsi="Arial" w:cs="Arial"/>
          <w:lang w:val="nl-NL"/>
        </w:rPr>
        <w:t xml:space="preserve">55-jarigen   </w:t>
      </w:r>
      <w:r w:rsidRPr="004F738E">
        <w:rPr>
          <w:rFonts w:ascii="Arial" w:hAnsi="Arial" w:cs="Arial"/>
          <w:lang w:val="nl-NL"/>
        </w:rPr>
        <w:t xml:space="preserve">28 </w:t>
      </w:r>
      <w:r>
        <w:rPr>
          <w:rFonts w:ascii="Arial" w:hAnsi="Arial" w:cs="Arial"/>
          <w:lang w:val="nl-NL"/>
        </w:rPr>
        <w:t xml:space="preserve"> ‘    ‘     ‘       ‘        , waarvan 20 wettelijk en 8 bovenwettelijk</w:t>
      </w:r>
    </w:p>
    <w:p w14:paraId="4E18E004" w14:textId="77777777" w:rsidR="00CF6D2B" w:rsidRPr="004F738E" w:rsidRDefault="00CF6D2B" w:rsidP="00CF6D2B">
      <w:pPr>
        <w:pStyle w:val="Geenafstand"/>
        <w:ind w:left="1440"/>
        <w:rPr>
          <w:rFonts w:ascii="Arial" w:hAnsi="Arial" w:cs="Arial"/>
          <w:lang w:val="nl-NL"/>
        </w:rPr>
      </w:pPr>
      <w:r>
        <w:rPr>
          <w:rFonts w:ascii="Arial" w:hAnsi="Arial" w:cs="Arial"/>
          <w:lang w:val="nl-NL"/>
        </w:rPr>
        <w:t>57-ja</w:t>
      </w:r>
      <w:r w:rsidRPr="004F738E">
        <w:rPr>
          <w:rFonts w:ascii="Arial" w:hAnsi="Arial" w:cs="Arial"/>
          <w:lang w:val="nl-NL"/>
        </w:rPr>
        <w:t>r</w:t>
      </w:r>
      <w:r>
        <w:rPr>
          <w:rFonts w:ascii="Arial" w:hAnsi="Arial" w:cs="Arial"/>
          <w:lang w:val="nl-NL"/>
        </w:rPr>
        <w:t xml:space="preserve">igen   </w:t>
      </w:r>
      <w:r w:rsidRPr="004F738E">
        <w:rPr>
          <w:rFonts w:ascii="Arial" w:hAnsi="Arial" w:cs="Arial"/>
          <w:lang w:val="nl-NL"/>
        </w:rPr>
        <w:t xml:space="preserve">29 </w:t>
      </w:r>
      <w:r>
        <w:rPr>
          <w:rFonts w:ascii="Arial" w:hAnsi="Arial" w:cs="Arial"/>
          <w:lang w:val="nl-NL"/>
        </w:rPr>
        <w:t xml:space="preserve"> ‘    ‘     ‘       ‘        , waarvan 20 wettelijk en 9 bovenwettelijk</w:t>
      </w:r>
    </w:p>
    <w:p w14:paraId="2B56DED5" w14:textId="77777777" w:rsidR="00CF6D2B" w:rsidRPr="004F738E" w:rsidRDefault="00CF6D2B" w:rsidP="00CF6D2B">
      <w:pPr>
        <w:pStyle w:val="Geenafstand"/>
        <w:ind w:left="1440"/>
        <w:rPr>
          <w:rFonts w:ascii="Arial" w:hAnsi="Arial" w:cs="Arial"/>
          <w:lang w:val="nl-NL"/>
        </w:rPr>
      </w:pPr>
      <w:r w:rsidRPr="004F738E">
        <w:rPr>
          <w:rFonts w:ascii="Arial" w:hAnsi="Arial" w:cs="Arial"/>
          <w:lang w:val="nl-NL"/>
        </w:rPr>
        <w:t>59</w:t>
      </w:r>
      <w:r>
        <w:rPr>
          <w:rFonts w:ascii="Arial" w:hAnsi="Arial" w:cs="Arial"/>
          <w:lang w:val="nl-NL"/>
        </w:rPr>
        <w:t>-</w:t>
      </w:r>
      <w:r w:rsidRPr="004F738E">
        <w:rPr>
          <w:rFonts w:ascii="Arial" w:hAnsi="Arial" w:cs="Arial"/>
          <w:lang w:val="nl-NL"/>
        </w:rPr>
        <w:t>jar</w:t>
      </w:r>
      <w:r>
        <w:rPr>
          <w:rFonts w:ascii="Arial" w:hAnsi="Arial" w:cs="Arial"/>
          <w:lang w:val="nl-NL"/>
        </w:rPr>
        <w:t xml:space="preserve">igen   </w:t>
      </w:r>
      <w:r w:rsidRPr="004F738E">
        <w:rPr>
          <w:rFonts w:ascii="Arial" w:hAnsi="Arial" w:cs="Arial"/>
          <w:lang w:val="nl-NL"/>
        </w:rPr>
        <w:t xml:space="preserve">30 </w:t>
      </w:r>
      <w:r>
        <w:rPr>
          <w:rFonts w:ascii="Arial" w:hAnsi="Arial" w:cs="Arial"/>
          <w:lang w:val="nl-NL"/>
        </w:rPr>
        <w:t xml:space="preserve"> ‘    ‘     ‘       ‘        , waarvan 20 wettelijk en 10 bovenwettelijk</w:t>
      </w:r>
    </w:p>
    <w:p w14:paraId="3EAF6201" w14:textId="77777777" w:rsidR="00CF6D2B" w:rsidRPr="004F738E" w:rsidRDefault="00CF6D2B" w:rsidP="00CF6D2B">
      <w:pPr>
        <w:pStyle w:val="Geenafstand"/>
        <w:ind w:left="1440"/>
        <w:rPr>
          <w:rFonts w:ascii="Arial" w:hAnsi="Arial" w:cs="Arial"/>
          <w:lang w:val="nl-NL"/>
        </w:rPr>
      </w:pPr>
      <w:r w:rsidRPr="004F738E">
        <w:rPr>
          <w:rFonts w:ascii="Arial" w:hAnsi="Arial" w:cs="Arial"/>
          <w:lang w:val="nl-NL"/>
        </w:rPr>
        <w:t>61</w:t>
      </w:r>
      <w:r>
        <w:rPr>
          <w:rFonts w:ascii="Arial" w:hAnsi="Arial" w:cs="Arial"/>
          <w:lang w:val="nl-NL"/>
        </w:rPr>
        <w:t>-</w:t>
      </w:r>
      <w:r w:rsidRPr="004F738E">
        <w:rPr>
          <w:rFonts w:ascii="Arial" w:hAnsi="Arial" w:cs="Arial"/>
          <w:lang w:val="nl-NL"/>
        </w:rPr>
        <w:t>jar</w:t>
      </w:r>
      <w:r>
        <w:rPr>
          <w:rFonts w:ascii="Arial" w:hAnsi="Arial" w:cs="Arial"/>
          <w:lang w:val="nl-NL"/>
        </w:rPr>
        <w:t xml:space="preserve">igen   </w:t>
      </w:r>
      <w:r w:rsidRPr="004F738E">
        <w:rPr>
          <w:rFonts w:ascii="Arial" w:hAnsi="Arial" w:cs="Arial"/>
          <w:lang w:val="nl-NL"/>
        </w:rPr>
        <w:t xml:space="preserve">33 </w:t>
      </w:r>
      <w:r>
        <w:rPr>
          <w:rFonts w:ascii="Arial" w:hAnsi="Arial" w:cs="Arial"/>
          <w:lang w:val="nl-NL"/>
        </w:rPr>
        <w:t xml:space="preserve"> ‘    ‘     ‘       ‘        , waarvan 20 wettelijk en 13 bovenwettelijk</w:t>
      </w:r>
    </w:p>
    <w:p w14:paraId="694F84EC" w14:textId="77777777" w:rsidR="00CF6D2B" w:rsidRPr="004F738E" w:rsidRDefault="00CF6D2B" w:rsidP="00CF6D2B">
      <w:pPr>
        <w:pStyle w:val="Geenafstand"/>
        <w:ind w:left="1440"/>
        <w:rPr>
          <w:rFonts w:ascii="Arial" w:hAnsi="Arial" w:cs="Arial"/>
          <w:lang w:val="nl-NL"/>
        </w:rPr>
      </w:pPr>
      <w:r>
        <w:rPr>
          <w:rFonts w:ascii="Arial" w:hAnsi="Arial" w:cs="Arial"/>
          <w:lang w:val="nl-NL"/>
        </w:rPr>
        <w:t xml:space="preserve">62-jarigen   </w:t>
      </w:r>
      <w:r w:rsidRPr="004F738E">
        <w:rPr>
          <w:rFonts w:ascii="Arial" w:hAnsi="Arial" w:cs="Arial"/>
          <w:lang w:val="nl-NL"/>
        </w:rPr>
        <w:t xml:space="preserve">34 </w:t>
      </w:r>
      <w:r>
        <w:rPr>
          <w:rFonts w:ascii="Arial" w:hAnsi="Arial" w:cs="Arial"/>
          <w:lang w:val="nl-NL"/>
        </w:rPr>
        <w:t xml:space="preserve"> ‘    ‘     ‘       ‘        , waarvan 20 wettelijk en 14 bovenwettelijk</w:t>
      </w:r>
    </w:p>
    <w:p w14:paraId="2AAB334B" w14:textId="77777777" w:rsidR="00CF6D2B" w:rsidRPr="004F738E" w:rsidRDefault="00CF6D2B" w:rsidP="00CF6D2B">
      <w:pPr>
        <w:pStyle w:val="Geenafstand"/>
        <w:ind w:left="1440"/>
        <w:rPr>
          <w:rFonts w:ascii="Arial" w:hAnsi="Arial" w:cs="Arial"/>
          <w:lang w:val="nl-NL"/>
        </w:rPr>
      </w:pPr>
      <w:r>
        <w:rPr>
          <w:rFonts w:ascii="Arial" w:hAnsi="Arial" w:cs="Arial"/>
          <w:lang w:val="nl-NL"/>
        </w:rPr>
        <w:t xml:space="preserve">64-jarigen   </w:t>
      </w:r>
      <w:r w:rsidRPr="004F738E">
        <w:rPr>
          <w:rFonts w:ascii="Arial" w:hAnsi="Arial" w:cs="Arial"/>
          <w:lang w:val="nl-NL"/>
        </w:rPr>
        <w:t xml:space="preserve">35 </w:t>
      </w:r>
      <w:r>
        <w:rPr>
          <w:rFonts w:ascii="Arial" w:hAnsi="Arial" w:cs="Arial"/>
          <w:lang w:val="nl-NL"/>
        </w:rPr>
        <w:t xml:space="preserve"> ‘    ‘     ‘       ‘        , waarvan 20 wettelijk en 15 bovenwettelijk</w:t>
      </w:r>
    </w:p>
    <w:p w14:paraId="04DB8AC2" w14:textId="77777777" w:rsidR="00CF6D2B" w:rsidRPr="004F738E" w:rsidRDefault="00CF6D2B" w:rsidP="00CF6D2B">
      <w:pPr>
        <w:pStyle w:val="Geenafstand"/>
        <w:ind w:left="1440"/>
        <w:rPr>
          <w:rFonts w:ascii="Arial" w:hAnsi="Arial" w:cs="Arial"/>
          <w:lang w:val="nl-NL"/>
        </w:rPr>
      </w:pPr>
      <w:r>
        <w:rPr>
          <w:rFonts w:ascii="Arial" w:hAnsi="Arial" w:cs="Arial"/>
          <w:lang w:val="nl-NL"/>
        </w:rPr>
        <w:t xml:space="preserve">65-jarigen   </w:t>
      </w:r>
      <w:r w:rsidRPr="004F738E">
        <w:rPr>
          <w:rFonts w:ascii="Arial" w:hAnsi="Arial" w:cs="Arial"/>
          <w:lang w:val="nl-NL"/>
        </w:rPr>
        <w:t xml:space="preserve">36 </w:t>
      </w:r>
      <w:r>
        <w:rPr>
          <w:rFonts w:ascii="Arial" w:hAnsi="Arial" w:cs="Arial"/>
          <w:lang w:val="nl-NL"/>
        </w:rPr>
        <w:t xml:space="preserve"> ‘    ‘     ‘       ‘        , waarvan 20 wettelijk en 16 bovenwettelijk</w:t>
      </w:r>
    </w:p>
    <w:p w14:paraId="7566E507" w14:textId="77777777" w:rsidR="00CF6D2B" w:rsidRPr="004F738E" w:rsidRDefault="00CF6D2B" w:rsidP="00CF6D2B">
      <w:pPr>
        <w:pStyle w:val="Geenafstand"/>
        <w:ind w:left="1440"/>
        <w:rPr>
          <w:rFonts w:ascii="Arial" w:hAnsi="Arial" w:cs="Arial"/>
          <w:lang w:val="nl-NL"/>
        </w:rPr>
      </w:pPr>
      <w:r>
        <w:rPr>
          <w:rFonts w:ascii="Arial" w:hAnsi="Arial" w:cs="Arial"/>
          <w:lang w:val="nl-NL"/>
        </w:rPr>
        <w:t xml:space="preserve">66-jarigen   </w:t>
      </w:r>
      <w:r w:rsidRPr="004F738E">
        <w:rPr>
          <w:rFonts w:ascii="Arial" w:hAnsi="Arial" w:cs="Arial"/>
          <w:lang w:val="nl-NL"/>
        </w:rPr>
        <w:t xml:space="preserve">37 </w:t>
      </w:r>
      <w:r>
        <w:rPr>
          <w:rFonts w:ascii="Arial" w:hAnsi="Arial" w:cs="Arial"/>
          <w:lang w:val="nl-NL"/>
        </w:rPr>
        <w:t xml:space="preserve"> ‘    ‘     ‘       ‘        , waarvan 20 wettelijk en 17 bovenwettelijk</w:t>
      </w:r>
    </w:p>
    <w:p w14:paraId="076D325C" w14:textId="77777777" w:rsidR="00CF6D2B" w:rsidRPr="004F738E" w:rsidRDefault="00CF6D2B" w:rsidP="00CF6D2B">
      <w:pPr>
        <w:pStyle w:val="Geenafstand"/>
        <w:ind w:left="1440"/>
        <w:rPr>
          <w:rFonts w:ascii="Arial" w:hAnsi="Arial" w:cs="Arial"/>
          <w:lang w:val="nl-NL"/>
        </w:rPr>
      </w:pPr>
      <w:r>
        <w:rPr>
          <w:rFonts w:ascii="Arial" w:hAnsi="Arial" w:cs="Arial"/>
          <w:lang w:val="nl-NL"/>
        </w:rPr>
        <w:t xml:space="preserve">67-jarigen   </w:t>
      </w:r>
      <w:r w:rsidRPr="004F738E">
        <w:rPr>
          <w:rFonts w:ascii="Arial" w:hAnsi="Arial" w:cs="Arial"/>
          <w:lang w:val="nl-NL"/>
        </w:rPr>
        <w:t xml:space="preserve">39 </w:t>
      </w:r>
      <w:r>
        <w:rPr>
          <w:rFonts w:ascii="Arial" w:hAnsi="Arial" w:cs="Arial"/>
          <w:lang w:val="nl-NL"/>
        </w:rPr>
        <w:t xml:space="preserve"> ‘    ‘     ‘       ‘        , waarvan 20 wettelijk en 19 bovenwettelijk</w:t>
      </w:r>
    </w:p>
    <w:p w14:paraId="0331ADCC" w14:textId="77777777" w:rsidR="00CF6D2B" w:rsidRDefault="00CF6D2B" w:rsidP="0096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p>
    <w:p w14:paraId="23E50B55" w14:textId="77777777" w:rsidR="00E55B34" w:rsidRDefault="0096578B" w:rsidP="0096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t>II.d.</w:t>
      </w:r>
      <w:r>
        <w:rPr>
          <w:rFonts w:ascii="Arial" w:hAnsi="Arial" w:cs="Arial"/>
          <w:sz w:val="22"/>
        </w:rPr>
        <w:tab/>
        <w:t xml:space="preserve">Na 2020, of zoveel eerder dan het aantal </w:t>
      </w:r>
      <w:r w:rsidR="00E55B34">
        <w:rPr>
          <w:rFonts w:ascii="Arial" w:hAnsi="Arial" w:cs="Arial"/>
          <w:sz w:val="22"/>
        </w:rPr>
        <w:t>vakantie</w:t>
      </w:r>
      <w:r>
        <w:rPr>
          <w:rFonts w:ascii="Arial" w:hAnsi="Arial" w:cs="Arial"/>
          <w:sz w:val="22"/>
        </w:rPr>
        <w:t>dagen conform artikel 11 lid 2.II.a,b en c, meer is dan het aantal v</w:t>
      </w:r>
      <w:r w:rsidR="00E55B34">
        <w:rPr>
          <w:rFonts w:ascii="Arial" w:hAnsi="Arial" w:cs="Arial"/>
          <w:sz w:val="22"/>
        </w:rPr>
        <w:t>akantie</w:t>
      </w:r>
      <w:r>
        <w:rPr>
          <w:rFonts w:ascii="Arial" w:hAnsi="Arial" w:cs="Arial"/>
          <w:sz w:val="22"/>
        </w:rPr>
        <w:t>dagen conform de v</w:t>
      </w:r>
      <w:r w:rsidR="00E55B34">
        <w:rPr>
          <w:rFonts w:ascii="Arial" w:hAnsi="Arial" w:cs="Arial"/>
          <w:sz w:val="22"/>
        </w:rPr>
        <w:t>óó</w:t>
      </w:r>
      <w:r>
        <w:rPr>
          <w:rFonts w:ascii="Arial" w:hAnsi="Arial" w:cs="Arial"/>
          <w:sz w:val="22"/>
        </w:rPr>
        <w:t xml:space="preserve">r 1 mei 2015 (lees voor harmonisatie) geldende Filcom/Eurogrit arbeidsvoorwaardenregeling, verwerft </w:t>
      </w:r>
      <w:r w:rsidR="004B1D1E">
        <w:rPr>
          <w:rFonts w:ascii="Arial" w:hAnsi="Arial" w:cs="Arial"/>
          <w:sz w:val="22"/>
        </w:rPr>
        <w:t>de werknemer, in dienst vóór 1 mei 2015,</w:t>
      </w:r>
      <w:r>
        <w:rPr>
          <w:rFonts w:ascii="Arial" w:hAnsi="Arial" w:cs="Arial"/>
          <w:sz w:val="22"/>
        </w:rPr>
        <w:t xml:space="preserve"> een vakantie met behoud van salaris conform artikel 11 lid 2.II.a,b en c.</w:t>
      </w:r>
      <w:r w:rsidR="00E55B34">
        <w:rPr>
          <w:rFonts w:ascii="Arial" w:hAnsi="Arial" w:cs="Arial"/>
          <w:sz w:val="22"/>
        </w:rPr>
        <w:br/>
      </w:r>
    </w:p>
    <w:p w14:paraId="24F07368" w14:textId="77777777" w:rsidR="00E55B34" w:rsidRDefault="00E55B34" w:rsidP="0096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r>
      <w:r w:rsidRPr="00E55B34">
        <w:rPr>
          <w:rFonts w:ascii="Arial" w:hAnsi="Arial" w:cs="Arial"/>
          <w:sz w:val="22"/>
        </w:rPr>
        <w:t>I</w:t>
      </w:r>
      <w:r>
        <w:rPr>
          <w:rFonts w:ascii="Arial" w:hAnsi="Arial" w:cs="Arial"/>
          <w:sz w:val="22"/>
        </w:rPr>
        <w:t>I</w:t>
      </w:r>
      <w:r w:rsidRPr="00E55B34">
        <w:rPr>
          <w:rFonts w:ascii="Arial" w:hAnsi="Arial" w:cs="Arial"/>
          <w:sz w:val="22"/>
        </w:rPr>
        <w:t>.</w:t>
      </w:r>
      <w:r>
        <w:rPr>
          <w:rFonts w:ascii="Arial" w:hAnsi="Arial" w:cs="Arial"/>
          <w:sz w:val="22"/>
        </w:rPr>
        <w:t>e</w:t>
      </w:r>
      <w:r w:rsidRPr="00E55B34">
        <w:rPr>
          <w:rFonts w:ascii="Arial" w:hAnsi="Arial" w:cs="Arial"/>
          <w:sz w:val="22"/>
        </w:rPr>
        <w:t>.</w:t>
      </w:r>
      <w:r w:rsidRPr="00E55B34">
        <w:rPr>
          <w:rFonts w:ascii="Arial" w:hAnsi="Arial" w:cs="Arial"/>
          <w:sz w:val="22"/>
        </w:rPr>
        <w:tab/>
        <w:t>De werknemer die slechts een deel van het vakantiejaar in dienst van de werkgever is (geweest), heeft recht op een evenredig deel van de in dit lid genoemde vakantie, met inachtneming van het bepaalde in lid 3.</w:t>
      </w:r>
      <w:r>
        <w:rPr>
          <w:rFonts w:ascii="Arial" w:hAnsi="Arial" w:cs="Arial"/>
          <w:sz w:val="22"/>
        </w:rPr>
        <w:br/>
      </w:r>
    </w:p>
    <w:p w14:paraId="378817C0" w14:textId="77777777" w:rsidR="00E55B34" w:rsidRDefault="00E55B34" w:rsidP="0096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p>
    <w:p w14:paraId="7B03F8B6" w14:textId="77777777" w:rsidR="00E55B34" w:rsidRPr="000D446D" w:rsidRDefault="00E55B34" w:rsidP="009657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i/>
          <w:sz w:val="22"/>
        </w:rPr>
      </w:pPr>
      <w:r>
        <w:rPr>
          <w:rFonts w:ascii="Arial" w:hAnsi="Arial" w:cs="Arial"/>
          <w:sz w:val="22"/>
        </w:rPr>
        <w:tab/>
      </w:r>
      <w:r w:rsidRPr="000D446D">
        <w:rPr>
          <w:rFonts w:ascii="Arial" w:hAnsi="Arial" w:cs="Arial"/>
          <w:i/>
          <w:sz w:val="22"/>
        </w:rPr>
        <w:t xml:space="preserve">III. </w:t>
      </w:r>
      <w:r w:rsidRPr="000D446D">
        <w:rPr>
          <w:rFonts w:ascii="Arial" w:hAnsi="Arial" w:cs="Arial"/>
          <w:i/>
          <w:sz w:val="22"/>
        </w:rPr>
        <w:tab/>
        <w:t>Voor werknemers met een arbeidsovereenkomst met Sibelco Benelux BV geldt:</w:t>
      </w:r>
      <w:r w:rsidRPr="000D446D">
        <w:rPr>
          <w:rFonts w:ascii="Arial" w:hAnsi="Arial" w:cs="Arial"/>
          <w:i/>
          <w:sz w:val="22"/>
        </w:rPr>
        <w:br/>
      </w:r>
    </w:p>
    <w:p w14:paraId="626967C2" w14:textId="77777777" w:rsidR="00E55B34" w:rsidRPr="00E009E7" w:rsidRDefault="00E55B34" w:rsidP="00E55B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t>III.a.</w:t>
      </w:r>
      <w:r>
        <w:rPr>
          <w:rFonts w:ascii="Arial" w:hAnsi="Arial" w:cs="Arial"/>
          <w:sz w:val="22"/>
        </w:rPr>
        <w:tab/>
      </w:r>
      <w:r w:rsidRPr="00E009E7">
        <w:rPr>
          <w:rFonts w:ascii="Arial" w:hAnsi="Arial" w:cs="Arial"/>
          <w:sz w:val="22"/>
        </w:rPr>
        <w:t>De werknemer verwerft per vakan</w:t>
      </w:r>
      <w:r w:rsidRPr="00E009E7">
        <w:rPr>
          <w:rFonts w:ascii="Arial" w:hAnsi="Arial" w:cs="Arial"/>
          <w:sz w:val="22"/>
        </w:rPr>
        <w:softHyphen/>
        <w:t>tiejaar recht op een vakantie met behoud van salaris van 25 dagen of diensten.</w:t>
      </w:r>
    </w:p>
    <w:p w14:paraId="00BE713F" w14:textId="77777777" w:rsidR="00E55B34" w:rsidRPr="00E009E7" w:rsidRDefault="00E55B34" w:rsidP="00E55B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ab/>
        <w:t>Voor partieel leerplichti</w:t>
      </w:r>
      <w:r w:rsidRPr="00E009E7">
        <w:rPr>
          <w:rFonts w:ascii="Arial" w:hAnsi="Arial" w:cs="Arial"/>
          <w:sz w:val="22"/>
        </w:rPr>
        <w:softHyphen/>
        <w:t>gen geldt hetgeen in bijla</w:t>
      </w:r>
      <w:r w:rsidRPr="00E009E7">
        <w:rPr>
          <w:rFonts w:ascii="Arial" w:hAnsi="Arial" w:cs="Arial"/>
          <w:sz w:val="22"/>
        </w:rPr>
        <w:softHyphen/>
        <w:t>ge III is be</w:t>
      </w:r>
      <w:r w:rsidRPr="00E009E7">
        <w:rPr>
          <w:rFonts w:ascii="Arial" w:hAnsi="Arial" w:cs="Arial"/>
          <w:sz w:val="22"/>
        </w:rPr>
        <w:softHyphen/>
        <w:t>paald.</w:t>
      </w:r>
    </w:p>
    <w:p w14:paraId="250B235A" w14:textId="77777777" w:rsidR="00E55B34" w:rsidRDefault="00E55B34" w:rsidP="00E55B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Pr>
          <w:rFonts w:ascii="Arial" w:hAnsi="Arial" w:cs="Arial"/>
          <w:sz w:val="22"/>
        </w:rPr>
        <w:t>I</w:t>
      </w:r>
      <w:r w:rsidR="00DB6FB7">
        <w:rPr>
          <w:rFonts w:ascii="Arial" w:hAnsi="Arial" w:cs="Arial"/>
          <w:sz w:val="22"/>
        </w:rPr>
        <w:t>I</w:t>
      </w:r>
      <w:r>
        <w:rPr>
          <w:rFonts w:ascii="Arial" w:hAnsi="Arial" w:cs="Arial"/>
          <w:sz w:val="22"/>
        </w:rPr>
        <w:t>I.</w:t>
      </w:r>
      <w:r w:rsidRPr="00E009E7">
        <w:rPr>
          <w:rFonts w:ascii="Arial" w:hAnsi="Arial" w:cs="Arial"/>
          <w:sz w:val="22"/>
        </w:rPr>
        <w:t>b.</w:t>
      </w:r>
      <w:r w:rsidRPr="00E009E7">
        <w:rPr>
          <w:rFonts w:ascii="Arial" w:hAnsi="Arial" w:cs="Arial"/>
          <w:sz w:val="22"/>
        </w:rPr>
        <w:tab/>
        <w:t>De werknemer, die bij de aanvang van het vakantie</w:t>
      </w:r>
      <w:r w:rsidRPr="00E009E7">
        <w:rPr>
          <w:rFonts w:ascii="Arial" w:hAnsi="Arial" w:cs="Arial"/>
          <w:sz w:val="22"/>
        </w:rPr>
        <w:softHyphen/>
        <w:t xml:space="preserve">jaar de leeftijd van 18 jaar </w:t>
      </w:r>
      <w:r>
        <w:rPr>
          <w:rFonts w:ascii="Arial" w:hAnsi="Arial" w:cs="Arial"/>
          <w:sz w:val="22"/>
        </w:rPr>
        <w:tab/>
      </w:r>
      <w:r w:rsidRPr="00E009E7">
        <w:rPr>
          <w:rFonts w:ascii="Arial" w:hAnsi="Arial" w:cs="Arial"/>
          <w:sz w:val="22"/>
        </w:rPr>
        <w:t>nog niet heeft be</w:t>
      </w:r>
      <w:r w:rsidRPr="00E009E7">
        <w:rPr>
          <w:rFonts w:ascii="Arial" w:hAnsi="Arial" w:cs="Arial"/>
          <w:sz w:val="22"/>
        </w:rPr>
        <w:softHyphen/>
        <w:t>reikt, heeft per vakantiejaar recht op 3 extra dagen met be</w:t>
      </w:r>
      <w:r w:rsidRPr="00E009E7">
        <w:rPr>
          <w:rFonts w:ascii="Arial" w:hAnsi="Arial" w:cs="Arial"/>
          <w:sz w:val="22"/>
        </w:rPr>
        <w:softHyphen/>
      </w:r>
      <w:r>
        <w:rPr>
          <w:rFonts w:ascii="Arial" w:hAnsi="Arial" w:cs="Arial"/>
          <w:sz w:val="22"/>
        </w:rPr>
        <w:tab/>
      </w:r>
      <w:r w:rsidRPr="00E009E7">
        <w:rPr>
          <w:rFonts w:ascii="Arial" w:hAnsi="Arial" w:cs="Arial"/>
          <w:sz w:val="22"/>
        </w:rPr>
        <w:t>houd van sala</w:t>
      </w:r>
      <w:r w:rsidRPr="00E009E7">
        <w:rPr>
          <w:rFonts w:ascii="Arial" w:hAnsi="Arial" w:cs="Arial"/>
          <w:sz w:val="22"/>
        </w:rPr>
        <w:softHyphen/>
        <w:t>ris.</w:t>
      </w:r>
      <w:r>
        <w:rPr>
          <w:rFonts w:ascii="Arial" w:hAnsi="Arial" w:cs="Arial"/>
          <w:sz w:val="22"/>
        </w:rPr>
        <w:t xml:space="preserve"> </w:t>
      </w:r>
    </w:p>
    <w:p w14:paraId="375806A5" w14:textId="77777777" w:rsidR="00CF6D2B" w:rsidRDefault="00E55B34" w:rsidP="00870F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t>I</w:t>
      </w:r>
      <w:r w:rsidR="0021353E">
        <w:rPr>
          <w:rFonts w:ascii="Arial" w:hAnsi="Arial" w:cs="Arial"/>
          <w:sz w:val="22"/>
        </w:rPr>
        <w:t>I</w:t>
      </w:r>
      <w:r>
        <w:rPr>
          <w:rFonts w:ascii="Arial" w:hAnsi="Arial" w:cs="Arial"/>
          <w:sz w:val="22"/>
        </w:rPr>
        <w:t>I.c.</w:t>
      </w:r>
      <w:r>
        <w:rPr>
          <w:rFonts w:ascii="Arial" w:hAnsi="Arial" w:cs="Arial"/>
          <w:sz w:val="22"/>
        </w:rPr>
        <w:tab/>
      </w:r>
      <w:r w:rsidR="002D16B0">
        <w:rPr>
          <w:rFonts w:ascii="Arial" w:hAnsi="Arial" w:cs="Arial"/>
          <w:sz w:val="22"/>
        </w:rPr>
        <w:t>D</w:t>
      </w:r>
      <w:r w:rsidR="00462B42">
        <w:rPr>
          <w:rFonts w:ascii="Arial" w:hAnsi="Arial" w:cs="Arial"/>
          <w:sz w:val="22"/>
        </w:rPr>
        <w:t xml:space="preserve">e werknemer </w:t>
      </w:r>
      <w:r w:rsidR="00462B42" w:rsidRPr="00462B42">
        <w:rPr>
          <w:rFonts w:ascii="Arial" w:hAnsi="Arial" w:cs="Arial"/>
          <w:sz w:val="22"/>
        </w:rPr>
        <w:t>in dienst vóór 1 mei 2015 met geboo</w:t>
      </w:r>
      <w:r w:rsidR="00462B42">
        <w:rPr>
          <w:rFonts w:ascii="Arial" w:hAnsi="Arial" w:cs="Arial"/>
          <w:sz w:val="22"/>
        </w:rPr>
        <w:t xml:space="preserve">rtejaar 1959 of eerder, </w:t>
      </w:r>
      <w:r w:rsidR="00870F64" w:rsidRPr="00DD7356">
        <w:rPr>
          <w:rFonts w:ascii="Arial" w:hAnsi="Arial" w:cs="Arial"/>
          <w:sz w:val="22"/>
        </w:rPr>
        <w:t>ontvangt</w:t>
      </w:r>
      <w:r w:rsidR="00870F64" w:rsidRPr="00870F64">
        <w:rPr>
          <w:rFonts w:ascii="Arial" w:hAnsi="Arial" w:cs="Arial"/>
          <w:sz w:val="22"/>
        </w:rPr>
        <w:t xml:space="preserve"> </w:t>
      </w:r>
      <w:r w:rsidR="000F444D">
        <w:rPr>
          <w:rFonts w:ascii="Arial" w:hAnsi="Arial" w:cs="Arial"/>
          <w:sz w:val="22"/>
        </w:rPr>
        <w:t>na</w:t>
      </w:r>
      <w:r w:rsidR="00462B42">
        <w:rPr>
          <w:rFonts w:ascii="Arial" w:hAnsi="Arial" w:cs="Arial"/>
          <w:sz w:val="22"/>
        </w:rPr>
        <w:t>:</w:t>
      </w:r>
    </w:p>
    <w:p w14:paraId="4703A9D7" w14:textId="77777777" w:rsidR="00462B42" w:rsidRDefault="00462B42" w:rsidP="00E55B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p>
    <w:p w14:paraId="7297809C" w14:textId="77777777" w:rsidR="000F444D" w:rsidRDefault="000F444D" w:rsidP="000F44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t xml:space="preserve">  5 dienstjaren: 1 </w:t>
      </w:r>
      <w:r w:rsidRPr="00870F64">
        <w:rPr>
          <w:rFonts w:ascii="Arial" w:hAnsi="Arial" w:cs="Arial"/>
          <w:sz w:val="22"/>
        </w:rPr>
        <w:t>dag</w:t>
      </w:r>
      <w:r>
        <w:rPr>
          <w:rFonts w:ascii="Arial" w:hAnsi="Arial" w:cs="Arial"/>
          <w:sz w:val="22"/>
        </w:rPr>
        <w:t xml:space="preserve"> </w:t>
      </w:r>
    </w:p>
    <w:p w14:paraId="392DC2E7" w14:textId="77777777" w:rsidR="000F444D" w:rsidRDefault="000F444D" w:rsidP="000F44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r>
      <w:r>
        <w:rPr>
          <w:rFonts w:ascii="Arial" w:hAnsi="Arial" w:cs="Arial"/>
          <w:sz w:val="22"/>
        </w:rPr>
        <w:tab/>
        <w:t>10</w:t>
      </w:r>
      <w:r w:rsidRPr="00462B42">
        <w:rPr>
          <w:rFonts w:ascii="Arial" w:hAnsi="Arial" w:cs="Arial"/>
          <w:sz w:val="22"/>
        </w:rPr>
        <w:t xml:space="preserve"> dienstjaren</w:t>
      </w:r>
      <w:r>
        <w:rPr>
          <w:rFonts w:ascii="Arial" w:hAnsi="Arial" w:cs="Arial"/>
          <w:sz w:val="22"/>
        </w:rPr>
        <w:t>:</w:t>
      </w:r>
      <w:r w:rsidRPr="00462B42">
        <w:rPr>
          <w:rFonts w:ascii="Arial" w:hAnsi="Arial" w:cs="Arial"/>
          <w:sz w:val="22"/>
        </w:rPr>
        <w:t xml:space="preserve"> 2</w:t>
      </w:r>
      <w:r>
        <w:rPr>
          <w:rFonts w:ascii="Arial" w:hAnsi="Arial" w:cs="Arial"/>
          <w:sz w:val="22"/>
        </w:rPr>
        <w:t xml:space="preserve"> dagen</w:t>
      </w:r>
    </w:p>
    <w:p w14:paraId="2B9AF6DB" w14:textId="77777777" w:rsidR="000F444D" w:rsidRDefault="000F444D" w:rsidP="000F44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r>
      <w:r>
        <w:rPr>
          <w:rFonts w:ascii="Arial" w:hAnsi="Arial" w:cs="Arial"/>
          <w:sz w:val="22"/>
        </w:rPr>
        <w:tab/>
        <w:t>1</w:t>
      </w:r>
      <w:r w:rsidRPr="00462B42">
        <w:rPr>
          <w:rFonts w:ascii="Arial" w:hAnsi="Arial" w:cs="Arial"/>
          <w:sz w:val="22"/>
        </w:rPr>
        <w:t>5 dienstjaren</w:t>
      </w:r>
      <w:r>
        <w:rPr>
          <w:rFonts w:ascii="Arial" w:hAnsi="Arial" w:cs="Arial"/>
          <w:sz w:val="22"/>
        </w:rPr>
        <w:t>:</w:t>
      </w:r>
      <w:r w:rsidRPr="00462B42">
        <w:rPr>
          <w:rFonts w:ascii="Arial" w:hAnsi="Arial" w:cs="Arial"/>
          <w:sz w:val="22"/>
        </w:rPr>
        <w:t xml:space="preserve"> </w:t>
      </w:r>
      <w:r>
        <w:rPr>
          <w:rFonts w:ascii="Arial" w:hAnsi="Arial" w:cs="Arial"/>
          <w:sz w:val="22"/>
        </w:rPr>
        <w:t>3 dagen</w:t>
      </w:r>
    </w:p>
    <w:p w14:paraId="72FCE85A" w14:textId="77777777" w:rsidR="000F444D" w:rsidRDefault="000F444D" w:rsidP="000F44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r>
      <w:r>
        <w:rPr>
          <w:rFonts w:ascii="Arial" w:hAnsi="Arial" w:cs="Arial"/>
          <w:sz w:val="22"/>
        </w:rPr>
        <w:tab/>
        <w:t xml:space="preserve">20 </w:t>
      </w:r>
      <w:r w:rsidRPr="00462B42">
        <w:rPr>
          <w:rFonts w:ascii="Arial" w:hAnsi="Arial" w:cs="Arial"/>
          <w:sz w:val="22"/>
        </w:rPr>
        <w:t>dienstjaren</w:t>
      </w:r>
      <w:r>
        <w:rPr>
          <w:rFonts w:ascii="Arial" w:hAnsi="Arial" w:cs="Arial"/>
          <w:sz w:val="22"/>
        </w:rPr>
        <w:t>:</w:t>
      </w:r>
      <w:r w:rsidRPr="00462B42">
        <w:rPr>
          <w:rFonts w:ascii="Arial" w:hAnsi="Arial" w:cs="Arial"/>
          <w:sz w:val="22"/>
        </w:rPr>
        <w:t xml:space="preserve"> </w:t>
      </w:r>
      <w:r>
        <w:rPr>
          <w:rFonts w:ascii="Arial" w:hAnsi="Arial" w:cs="Arial"/>
          <w:sz w:val="22"/>
        </w:rPr>
        <w:t>4 dagen</w:t>
      </w:r>
      <w:r>
        <w:rPr>
          <w:rFonts w:ascii="Arial" w:hAnsi="Arial" w:cs="Arial"/>
          <w:sz w:val="22"/>
        </w:rPr>
        <w:br/>
        <w:t>2</w:t>
      </w:r>
      <w:r w:rsidRPr="00462B42">
        <w:rPr>
          <w:rFonts w:ascii="Arial" w:hAnsi="Arial" w:cs="Arial"/>
          <w:sz w:val="22"/>
        </w:rPr>
        <w:t>5 dienstjaren</w:t>
      </w:r>
      <w:r>
        <w:rPr>
          <w:rFonts w:ascii="Arial" w:hAnsi="Arial" w:cs="Arial"/>
          <w:sz w:val="22"/>
        </w:rPr>
        <w:t>:</w:t>
      </w:r>
      <w:r w:rsidRPr="00462B42">
        <w:rPr>
          <w:rFonts w:ascii="Arial" w:hAnsi="Arial" w:cs="Arial"/>
          <w:sz w:val="22"/>
        </w:rPr>
        <w:t xml:space="preserve"> </w:t>
      </w:r>
      <w:r>
        <w:rPr>
          <w:rFonts w:ascii="Arial" w:hAnsi="Arial" w:cs="Arial"/>
          <w:sz w:val="22"/>
        </w:rPr>
        <w:t>5 dagen</w:t>
      </w:r>
    </w:p>
    <w:p w14:paraId="6B6AB8C2" w14:textId="77777777" w:rsidR="00462B42" w:rsidRDefault="00462B42" w:rsidP="00E55B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p>
    <w:p w14:paraId="783ED240" w14:textId="77777777" w:rsidR="00A94348" w:rsidRPr="00A94348" w:rsidRDefault="00CF6D2B" w:rsidP="00A94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r>
      <w:r>
        <w:rPr>
          <w:rFonts w:ascii="Arial" w:hAnsi="Arial" w:cs="Arial"/>
          <w:sz w:val="22"/>
        </w:rPr>
        <w:tab/>
      </w:r>
      <w:r w:rsidR="00A94348">
        <w:rPr>
          <w:rFonts w:ascii="Arial" w:hAnsi="Arial" w:cs="Arial"/>
          <w:sz w:val="22"/>
        </w:rPr>
        <w:t>In</w:t>
      </w:r>
      <w:r w:rsidR="00A94348" w:rsidRPr="00A94348">
        <w:rPr>
          <w:rFonts w:ascii="Arial" w:hAnsi="Arial" w:cs="Arial"/>
          <w:sz w:val="22"/>
        </w:rPr>
        <w:t xml:space="preserve"> </w:t>
      </w:r>
      <w:r w:rsidR="00A94348">
        <w:rPr>
          <w:rFonts w:ascii="Arial" w:hAnsi="Arial" w:cs="Arial"/>
          <w:sz w:val="22"/>
        </w:rPr>
        <w:t>aanvulling op d</w:t>
      </w:r>
      <w:r w:rsidR="00A94348" w:rsidRPr="00A94348">
        <w:rPr>
          <w:rFonts w:ascii="Arial" w:hAnsi="Arial" w:cs="Arial"/>
          <w:sz w:val="22"/>
        </w:rPr>
        <w:t>e in lid 2.</w:t>
      </w:r>
      <w:r w:rsidR="00A94348">
        <w:rPr>
          <w:rFonts w:ascii="Arial" w:hAnsi="Arial" w:cs="Arial"/>
          <w:sz w:val="22"/>
        </w:rPr>
        <w:t>I</w:t>
      </w:r>
      <w:r w:rsidR="00A94348" w:rsidRPr="00A94348">
        <w:rPr>
          <w:rFonts w:ascii="Arial" w:hAnsi="Arial" w:cs="Arial"/>
          <w:sz w:val="22"/>
        </w:rPr>
        <w:t>II.a van dit artikel genoemde vakantierecht per vakantiejaar, hebben de werknemers</w:t>
      </w:r>
      <w:r w:rsidR="00A94348">
        <w:rPr>
          <w:rFonts w:ascii="Arial" w:hAnsi="Arial" w:cs="Arial"/>
          <w:sz w:val="22"/>
        </w:rPr>
        <w:t>,</w:t>
      </w:r>
      <w:r w:rsidR="00A94348" w:rsidRPr="00A94348">
        <w:rPr>
          <w:rFonts w:ascii="Arial" w:hAnsi="Arial" w:cs="Arial"/>
          <w:sz w:val="22"/>
        </w:rPr>
        <w:t xml:space="preserve"> </w:t>
      </w:r>
      <w:r w:rsidR="00A94348">
        <w:rPr>
          <w:rFonts w:ascii="Arial" w:hAnsi="Arial" w:cs="Arial"/>
          <w:sz w:val="22"/>
        </w:rPr>
        <w:t>met geboortejaar 1960 of later en op 1 mei 2015 met 5 of meer dienstjaren,</w:t>
      </w:r>
      <w:r w:rsidR="00A94348" w:rsidRPr="00A94348">
        <w:rPr>
          <w:rFonts w:ascii="Arial" w:hAnsi="Arial" w:cs="Arial"/>
          <w:sz w:val="22"/>
        </w:rPr>
        <w:t xml:space="preserve"> tot en met 2020, die onderstaande leeftijd hebben bereikt, recht op vakantie met behoud van salaris</w:t>
      </w:r>
      <w:r w:rsidR="00A94348">
        <w:rPr>
          <w:rFonts w:ascii="Arial" w:hAnsi="Arial" w:cs="Arial"/>
          <w:sz w:val="22"/>
        </w:rPr>
        <w:t>, na:</w:t>
      </w:r>
    </w:p>
    <w:p w14:paraId="1D14D11F" w14:textId="77777777" w:rsidR="00E55B34" w:rsidRDefault="00A94348" w:rsidP="00A94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A94348">
        <w:rPr>
          <w:rFonts w:ascii="Arial" w:hAnsi="Arial" w:cs="Arial"/>
          <w:sz w:val="22"/>
        </w:rPr>
        <w:tab/>
      </w:r>
      <w:r w:rsidRPr="00A94348">
        <w:rPr>
          <w:rFonts w:ascii="Arial" w:hAnsi="Arial" w:cs="Arial"/>
          <w:sz w:val="22"/>
        </w:rPr>
        <w:tab/>
      </w:r>
    </w:p>
    <w:p w14:paraId="42A74D15" w14:textId="77777777" w:rsidR="00A94348" w:rsidRPr="00A94348" w:rsidRDefault="00A94348" w:rsidP="00A94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r>
      <w:r>
        <w:rPr>
          <w:rFonts w:ascii="Arial" w:hAnsi="Arial" w:cs="Arial"/>
          <w:sz w:val="22"/>
        </w:rPr>
        <w:tab/>
      </w:r>
      <w:r w:rsidRPr="00A94348">
        <w:rPr>
          <w:rFonts w:ascii="Arial" w:hAnsi="Arial" w:cs="Arial"/>
          <w:sz w:val="22"/>
        </w:rPr>
        <w:t xml:space="preserve">5 dienstjaren: 1 dag </w:t>
      </w:r>
    </w:p>
    <w:p w14:paraId="2744E8A9" w14:textId="77777777" w:rsidR="00A94348" w:rsidRPr="00A94348" w:rsidRDefault="00A94348" w:rsidP="00A94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A94348">
        <w:rPr>
          <w:rFonts w:ascii="Arial" w:hAnsi="Arial" w:cs="Arial"/>
          <w:sz w:val="22"/>
        </w:rPr>
        <w:tab/>
      </w:r>
      <w:r w:rsidRPr="00A94348">
        <w:rPr>
          <w:rFonts w:ascii="Arial" w:hAnsi="Arial" w:cs="Arial"/>
          <w:sz w:val="22"/>
        </w:rPr>
        <w:tab/>
        <w:t>10 dienstjaren: 2 dagen</w:t>
      </w:r>
    </w:p>
    <w:p w14:paraId="199E608E" w14:textId="77777777" w:rsidR="00A94348" w:rsidRPr="00A94348" w:rsidRDefault="00A94348" w:rsidP="00A94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A94348">
        <w:rPr>
          <w:rFonts w:ascii="Arial" w:hAnsi="Arial" w:cs="Arial"/>
          <w:sz w:val="22"/>
        </w:rPr>
        <w:tab/>
      </w:r>
      <w:r w:rsidRPr="00A94348">
        <w:rPr>
          <w:rFonts w:ascii="Arial" w:hAnsi="Arial" w:cs="Arial"/>
          <w:sz w:val="22"/>
        </w:rPr>
        <w:tab/>
        <w:t>15 dienstjaren: 3 dagen</w:t>
      </w:r>
    </w:p>
    <w:p w14:paraId="6BEAF429" w14:textId="77777777" w:rsidR="00A94348" w:rsidRPr="00A94348" w:rsidRDefault="00A94348" w:rsidP="00A94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A94348">
        <w:rPr>
          <w:rFonts w:ascii="Arial" w:hAnsi="Arial" w:cs="Arial"/>
          <w:sz w:val="22"/>
        </w:rPr>
        <w:tab/>
      </w:r>
      <w:r w:rsidRPr="00A94348">
        <w:rPr>
          <w:rFonts w:ascii="Arial" w:hAnsi="Arial" w:cs="Arial"/>
          <w:sz w:val="22"/>
        </w:rPr>
        <w:tab/>
        <w:t>20 dienstjaren: 4 dagen</w:t>
      </w:r>
    </w:p>
    <w:p w14:paraId="2FA5BB29" w14:textId="77777777" w:rsidR="00A94348" w:rsidRDefault="00A94348" w:rsidP="00A94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r>
      <w:r>
        <w:rPr>
          <w:rFonts w:ascii="Arial" w:hAnsi="Arial" w:cs="Arial"/>
          <w:sz w:val="22"/>
        </w:rPr>
        <w:tab/>
      </w:r>
      <w:r w:rsidRPr="00A94348">
        <w:rPr>
          <w:rFonts w:ascii="Arial" w:hAnsi="Arial" w:cs="Arial"/>
          <w:sz w:val="22"/>
        </w:rPr>
        <w:t>25 dienstjaren: 5 dagen</w:t>
      </w:r>
    </w:p>
    <w:p w14:paraId="0409EDE3" w14:textId="77777777" w:rsidR="00CF6D2B" w:rsidRDefault="00CF6D2B" w:rsidP="00E55B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p>
    <w:p w14:paraId="0BF7D6B7" w14:textId="77777777" w:rsidR="004B1D1E" w:rsidRPr="004F738E" w:rsidRDefault="004B1D1E" w:rsidP="004B1D1E">
      <w:pPr>
        <w:ind w:left="1440"/>
        <w:rPr>
          <w:rFonts w:ascii="Arial" w:hAnsi="Arial" w:cs="Arial"/>
          <w:sz w:val="22"/>
          <w:szCs w:val="22"/>
        </w:rPr>
      </w:pPr>
      <w:r>
        <w:rPr>
          <w:rFonts w:ascii="Arial" w:hAnsi="Arial" w:cs="Arial"/>
          <w:sz w:val="22"/>
          <w:szCs w:val="22"/>
        </w:rPr>
        <w:t xml:space="preserve">Voor </w:t>
      </w:r>
      <w:r w:rsidR="00DA236A">
        <w:rPr>
          <w:rFonts w:ascii="Arial" w:hAnsi="Arial" w:cs="Arial"/>
          <w:sz w:val="22"/>
          <w:szCs w:val="22"/>
        </w:rPr>
        <w:t>werknemer</w:t>
      </w:r>
      <w:r>
        <w:rPr>
          <w:rFonts w:ascii="Arial" w:hAnsi="Arial" w:cs="Arial"/>
          <w:sz w:val="22"/>
          <w:szCs w:val="22"/>
        </w:rPr>
        <w:t>s</w:t>
      </w:r>
      <w:r w:rsidRPr="004F738E">
        <w:rPr>
          <w:rFonts w:ascii="Arial" w:hAnsi="Arial" w:cs="Arial"/>
          <w:sz w:val="22"/>
          <w:szCs w:val="22"/>
        </w:rPr>
        <w:t xml:space="preserve"> die in dienst treden</w:t>
      </w:r>
      <w:r>
        <w:rPr>
          <w:rFonts w:ascii="Arial" w:hAnsi="Arial" w:cs="Arial"/>
          <w:sz w:val="22"/>
          <w:szCs w:val="22"/>
        </w:rPr>
        <w:t xml:space="preserve"> </w:t>
      </w:r>
      <w:r w:rsidRPr="004F738E">
        <w:rPr>
          <w:rFonts w:ascii="Arial" w:hAnsi="Arial" w:cs="Arial"/>
          <w:sz w:val="22"/>
          <w:szCs w:val="22"/>
        </w:rPr>
        <w:t xml:space="preserve">op of na 1 </w:t>
      </w:r>
      <w:r>
        <w:rPr>
          <w:rFonts w:ascii="Arial" w:hAnsi="Arial" w:cs="Arial"/>
          <w:sz w:val="22"/>
          <w:szCs w:val="22"/>
        </w:rPr>
        <w:t>mei</w:t>
      </w:r>
      <w:r w:rsidRPr="004F738E">
        <w:rPr>
          <w:rFonts w:ascii="Arial" w:hAnsi="Arial" w:cs="Arial"/>
          <w:sz w:val="22"/>
          <w:szCs w:val="22"/>
        </w:rPr>
        <w:t xml:space="preserve"> 201</w:t>
      </w:r>
      <w:r>
        <w:rPr>
          <w:rFonts w:ascii="Arial" w:hAnsi="Arial" w:cs="Arial"/>
          <w:sz w:val="22"/>
          <w:szCs w:val="22"/>
        </w:rPr>
        <w:t>5 geldt de volgende staffel:</w:t>
      </w:r>
    </w:p>
    <w:p w14:paraId="3DF4D544" w14:textId="77777777" w:rsidR="004B1D1E" w:rsidRPr="004F738E" w:rsidRDefault="004B1D1E" w:rsidP="004B1D1E">
      <w:pPr>
        <w:pStyle w:val="Geenafstand"/>
        <w:ind w:left="1440"/>
        <w:rPr>
          <w:rFonts w:ascii="Arial" w:hAnsi="Arial" w:cs="Arial"/>
          <w:lang w:val="nl-NL"/>
        </w:rPr>
      </w:pPr>
      <w:r>
        <w:rPr>
          <w:rFonts w:ascii="Arial" w:hAnsi="Arial" w:cs="Arial"/>
          <w:lang w:val="nl-NL"/>
        </w:rPr>
        <w:t xml:space="preserve">50-jarigen   </w:t>
      </w:r>
      <w:r w:rsidRPr="004F738E">
        <w:rPr>
          <w:rFonts w:ascii="Arial" w:hAnsi="Arial" w:cs="Arial"/>
          <w:lang w:val="nl-NL"/>
        </w:rPr>
        <w:t>26 dagen</w:t>
      </w:r>
      <w:r>
        <w:rPr>
          <w:rFonts w:ascii="Arial" w:hAnsi="Arial" w:cs="Arial"/>
          <w:lang w:val="nl-NL"/>
        </w:rPr>
        <w:t xml:space="preserve"> of diensten, waarvan 20 wettelijk en 6 bovenwettelijk</w:t>
      </w:r>
    </w:p>
    <w:p w14:paraId="74A660AD" w14:textId="77777777" w:rsidR="004B1D1E" w:rsidRPr="004F738E" w:rsidRDefault="004B1D1E" w:rsidP="004B1D1E">
      <w:pPr>
        <w:pStyle w:val="Geenafstand"/>
        <w:ind w:left="1440"/>
        <w:rPr>
          <w:rFonts w:ascii="Arial" w:hAnsi="Arial" w:cs="Arial"/>
          <w:lang w:val="nl-NL"/>
        </w:rPr>
      </w:pPr>
      <w:r>
        <w:rPr>
          <w:rFonts w:ascii="Arial" w:hAnsi="Arial" w:cs="Arial"/>
          <w:lang w:val="nl-NL"/>
        </w:rPr>
        <w:t xml:space="preserve">53-jarigen   </w:t>
      </w:r>
      <w:r w:rsidRPr="004F738E">
        <w:rPr>
          <w:rFonts w:ascii="Arial" w:hAnsi="Arial" w:cs="Arial"/>
          <w:lang w:val="nl-NL"/>
        </w:rPr>
        <w:t>27</w:t>
      </w:r>
      <w:r>
        <w:rPr>
          <w:rFonts w:ascii="Arial" w:hAnsi="Arial" w:cs="Arial"/>
          <w:lang w:val="nl-NL"/>
        </w:rPr>
        <w:t xml:space="preserve"> </w:t>
      </w:r>
      <w:r w:rsidRPr="004F738E">
        <w:rPr>
          <w:rFonts w:ascii="Arial" w:hAnsi="Arial" w:cs="Arial"/>
          <w:lang w:val="nl-NL"/>
        </w:rPr>
        <w:t xml:space="preserve"> </w:t>
      </w:r>
      <w:r>
        <w:rPr>
          <w:rFonts w:ascii="Arial" w:hAnsi="Arial" w:cs="Arial"/>
          <w:lang w:val="nl-NL"/>
        </w:rPr>
        <w:t>‘    ‘     ‘       ‘        , waarvan 20 wettelijk en 7 bovenwettelijk</w:t>
      </w:r>
    </w:p>
    <w:p w14:paraId="2DD7B7EC" w14:textId="77777777" w:rsidR="004B1D1E" w:rsidRPr="004F738E" w:rsidRDefault="004B1D1E" w:rsidP="004B1D1E">
      <w:pPr>
        <w:pStyle w:val="Geenafstand"/>
        <w:ind w:left="1440"/>
        <w:rPr>
          <w:rFonts w:ascii="Arial" w:hAnsi="Arial" w:cs="Arial"/>
          <w:lang w:val="nl-NL"/>
        </w:rPr>
      </w:pPr>
      <w:r>
        <w:rPr>
          <w:rFonts w:ascii="Arial" w:hAnsi="Arial" w:cs="Arial"/>
          <w:lang w:val="nl-NL"/>
        </w:rPr>
        <w:t xml:space="preserve">55-jarigen   </w:t>
      </w:r>
      <w:r w:rsidRPr="004F738E">
        <w:rPr>
          <w:rFonts w:ascii="Arial" w:hAnsi="Arial" w:cs="Arial"/>
          <w:lang w:val="nl-NL"/>
        </w:rPr>
        <w:t xml:space="preserve">28 </w:t>
      </w:r>
      <w:r>
        <w:rPr>
          <w:rFonts w:ascii="Arial" w:hAnsi="Arial" w:cs="Arial"/>
          <w:lang w:val="nl-NL"/>
        </w:rPr>
        <w:t xml:space="preserve"> ‘    ‘     ‘       ‘        , waarvan 20 wettelijk en 8 bovenwettelijk</w:t>
      </w:r>
    </w:p>
    <w:p w14:paraId="47B7A1F0" w14:textId="77777777" w:rsidR="004B1D1E" w:rsidRPr="004F738E" w:rsidRDefault="004B1D1E" w:rsidP="004B1D1E">
      <w:pPr>
        <w:pStyle w:val="Geenafstand"/>
        <w:ind w:left="1440"/>
        <w:rPr>
          <w:rFonts w:ascii="Arial" w:hAnsi="Arial" w:cs="Arial"/>
          <w:lang w:val="nl-NL"/>
        </w:rPr>
      </w:pPr>
      <w:r>
        <w:rPr>
          <w:rFonts w:ascii="Arial" w:hAnsi="Arial" w:cs="Arial"/>
          <w:lang w:val="nl-NL"/>
        </w:rPr>
        <w:t>57-ja</w:t>
      </w:r>
      <w:r w:rsidRPr="004F738E">
        <w:rPr>
          <w:rFonts w:ascii="Arial" w:hAnsi="Arial" w:cs="Arial"/>
          <w:lang w:val="nl-NL"/>
        </w:rPr>
        <w:t>r</w:t>
      </w:r>
      <w:r>
        <w:rPr>
          <w:rFonts w:ascii="Arial" w:hAnsi="Arial" w:cs="Arial"/>
          <w:lang w:val="nl-NL"/>
        </w:rPr>
        <w:t xml:space="preserve">igen   </w:t>
      </w:r>
      <w:r w:rsidRPr="004F738E">
        <w:rPr>
          <w:rFonts w:ascii="Arial" w:hAnsi="Arial" w:cs="Arial"/>
          <w:lang w:val="nl-NL"/>
        </w:rPr>
        <w:t xml:space="preserve">29 </w:t>
      </w:r>
      <w:r>
        <w:rPr>
          <w:rFonts w:ascii="Arial" w:hAnsi="Arial" w:cs="Arial"/>
          <w:lang w:val="nl-NL"/>
        </w:rPr>
        <w:t xml:space="preserve"> ‘    ‘     ‘       ‘        , waarvan 20 wettelijk en 9 bovenwettelijk</w:t>
      </w:r>
    </w:p>
    <w:p w14:paraId="6ACC5FC8" w14:textId="77777777" w:rsidR="004B1D1E" w:rsidRPr="004F738E" w:rsidRDefault="004B1D1E" w:rsidP="004B1D1E">
      <w:pPr>
        <w:pStyle w:val="Geenafstand"/>
        <w:ind w:left="1440"/>
        <w:rPr>
          <w:rFonts w:ascii="Arial" w:hAnsi="Arial" w:cs="Arial"/>
          <w:lang w:val="nl-NL"/>
        </w:rPr>
      </w:pPr>
      <w:r w:rsidRPr="004F738E">
        <w:rPr>
          <w:rFonts w:ascii="Arial" w:hAnsi="Arial" w:cs="Arial"/>
          <w:lang w:val="nl-NL"/>
        </w:rPr>
        <w:t>59</w:t>
      </w:r>
      <w:r>
        <w:rPr>
          <w:rFonts w:ascii="Arial" w:hAnsi="Arial" w:cs="Arial"/>
          <w:lang w:val="nl-NL"/>
        </w:rPr>
        <w:t>-</w:t>
      </w:r>
      <w:r w:rsidRPr="004F738E">
        <w:rPr>
          <w:rFonts w:ascii="Arial" w:hAnsi="Arial" w:cs="Arial"/>
          <w:lang w:val="nl-NL"/>
        </w:rPr>
        <w:t>jar</w:t>
      </w:r>
      <w:r>
        <w:rPr>
          <w:rFonts w:ascii="Arial" w:hAnsi="Arial" w:cs="Arial"/>
          <w:lang w:val="nl-NL"/>
        </w:rPr>
        <w:t xml:space="preserve">igen   </w:t>
      </w:r>
      <w:r w:rsidRPr="004F738E">
        <w:rPr>
          <w:rFonts w:ascii="Arial" w:hAnsi="Arial" w:cs="Arial"/>
          <w:lang w:val="nl-NL"/>
        </w:rPr>
        <w:t xml:space="preserve">30 </w:t>
      </w:r>
      <w:r>
        <w:rPr>
          <w:rFonts w:ascii="Arial" w:hAnsi="Arial" w:cs="Arial"/>
          <w:lang w:val="nl-NL"/>
        </w:rPr>
        <w:t xml:space="preserve"> ‘    ‘     ‘       ‘        , waarvan 20 wettelijk en 10 bovenwettelijk</w:t>
      </w:r>
    </w:p>
    <w:p w14:paraId="3D837591" w14:textId="77777777" w:rsidR="004B1D1E" w:rsidRPr="004F738E" w:rsidRDefault="004B1D1E" w:rsidP="004B1D1E">
      <w:pPr>
        <w:pStyle w:val="Geenafstand"/>
        <w:ind w:left="1440"/>
        <w:rPr>
          <w:rFonts w:ascii="Arial" w:hAnsi="Arial" w:cs="Arial"/>
          <w:lang w:val="nl-NL"/>
        </w:rPr>
      </w:pPr>
      <w:r w:rsidRPr="004F738E">
        <w:rPr>
          <w:rFonts w:ascii="Arial" w:hAnsi="Arial" w:cs="Arial"/>
          <w:lang w:val="nl-NL"/>
        </w:rPr>
        <w:t>61</w:t>
      </w:r>
      <w:r>
        <w:rPr>
          <w:rFonts w:ascii="Arial" w:hAnsi="Arial" w:cs="Arial"/>
          <w:lang w:val="nl-NL"/>
        </w:rPr>
        <w:t>-</w:t>
      </w:r>
      <w:r w:rsidRPr="004F738E">
        <w:rPr>
          <w:rFonts w:ascii="Arial" w:hAnsi="Arial" w:cs="Arial"/>
          <w:lang w:val="nl-NL"/>
        </w:rPr>
        <w:t>jar</w:t>
      </w:r>
      <w:r>
        <w:rPr>
          <w:rFonts w:ascii="Arial" w:hAnsi="Arial" w:cs="Arial"/>
          <w:lang w:val="nl-NL"/>
        </w:rPr>
        <w:t xml:space="preserve">igen   </w:t>
      </w:r>
      <w:r w:rsidRPr="004F738E">
        <w:rPr>
          <w:rFonts w:ascii="Arial" w:hAnsi="Arial" w:cs="Arial"/>
          <w:lang w:val="nl-NL"/>
        </w:rPr>
        <w:t xml:space="preserve">33 </w:t>
      </w:r>
      <w:r>
        <w:rPr>
          <w:rFonts w:ascii="Arial" w:hAnsi="Arial" w:cs="Arial"/>
          <w:lang w:val="nl-NL"/>
        </w:rPr>
        <w:t xml:space="preserve"> ‘    ‘     ‘       ‘        , waarvan 20 wettelijk en 13 bovenwettelijk</w:t>
      </w:r>
    </w:p>
    <w:p w14:paraId="77420387" w14:textId="77777777" w:rsidR="004B1D1E" w:rsidRPr="004F738E" w:rsidRDefault="004B1D1E" w:rsidP="004B1D1E">
      <w:pPr>
        <w:pStyle w:val="Geenafstand"/>
        <w:ind w:left="1440"/>
        <w:rPr>
          <w:rFonts w:ascii="Arial" w:hAnsi="Arial" w:cs="Arial"/>
          <w:lang w:val="nl-NL"/>
        </w:rPr>
      </w:pPr>
      <w:r>
        <w:rPr>
          <w:rFonts w:ascii="Arial" w:hAnsi="Arial" w:cs="Arial"/>
          <w:lang w:val="nl-NL"/>
        </w:rPr>
        <w:t xml:space="preserve">62-jarigen   </w:t>
      </w:r>
      <w:r w:rsidRPr="004F738E">
        <w:rPr>
          <w:rFonts w:ascii="Arial" w:hAnsi="Arial" w:cs="Arial"/>
          <w:lang w:val="nl-NL"/>
        </w:rPr>
        <w:t xml:space="preserve">34 </w:t>
      </w:r>
      <w:r>
        <w:rPr>
          <w:rFonts w:ascii="Arial" w:hAnsi="Arial" w:cs="Arial"/>
          <w:lang w:val="nl-NL"/>
        </w:rPr>
        <w:t xml:space="preserve"> ‘    ‘     ‘       ‘        , waarvan 20 wettelijk en 14 bovenwettelijk</w:t>
      </w:r>
    </w:p>
    <w:p w14:paraId="3A8E59AA" w14:textId="77777777" w:rsidR="004B1D1E" w:rsidRPr="004F738E" w:rsidRDefault="004B1D1E" w:rsidP="004B1D1E">
      <w:pPr>
        <w:pStyle w:val="Geenafstand"/>
        <w:ind w:left="1440"/>
        <w:rPr>
          <w:rFonts w:ascii="Arial" w:hAnsi="Arial" w:cs="Arial"/>
          <w:lang w:val="nl-NL"/>
        </w:rPr>
      </w:pPr>
      <w:r>
        <w:rPr>
          <w:rFonts w:ascii="Arial" w:hAnsi="Arial" w:cs="Arial"/>
          <w:lang w:val="nl-NL"/>
        </w:rPr>
        <w:t xml:space="preserve">64-jarigen   </w:t>
      </w:r>
      <w:r w:rsidRPr="004F738E">
        <w:rPr>
          <w:rFonts w:ascii="Arial" w:hAnsi="Arial" w:cs="Arial"/>
          <w:lang w:val="nl-NL"/>
        </w:rPr>
        <w:t xml:space="preserve">35 </w:t>
      </w:r>
      <w:r>
        <w:rPr>
          <w:rFonts w:ascii="Arial" w:hAnsi="Arial" w:cs="Arial"/>
          <w:lang w:val="nl-NL"/>
        </w:rPr>
        <w:t xml:space="preserve"> ‘    ‘     ‘       ‘        , waarvan 20 wettelijk en 15 bovenwettelijk</w:t>
      </w:r>
    </w:p>
    <w:p w14:paraId="02129FE9" w14:textId="77777777" w:rsidR="004B1D1E" w:rsidRPr="004F738E" w:rsidRDefault="004B1D1E" w:rsidP="004B1D1E">
      <w:pPr>
        <w:pStyle w:val="Geenafstand"/>
        <w:ind w:left="1440"/>
        <w:rPr>
          <w:rFonts w:ascii="Arial" w:hAnsi="Arial" w:cs="Arial"/>
          <w:lang w:val="nl-NL"/>
        </w:rPr>
      </w:pPr>
      <w:r>
        <w:rPr>
          <w:rFonts w:ascii="Arial" w:hAnsi="Arial" w:cs="Arial"/>
          <w:lang w:val="nl-NL"/>
        </w:rPr>
        <w:t xml:space="preserve">65-jarigen   </w:t>
      </w:r>
      <w:r w:rsidRPr="004F738E">
        <w:rPr>
          <w:rFonts w:ascii="Arial" w:hAnsi="Arial" w:cs="Arial"/>
          <w:lang w:val="nl-NL"/>
        </w:rPr>
        <w:t xml:space="preserve">36 </w:t>
      </w:r>
      <w:r>
        <w:rPr>
          <w:rFonts w:ascii="Arial" w:hAnsi="Arial" w:cs="Arial"/>
          <w:lang w:val="nl-NL"/>
        </w:rPr>
        <w:t xml:space="preserve"> ‘    ‘     ‘       ‘        , waarvan 20 wettelijk en 16 bovenwettelijk</w:t>
      </w:r>
    </w:p>
    <w:p w14:paraId="1F8D5642" w14:textId="77777777" w:rsidR="004B1D1E" w:rsidRPr="004F738E" w:rsidRDefault="004B1D1E" w:rsidP="004B1D1E">
      <w:pPr>
        <w:pStyle w:val="Geenafstand"/>
        <w:ind w:left="1440"/>
        <w:rPr>
          <w:rFonts w:ascii="Arial" w:hAnsi="Arial" w:cs="Arial"/>
          <w:lang w:val="nl-NL"/>
        </w:rPr>
      </w:pPr>
      <w:r>
        <w:rPr>
          <w:rFonts w:ascii="Arial" w:hAnsi="Arial" w:cs="Arial"/>
          <w:lang w:val="nl-NL"/>
        </w:rPr>
        <w:t xml:space="preserve">66-jarigen   </w:t>
      </w:r>
      <w:r w:rsidRPr="004F738E">
        <w:rPr>
          <w:rFonts w:ascii="Arial" w:hAnsi="Arial" w:cs="Arial"/>
          <w:lang w:val="nl-NL"/>
        </w:rPr>
        <w:t xml:space="preserve">37 </w:t>
      </w:r>
      <w:r>
        <w:rPr>
          <w:rFonts w:ascii="Arial" w:hAnsi="Arial" w:cs="Arial"/>
          <w:lang w:val="nl-NL"/>
        </w:rPr>
        <w:t xml:space="preserve"> ‘    ‘     ‘       ‘        , waarvan 20 wettelijk en 17 bovenwettelijk</w:t>
      </w:r>
    </w:p>
    <w:p w14:paraId="0C32E6B1" w14:textId="77777777" w:rsidR="004B1D1E" w:rsidRPr="00DD7356" w:rsidRDefault="004B1D1E" w:rsidP="00E87C55">
      <w:pPr>
        <w:pStyle w:val="Geenafstand"/>
        <w:ind w:left="1440"/>
        <w:rPr>
          <w:rFonts w:ascii="Arial" w:hAnsi="Arial" w:cs="Arial"/>
          <w:lang w:val="nl-NL"/>
        </w:rPr>
      </w:pPr>
      <w:r>
        <w:rPr>
          <w:rFonts w:ascii="Arial" w:hAnsi="Arial" w:cs="Arial"/>
          <w:lang w:val="nl-NL"/>
        </w:rPr>
        <w:t xml:space="preserve">67-jarigen   </w:t>
      </w:r>
      <w:r w:rsidRPr="004F738E">
        <w:rPr>
          <w:rFonts w:ascii="Arial" w:hAnsi="Arial" w:cs="Arial"/>
          <w:lang w:val="nl-NL"/>
        </w:rPr>
        <w:t xml:space="preserve">39 </w:t>
      </w:r>
      <w:r>
        <w:rPr>
          <w:rFonts w:ascii="Arial" w:hAnsi="Arial" w:cs="Arial"/>
          <w:lang w:val="nl-NL"/>
        </w:rPr>
        <w:t xml:space="preserve"> ‘    ‘     ‘       ‘        , waarvan 20 wettelijk en 19 bovenwettelijk</w:t>
      </w:r>
    </w:p>
    <w:p w14:paraId="17C8CE13" w14:textId="77777777" w:rsidR="004B1D1E" w:rsidRDefault="004B1D1E" w:rsidP="00E55B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p>
    <w:p w14:paraId="0D96641B" w14:textId="77777777" w:rsidR="00E55B34" w:rsidRDefault="00E55B34" w:rsidP="00E55B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r>
      <w:r w:rsidR="00A94348">
        <w:rPr>
          <w:rFonts w:ascii="Arial" w:hAnsi="Arial" w:cs="Arial"/>
          <w:sz w:val="22"/>
        </w:rPr>
        <w:t>I</w:t>
      </w:r>
      <w:r>
        <w:rPr>
          <w:rFonts w:ascii="Arial" w:hAnsi="Arial" w:cs="Arial"/>
          <w:sz w:val="22"/>
        </w:rPr>
        <w:t>II.d.</w:t>
      </w:r>
      <w:r>
        <w:rPr>
          <w:rFonts w:ascii="Arial" w:hAnsi="Arial" w:cs="Arial"/>
          <w:sz w:val="22"/>
        </w:rPr>
        <w:tab/>
        <w:t>Na 2020, of zoveel eerder dan het aantal vakantiedagen conform artikel 11 lid 2.I</w:t>
      </w:r>
      <w:r w:rsidR="00A94348">
        <w:rPr>
          <w:rFonts w:ascii="Arial" w:hAnsi="Arial" w:cs="Arial"/>
          <w:sz w:val="22"/>
        </w:rPr>
        <w:t>I</w:t>
      </w:r>
      <w:r>
        <w:rPr>
          <w:rFonts w:ascii="Arial" w:hAnsi="Arial" w:cs="Arial"/>
          <w:sz w:val="22"/>
        </w:rPr>
        <w:t xml:space="preserve">I.a,b en c, meer is dan het aantal vakantiedagen conform de vóór 1 mei 2015 (lees voor harmonisatie) geldende </w:t>
      </w:r>
      <w:r w:rsidR="00ED243B">
        <w:rPr>
          <w:rFonts w:ascii="Arial" w:hAnsi="Arial" w:cs="Arial"/>
          <w:sz w:val="22"/>
        </w:rPr>
        <w:t>Sibelco Benelux BV</w:t>
      </w:r>
      <w:r>
        <w:rPr>
          <w:rFonts w:ascii="Arial" w:hAnsi="Arial" w:cs="Arial"/>
          <w:sz w:val="22"/>
        </w:rPr>
        <w:t xml:space="preserve"> arbeidsvoorwaardenregeling, verwerft </w:t>
      </w:r>
      <w:r w:rsidR="004B1D1E">
        <w:rPr>
          <w:rFonts w:ascii="Arial" w:hAnsi="Arial" w:cs="Arial"/>
          <w:sz w:val="22"/>
        </w:rPr>
        <w:t xml:space="preserve">de werknemer, in dienst vóór 1 mei 2015, </w:t>
      </w:r>
      <w:r>
        <w:rPr>
          <w:rFonts w:ascii="Arial" w:hAnsi="Arial" w:cs="Arial"/>
          <w:sz w:val="22"/>
        </w:rPr>
        <w:t>een vakantie met behoud van salaris conform artikel 11 lid 2.</w:t>
      </w:r>
      <w:r w:rsidR="00A94348">
        <w:rPr>
          <w:rFonts w:ascii="Arial" w:hAnsi="Arial" w:cs="Arial"/>
          <w:sz w:val="22"/>
        </w:rPr>
        <w:t>I</w:t>
      </w:r>
      <w:r>
        <w:rPr>
          <w:rFonts w:ascii="Arial" w:hAnsi="Arial" w:cs="Arial"/>
          <w:sz w:val="22"/>
        </w:rPr>
        <w:t>II.a,b en c.</w:t>
      </w:r>
      <w:r>
        <w:rPr>
          <w:rFonts w:ascii="Arial" w:hAnsi="Arial" w:cs="Arial"/>
          <w:sz w:val="22"/>
        </w:rPr>
        <w:br/>
      </w:r>
    </w:p>
    <w:p w14:paraId="5D8B11EF" w14:textId="77777777" w:rsidR="00CB175E" w:rsidRPr="00E009E7" w:rsidRDefault="00E55B34" w:rsidP="00E87C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r>
      <w:r w:rsidRPr="00E55B34">
        <w:rPr>
          <w:rFonts w:ascii="Arial" w:hAnsi="Arial" w:cs="Arial"/>
          <w:sz w:val="22"/>
        </w:rPr>
        <w:t>I</w:t>
      </w:r>
      <w:r w:rsidR="004B1D1E">
        <w:rPr>
          <w:rFonts w:ascii="Arial" w:hAnsi="Arial" w:cs="Arial"/>
          <w:sz w:val="22"/>
        </w:rPr>
        <w:t>I</w:t>
      </w:r>
      <w:r>
        <w:rPr>
          <w:rFonts w:ascii="Arial" w:hAnsi="Arial" w:cs="Arial"/>
          <w:sz w:val="22"/>
        </w:rPr>
        <w:t>I</w:t>
      </w:r>
      <w:r w:rsidRPr="00E55B34">
        <w:rPr>
          <w:rFonts w:ascii="Arial" w:hAnsi="Arial" w:cs="Arial"/>
          <w:sz w:val="22"/>
        </w:rPr>
        <w:t>.</w:t>
      </w:r>
      <w:r>
        <w:rPr>
          <w:rFonts w:ascii="Arial" w:hAnsi="Arial" w:cs="Arial"/>
          <w:sz w:val="22"/>
        </w:rPr>
        <w:t>e</w:t>
      </w:r>
      <w:r w:rsidRPr="00E55B34">
        <w:rPr>
          <w:rFonts w:ascii="Arial" w:hAnsi="Arial" w:cs="Arial"/>
          <w:sz w:val="22"/>
        </w:rPr>
        <w:t>.</w:t>
      </w:r>
      <w:r w:rsidRPr="00E55B34">
        <w:rPr>
          <w:rFonts w:ascii="Arial" w:hAnsi="Arial" w:cs="Arial"/>
          <w:sz w:val="22"/>
        </w:rPr>
        <w:tab/>
        <w:t>De werknemer die slechts een deel van het vakantiejaar in dienst van de werkgever is (geweest), heeft recht op een evenredig deel van de in dit lid genoemde vakantie, met inachtneming van het bepaalde in lid 3.</w:t>
      </w:r>
      <w:r w:rsidR="00870F64">
        <w:rPr>
          <w:rFonts w:ascii="Arial" w:hAnsi="Arial" w:cs="Arial"/>
          <w:sz w:val="22"/>
        </w:rPr>
        <w:br/>
      </w:r>
    </w:p>
    <w:p w14:paraId="3B3BEB8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b/>
          <w:sz w:val="22"/>
        </w:rPr>
        <w:t>3.</w:t>
      </w:r>
      <w:r w:rsidRPr="00E009E7">
        <w:rPr>
          <w:rFonts w:ascii="Arial" w:hAnsi="Arial" w:cs="Arial"/>
          <w:b/>
          <w:sz w:val="22"/>
        </w:rPr>
        <w:tab/>
        <w:t>Berekening aantal vakantiedagen</w:t>
      </w:r>
    </w:p>
    <w:p w14:paraId="04C7242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Voor de berekening van het aantal vakantiedagen wordt een werknemer die vóór of op de 15e van enige maand in dienst treedt c.q. de dienst verlaat geacht op de eerste van die maand in dienst te zijn getreden c.q. de dienst te hebben verlaten en wordt een werknemer die ná de 15e van enige maand in dienst treedt c.q. de dienst verlaat geacht op de eerste van de navolgende maand in dienst te zijn getreden c.q. de dienst te hebben verlaten.</w:t>
      </w:r>
    </w:p>
    <w:p w14:paraId="66C30060" w14:textId="77777777" w:rsidR="00CB175E"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In afwijking hiervan zal indien het dienstverband korter dan één maand heeft geduurd de werknemer een zuiver propor</w:t>
      </w:r>
      <w:r w:rsidRPr="00E009E7">
        <w:rPr>
          <w:rFonts w:ascii="Arial" w:hAnsi="Arial" w:cs="Arial"/>
          <w:sz w:val="22"/>
        </w:rPr>
        <w:softHyphen/>
        <w:t>tioneel recht op vakantie krijgen.</w:t>
      </w:r>
    </w:p>
    <w:p w14:paraId="61F247A7" w14:textId="77777777" w:rsidR="00E87C55" w:rsidRDefault="00E87C55"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p>
    <w:p w14:paraId="26B3B746" w14:textId="77777777" w:rsidR="00E87C55" w:rsidRPr="00E009E7" w:rsidRDefault="00E87C55"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2"/>
        </w:rPr>
      </w:pPr>
    </w:p>
    <w:p w14:paraId="578AB798"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b/>
          <w:sz w:val="22"/>
        </w:rPr>
        <w:t>4.</w:t>
      </w:r>
      <w:r w:rsidRPr="00E009E7">
        <w:rPr>
          <w:rFonts w:ascii="Arial" w:hAnsi="Arial" w:cs="Arial"/>
          <w:b/>
          <w:sz w:val="22"/>
        </w:rPr>
        <w:tab/>
        <w:t>Bij vorige werkgever(s) verworven vakantierechten</w:t>
      </w:r>
      <w:r w:rsidRPr="00E009E7">
        <w:rPr>
          <w:rFonts w:ascii="Arial" w:hAnsi="Arial" w:cs="Arial"/>
          <w:sz w:val="22"/>
        </w:rPr>
        <w:tab/>
      </w:r>
    </w:p>
    <w:p w14:paraId="7FB220C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De werknemer dient bij aanvang van de dienstbetrekking de werkgever mede te delen hoeveel recht op vakantie hij bij zijn vorige werkgever(s) verworven doch niet in natura genoten heeft en deze wil opnemen tij</w:t>
      </w:r>
      <w:r w:rsidRPr="00E009E7">
        <w:rPr>
          <w:rFonts w:ascii="Arial" w:hAnsi="Arial" w:cs="Arial"/>
          <w:sz w:val="22"/>
        </w:rPr>
        <w:softHyphen/>
        <w:t>dens het dienstver</w:t>
      </w:r>
      <w:r w:rsidRPr="00E009E7">
        <w:rPr>
          <w:rFonts w:ascii="Arial" w:hAnsi="Arial" w:cs="Arial"/>
          <w:sz w:val="22"/>
        </w:rPr>
        <w:softHyphen/>
        <w:t>band, opdat de werkgever weet op hoeveel ver</w:t>
      </w:r>
      <w:r w:rsidRPr="00E009E7">
        <w:rPr>
          <w:rFonts w:ascii="Arial" w:hAnsi="Arial" w:cs="Arial"/>
          <w:sz w:val="22"/>
        </w:rPr>
        <w:softHyphen/>
        <w:t>lofdagen zonder behoud van sala</w:t>
      </w:r>
      <w:r w:rsidRPr="00E009E7">
        <w:rPr>
          <w:rFonts w:ascii="Arial" w:hAnsi="Arial" w:cs="Arial"/>
          <w:sz w:val="22"/>
        </w:rPr>
        <w:softHyphen/>
        <w:t>ris de werknemer aan</w:t>
      </w:r>
      <w:r w:rsidRPr="00E009E7">
        <w:rPr>
          <w:rFonts w:ascii="Arial" w:hAnsi="Arial" w:cs="Arial"/>
          <w:sz w:val="22"/>
        </w:rPr>
        <w:softHyphen/>
        <w:t>spraak kan maken.</w:t>
      </w:r>
    </w:p>
    <w:p w14:paraId="6FA054F9" w14:textId="77777777" w:rsidR="00CB175E" w:rsidRPr="00E009E7" w:rsidRDefault="00CB175E" w:rsidP="00683CD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14:paraId="74E8B6D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b/>
          <w:sz w:val="22"/>
        </w:rPr>
        <w:t>5.</w:t>
      </w:r>
      <w:r w:rsidRPr="00E009E7">
        <w:rPr>
          <w:rFonts w:ascii="Arial" w:hAnsi="Arial" w:cs="Arial"/>
          <w:b/>
          <w:sz w:val="22"/>
        </w:rPr>
        <w:tab/>
        <w:t>Aaneengesloten vakantie</w:t>
      </w:r>
    </w:p>
    <w:p w14:paraId="1EBB1C9E" w14:textId="77777777" w:rsidR="00CB175E" w:rsidRPr="00E009E7" w:rsidRDefault="00CB175E" w:rsidP="00683C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a.</w:t>
      </w:r>
      <w:r w:rsidRPr="00E009E7">
        <w:rPr>
          <w:rFonts w:ascii="Arial" w:hAnsi="Arial" w:cs="Arial"/>
          <w:sz w:val="22"/>
        </w:rPr>
        <w:tab/>
        <w:t>Van de in lid 2 sub a genoemde vakantie zullen als regel 15 dagen of diensten aaneengesloten worden verleend.</w:t>
      </w:r>
    </w:p>
    <w:p w14:paraId="0B458A08" w14:textId="77777777" w:rsidR="00CB175E" w:rsidRPr="00E009E7" w:rsidRDefault="00CB175E" w:rsidP="00683C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b.</w:t>
      </w:r>
      <w:r w:rsidRPr="00E009E7">
        <w:rPr>
          <w:rFonts w:ascii="Arial" w:hAnsi="Arial" w:cs="Arial"/>
          <w:sz w:val="22"/>
        </w:rPr>
        <w:tab/>
        <w:t>Het tijdstip van de aaneengeslo</w:t>
      </w:r>
      <w:r w:rsidRPr="00E009E7">
        <w:rPr>
          <w:rFonts w:ascii="Arial" w:hAnsi="Arial" w:cs="Arial"/>
          <w:sz w:val="22"/>
        </w:rPr>
        <w:softHyphen/>
        <w:t>ten vakantie wordt door de werk</w:t>
      </w:r>
      <w:r w:rsidRPr="00E009E7">
        <w:rPr>
          <w:rFonts w:ascii="Arial" w:hAnsi="Arial" w:cs="Arial"/>
          <w:sz w:val="22"/>
        </w:rPr>
        <w:softHyphen/>
        <w:t xml:space="preserve">gever vastgesteld na overleg met de werknemer. </w:t>
      </w:r>
    </w:p>
    <w:p w14:paraId="05CD03F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Als regel zal zij in de periode van mei tot en met sep</w:t>
      </w:r>
      <w:r w:rsidRPr="00E009E7">
        <w:rPr>
          <w:rFonts w:ascii="Arial" w:hAnsi="Arial" w:cs="Arial"/>
          <w:sz w:val="22"/>
        </w:rPr>
        <w:softHyphen/>
        <w:t>tember worden genoten.</w:t>
      </w:r>
    </w:p>
    <w:p w14:paraId="251DD0E8"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c.</w:t>
      </w:r>
      <w:r w:rsidRPr="00E009E7">
        <w:rPr>
          <w:rFonts w:ascii="Arial" w:hAnsi="Arial" w:cs="Arial"/>
          <w:sz w:val="22"/>
        </w:rPr>
        <w:tab/>
        <w:t>Indien de werkgever echter het bedrijf of een ge</w:t>
      </w:r>
      <w:r w:rsidRPr="00E009E7">
        <w:rPr>
          <w:rFonts w:ascii="Arial" w:hAnsi="Arial" w:cs="Arial"/>
          <w:sz w:val="22"/>
        </w:rPr>
        <w:softHyphen/>
        <w:t>deelte van het bedrijf stopzet teneinde gedu</w:t>
      </w:r>
      <w:r w:rsidRPr="00E009E7">
        <w:rPr>
          <w:rFonts w:ascii="Arial" w:hAnsi="Arial" w:cs="Arial"/>
          <w:sz w:val="22"/>
        </w:rPr>
        <w:softHyphen/>
        <w:t>rende die stopzet</w:t>
      </w:r>
      <w:r w:rsidRPr="00E009E7">
        <w:rPr>
          <w:rFonts w:ascii="Arial" w:hAnsi="Arial" w:cs="Arial"/>
          <w:sz w:val="22"/>
        </w:rPr>
        <w:softHyphen/>
        <w:t>ting aan alle of een deel der werknemers de aaneensloten vakantiedagen te geven, moeten de betrok</w:t>
      </w:r>
      <w:r w:rsidRPr="00E009E7">
        <w:rPr>
          <w:rFonts w:ascii="Arial" w:hAnsi="Arial" w:cs="Arial"/>
          <w:sz w:val="22"/>
        </w:rPr>
        <w:softHyphen/>
        <w:t>ken werk</w:t>
      </w:r>
      <w:r w:rsidRPr="00E009E7">
        <w:rPr>
          <w:rFonts w:ascii="Arial" w:hAnsi="Arial" w:cs="Arial"/>
          <w:sz w:val="22"/>
        </w:rPr>
        <w:softHyphen/>
        <w:t>nemers gedurende het daarvoor door de werkgever met instem</w:t>
      </w:r>
      <w:r w:rsidRPr="00E009E7">
        <w:rPr>
          <w:rFonts w:ascii="Arial" w:hAnsi="Arial" w:cs="Arial"/>
          <w:sz w:val="22"/>
        </w:rPr>
        <w:softHyphen/>
        <w:t>ming van de onderne</w:t>
      </w:r>
      <w:r w:rsidRPr="00E009E7">
        <w:rPr>
          <w:rFonts w:ascii="Arial" w:hAnsi="Arial" w:cs="Arial"/>
          <w:sz w:val="22"/>
        </w:rPr>
        <w:softHyphen/>
        <w:t>mingsraad aangewe</w:t>
      </w:r>
      <w:r w:rsidRPr="00E009E7">
        <w:rPr>
          <w:rFonts w:ascii="Arial" w:hAnsi="Arial" w:cs="Arial"/>
          <w:sz w:val="22"/>
        </w:rPr>
        <w:softHyphen/>
        <w:t>zen tijdvak met vakantie gaan.</w:t>
      </w:r>
    </w:p>
    <w:p w14:paraId="03E4144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d.</w:t>
      </w:r>
      <w:r w:rsidRPr="00E009E7">
        <w:rPr>
          <w:rFonts w:ascii="Arial" w:hAnsi="Arial" w:cs="Arial"/>
          <w:sz w:val="22"/>
        </w:rPr>
        <w:tab/>
        <w:t>Ingeval een werknemer bij zijn huidige werkgever nog niet een zodanig aantal vakantiedagen heeft verwor</w:t>
      </w:r>
      <w:r w:rsidRPr="00E009E7">
        <w:rPr>
          <w:rFonts w:ascii="Arial" w:hAnsi="Arial" w:cs="Arial"/>
          <w:sz w:val="22"/>
        </w:rPr>
        <w:softHyphen/>
        <w:t>ven, dat deze teza</w:t>
      </w:r>
      <w:r w:rsidRPr="00E009E7">
        <w:rPr>
          <w:rFonts w:ascii="Arial" w:hAnsi="Arial" w:cs="Arial"/>
          <w:sz w:val="22"/>
        </w:rPr>
        <w:softHyphen/>
        <w:t>men met de eventue</w:t>
      </w:r>
      <w:r w:rsidRPr="00E009E7">
        <w:rPr>
          <w:rFonts w:ascii="Arial" w:hAnsi="Arial" w:cs="Arial"/>
          <w:sz w:val="22"/>
        </w:rPr>
        <w:softHyphen/>
        <w:t>le verlofda</w:t>
      </w:r>
      <w:r w:rsidRPr="00E009E7">
        <w:rPr>
          <w:rFonts w:ascii="Arial" w:hAnsi="Arial" w:cs="Arial"/>
          <w:sz w:val="22"/>
        </w:rPr>
        <w:softHyphen/>
        <w:t>gen zonder behoud van salaris als bedoeld in lid 4 van dit artikel voldoen</w:t>
      </w:r>
      <w:r w:rsidRPr="00E009E7">
        <w:rPr>
          <w:rFonts w:ascii="Arial" w:hAnsi="Arial" w:cs="Arial"/>
          <w:sz w:val="22"/>
        </w:rPr>
        <w:softHyphen/>
        <w:t>de zijn voor de sub b bedoelde aaneengesloten vakantie, kan de werkgever bepa</w:t>
      </w:r>
      <w:r w:rsidRPr="00E009E7">
        <w:rPr>
          <w:rFonts w:ascii="Arial" w:hAnsi="Arial" w:cs="Arial"/>
          <w:sz w:val="22"/>
        </w:rPr>
        <w:softHyphen/>
        <w:t>len dat de betrokken werknemer:</w:t>
      </w:r>
    </w:p>
    <w:p w14:paraId="5FEA798D"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1.</w:t>
      </w:r>
      <w:r w:rsidRPr="00E009E7">
        <w:rPr>
          <w:rFonts w:ascii="Arial" w:hAnsi="Arial" w:cs="Arial"/>
          <w:sz w:val="22"/>
        </w:rPr>
        <w:tab/>
        <w:t>in een andere afdeling van de onderneming dan waar</w:t>
      </w:r>
      <w:r w:rsidRPr="00E009E7">
        <w:rPr>
          <w:rFonts w:ascii="Arial" w:hAnsi="Arial" w:cs="Arial"/>
          <w:sz w:val="22"/>
        </w:rPr>
        <w:softHyphen/>
        <w:t>toe hij be</w:t>
      </w:r>
      <w:r w:rsidRPr="00E009E7">
        <w:rPr>
          <w:rFonts w:ascii="Arial" w:hAnsi="Arial" w:cs="Arial"/>
          <w:sz w:val="22"/>
        </w:rPr>
        <w:softHyphen/>
        <w:t>hoort, werkzaamheden moet verrichten en/of</w:t>
      </w:r>
    </w:p>
    <w:p w14:paraId="4145F1EF" w14:textId="77777777" w:rsidR="00CB175E" w:rsidRPr="00E009E7" w:rsidRDefault="00CB175E" w:rsidP="006A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Pr>
          <w:rFonts w:ascii="Arial" w:hAnsi="Arial" w:cs="Arial"/>
          <w:sz w:val="22"/>
        </w:rPr>
        <w:tab/>
      </w:r>
      <w:r w:rsidRPr="00E009E7">
        <w:rPr>
          <w:rFonts w:ascii="Arial" w:hAnsi="Arial" w:cs="Arial"/>
          <w:sz w:val="22"/>
        </w:rPr>
        <w:t>2.</w:t>
      </w:r>
      <w:r w:rsidRPr="00E009E7">
        <w:rPr>
          <w:rFonts w:ascii="Arial" w:hAnsi="Arial" w:cs="Arial"/>
          <w:sz w:val="22"/>
        </w:rPr>
        <w:tab/>
        <w:t>zoveel snipperdagen reser</w:t>
      </w:r>
      <w:r w:rsidRPr="00E009E7">
        <w:rPr>
          <w:rFonts w:ascii="Arial" w:hAnsi="Arial" w:cs="Arial"/>
          <w:sz w:val="22"/>
        </w:rPr>
        <w:softHyphen/>
        <w:t>veert als nodig zijn voor de aaneengeslo</w:t>
      </w:r>
      <w:r w:rsidRPr="00E009E7">
        <w:rPr>
          <w:rFonts w:ascii="Arial" w:hAnsi="Arial" w:cs="Arial"/>
          <w:sz w:val="22"/>
        </w:rPr>
        <w:softHyphen/>
        <w:t>ten vakantie als bedoeld sub b en/of</w:t>
      </w:r>
    </w:p>
    <w:p w14:paraId="335F4441"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3.</w:t>
      </w:r>
      <w:r w:rsidRPr="00E009E7">
        <w:rPr>
          <w:rFonts w:ascii="Arial" w:hAnsi="Arial" w:cs="Arial"/>
          <w:sz w:val="22"/>
        </w:rPr>
        <w:tab/>
        <w:t>bij vorige werkgever(s) verworven doch niet in na</w:t>
      </w:r>
      <w:r w:rsidRPr="00E009E7">
        <w:rPr>
          <w:rFonts w:ascii="Arial" w:hAnsi="Arial" w:cs="Arial"/>
          <w:sz w:val="22"/>
        </w:rPr>
        <w:softHyphen/>
        <w:t>tu</w:t>
      </w:r>
      <w:r w:rsidRPr="00E009E7">
        <w:rPr>
          <w:rFonts w:ascii="Arial" w:hAnsi="Arial" w:cs="Arial"/>
          <w:sz w:val="22"/>
        </w:rPr>
        <w:softHyphen/>
        <w:t>ra genoten rechten op vakantie reserveert en/of</w:t>
      </w:r>
    </w:p>
    <w:p w14:paraId="68CA30B3"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4.</w:t>
      </w:r>
      <w:r w:rsidRPr="00E009E7">
        <w:rPr>
          <w:rFonts w:ascii="Arial" w:hAnsi="Arial" w:cs="Arial"/>
          <w:sz w:val="22"/>
        </w:rPr>
        <w:tab/>
        <w:t>te veel genoten vakantieda</w:t>
      </w:r>
      <w:r w:rsidRPr="00E009E7">
        <w:rPr>
          <w:rFonts w:ascii="Arial" w:hAnsi="Arial" w:cs="Arial"/>
          <w:sz w:val="22"/>
        </w:rPr>
        <w:softHyphen/>
        <w:t>gen inhaalt en wel tot uiterlijk 31 december van het lopende ka</w:t>
      </w:r>
      <w:r w:rsidRPr="00E009E7">
        <w:rPr>
          <w:rFonts w:ascii="Arial" w:hAnsi="Arial" w:cs="Arial"/>
          <w:sz w:val="22"/>
        </w:rPr>
        <w:softHyphen/>
        <w:t>lenderjaar, in welk geval de inhaaluren niet worden be</w:t>
      </w:r>
      <w:r w:rsidRPr="00E009E7">
        <w:rPr>
          <w:rFonts w:ascii="Arial" w:hAnsi="Arial" w:cs="Arial"/>
          <w:sz w:val="22"/>
        </w:rPr>
        <w:softHyphen/>
        <w:t>loond.</w:t>
      </w:r>
    </w:p>
    <w:p w14:paraId="2FBB40FC" w14:textId="77777777" w:rsidR="00041EE5"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e.</w:t>
      </w:r>
      <w:r w:rsidRPr="00E009E7">
        <w:rPr>
          <w:rFonts w:ascii="Arial" w:hAnsi="Arial" w:cs="Arial"/>
          <w:sz w:val="22"/>
        </w:rPr>
        <w:tab/>
        <w:t>Indien de aaneengesloten vakan</w:t>
      </w:r>
      <w:r w:rsidRPr="00E009E7">
        <w:rPr>
          <w:rFonts w:ascii="Arial" w:hAnsi="Arial" w:cs="Arial"/>
          <w:sz w:val="22"/>
        </w:rPr>
        <w:softHyphen/>
        <w:t>tiedagen samenvallen met een vaste snipper</w:t>
      </w:r>
      <w:r w:rsidRPr="00E009E7">
        <w:rPr>
          <w:rFonts w:ascii="Arial" w:hAnsi="Arial" w:cs="Arial"/>
          <w:sz w:val="22"/>
        </w:rPr>
        <w:softHyphen/>
        <w:t>dag als bedoeld in lid 6 van dit arti</w:t>
      </w:r>
      <w:r w:rsidRPr="00E009E7">
        <w:rPr>
          <w:rFonts w:ascii="Arial" w:hAnsi="Arial" w:cs="Arial"/>
          <w:sz w:val="22"/>
        </w:rPr>
        <w:softHyphen/>
        <w:t>kel, of met een feestdag als bedoeld in ar</w:t>
      </w:r>
      <w:r w:rsidRPr="00E009E7">
        <w:rPr>
          <w:rFonts w:ascii="Arial" w:hAnsi="Arial" w:cs="Arial"/>
          <w:sz w:val="22"/>
        </w:rPr>
        <w:softHyphen/>
        <w:t>tikel 9, zal de aaneengesloten vakantie dienovereenkomstig wor</w:t>
      </w:r>
      <w:r w:rsidRPr="00E009E7">
        <w:rPr>
          <w:rFonts w:ascii="Arial" w:hAnsi="Arial" w:cs="Arial"/>
          <w:sz w:val="22"/>
        </w:rPr>
        <w:softHyphen/>
        <w:t>den ver</w:t>
      </w:r>
      <w:r w:rsidRPr="00E009E7">
        <w:rPr>
          <w:rFonts w:ascii="Arial" w:hAnsi="Arial" w:cs="Arial"/>
          <w:sz w:val="22"/>
        </w:rPr>
        <w:softHyphen/>
        <w:t>lengd, tenzij de werkge</w:t>
      </w:r>
      <w:r w:rsidRPr="00E009E7">
        <w:rPr>
          <w:rFonts w:ascii="Arial" w:hAnsi="Arial" w:cs="Arial"/>
          <w:sz w:val="22"/>
        </w:rPr>
        <w:softHyphen/>
        <w:t>ver of de ondernemingsraad er de voorkeur aan geeft een overeen</w:t>
      </w:r>
      <w:r w:rsidRPr="00E009E7">
        <w:rPr>
          <w:rFonts w:ascii="Arial" w:hAnsi="Arial" w:cs="Arial"/>
          <w:sz w:val="22"/>
        </w:rPr>
        <w:softHyphen/>
        <w:t>komend aantal snipperdagen te doen opnemen.</w:t>
      </w:r>
    </w:p>
    <w:p w14:paraId="3DB8C3FC"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4437C7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b/>
          <w:sz w:val="22"/>
        </w:rPr>
        <w:t>6.</w:t>
      </w:r>
      <w:r w:rsidRPr="00E009E7">
        <w:rPr>
          <w:rFonts w:ascii="Arial" w:hAnsi="Arial" w:cs="Arial"/>
          <w:b/>
          <w:sz w:val="22"/>
        </w:rPr>
        <w:tab/>
        <w:t>Snipperdagen</w:t>
      </w:r>
    </w:p>
    <w:p w14:paraId="5C0B3DAB"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a.</w:t>
      </w:r>
      <w:r w:rsidRPr="00E009E7">
        <w:rPr>
          <w:rFonts w:ascii="Arial" w:hAnsi="Arial" w:cs="Arial"/>
          <w:sz w:val="22"/>
        </w:rPr>
        <w:tab/>
        <w:t>De werkgever kan met in</w:t>
      </w:r>
      <w:r w:rsidRPr="00E009E7">
        <w:rPr>
          <w:rFonts w:ascii="Arial" w:hAnsi="Arial" w:cs="Arial"/>
          <w:sz w:val="22"/>
        </w:rPr>
        <w:softHyphen/>
        <w:t>stemming van de Ondernemings</w:t>
      </w:r>
      <w:r w:rsidRPr="00E009E7">
        <w:rPr>
          <w:rFonts w:ascii="Arial" w:hAnsi="Arial" w:cs="Arial"/>
          <w:sz w:val="22"/>
        </w:rPr>
        <w:softHyphen/>
        <w:t>raad 3 dagen als vaste snipperdagen aanwijzen, welke aanwijzing als regel bij de aanvang van het kalenderjaar geschiedt.</w:t>
      </w:r>
    </w:p>
    <w:p w14:paraId="3649B1F2"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b.</w:t>
      </w:r>
      <w:r w:rsidRPr="00E009E7">
        <w:rPr>
          <w:rFonts w:ascii="Arial" w:hAnsi="Arial" w:cs="Arial"/>
          <w:sz w:val="22"/>
        </w:rPr>
        <w:tab/>
        <w:t>De werknemer kan de overblijven</w:t>
      </w:r>
      <w:r w:rsidRPr="00E009E7">
        <w:rPr>
          <w:rFonts w:ascii="Arial" w:hAnsi="Arial" w:cs="Arial"/>
          <w:sz w:val="22"/>
        </w:rPr>
        <w:softHyphen/>
        <w:t>de snipperdagen opne</w:t>
      </w:r>
      <w:r w:rsidRPr="00E009E7">
        <w:rPr>
          <w:rFonts w:ascii="Arial" w:hAnsi="Arial" w:cs="Arial"/>
          <w:sz w:val="22"/>
        </w:rPr>
        <w:softHyphen/>
        <w:t>men op het tijdstip dat door hem wordt ge</w:t>
      </w:r>
      <w:r w:rsidRPr="00E009E7">
        <w:rPr>
          <w:rFonts w:ascii="Arial" w:hAnsi="Arial" w:cs="Arial"/>
          <w:sz w:val="22"/>
        </w:rPr>
        <w:softHyphen/>
        <w:t>wenst, ten</w:t>
      </w:r>
      <w:r w:rsidRPr="00E009E7">
        <w:rPr>
          <w:rFonts w:ascii="Arial" w:hAnsi="Arial" w:cs="Arial"/>
          <w:sz w:val="22"/>
        </w:rPr>
        <w:softHyphen/>
        <w:t>zij de eisen van het bedrijf zich hierte</w:t>
      </w:r>
      <w:r w:rsidRPr="00E009E7">
        <w:rPr>
          <w:rFonts w:ascii="Arial" w:hAnsi="Arial" w:cs="Arial"/>
          <w:sz w:val="22"/>
        </w:rPr>
        <w:softHyphen/>
        <w:t>gen naar het oordeel van de werkgever verzet</w:t>
      </w:r>
      <w:r w:rsidRPr="00E009E7">
        <w:rPr>
          <w:rFonts w:ascii="Arial" w:hAnsi="Arial" w:cs="Arial"/>
          <w:sz w:val="22"/>
        </w:rPr>
        <w:softHyphen/>
        <w:t>ten.</w:t>
      </w:r>
    </w:p>
    <w:p w14:paraId="443C6F2D"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D81D827"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b/>
          <w:sz w:val="22"/>
        </w:rPr>
        <w:t>7.</w:t>
      </w:r>
      <w:r w:rsidRPr="00E009E7">
        <w:rPr>
          <w:rFonts w:ascii="Arial" w:hAnsi="Arial" w:cs="Arial"/>
          <w:b/>
          <w:sz w:val="22"/>
        </w:rPr>
        <w:tab/>
        <w:t>Niet opgenomen vakantie</w:t>
      </w:r>
    </w:p>
    <w:p w14:paraId="594E42F5"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Indien vakantierechten niet vóór 31 maart direct volgend op het vakantie</w:t>
      </w:r>
      <w:r w:rsidRPr="00E009E7">
        <w:rPr>
          <w:rFonts w:ascii="Arial" w:hAnsi="Arial" w:cs="Arial"/>
          <w:sz w:val="22"/>
        </w:rPr>
        <w:softHyphen/>
        <w:t>jaar waarin zij zijn verworven door de werknemer zijn opgenomen, is de werkgever ge</w:t>
      </w:r>
      <w:r w:rsidRPr="00E009E7">
        <w:rPr>
          <w:rFonts w:ascii="Arial" w:hAnsi="Arial" w:cs="Arial"/>
          <w:sz w:val="22"/>
        </w:rPr>
        <w:softHyphen/>
        <w:t>rechtigd data vast te stellen waarop de werknemer deze dagen zal genie</w:t>
      </w:r>
      <w:r w:rsidRPr="00E009E7">
        <w:rPr>
          <w:rFonts w:ascii="Arial" w:hAnsi="Arial" w:cs="Arial"/>
          <w:sz w:val="22"/>
        </w:rPr>
        <w:softHyphen/>
        <w:t>ten.</w:t>
      </w:r>
      <w:r>
        <w:rPr>
          <w:rFonts w:ascii="Arial" w:hAnsi="Arial" w:cs="Arial"/>
          <w:sz w:val="22"/>
        </w:rPr>
        <w:t xml:space="preserve"> Werknemer heeft de mogelijkheid maximaal 10 vakantiedagen van de niet opgenomen vakantierechten mee te nemen naar het nieuwe vakantiejaar, volgend op het vakantiejaar waarin ze zijn verworven. Deze zijn dus vrij opneembaar. Alle resterende niet opgenomen vakantiedagen kunnen door werkgever worden ingepland. </w:t>
      </w:r>
    </w:p>
    <w:p w14:paraId="2A6B9556"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C4CC008"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b/>
          <w:sz w:val="22"/>
        </w:rPr>
        <w:t>8</w:t>
      </w:r>
      <w:r w:rsidRPr="00E009E7">
        <w:rPr>
          <w:rFonts w:ascii="Arial" w:hAnsi="Arial" w:cs="Arial"/>
          <w:sz w:val="22"/>
        </w:rPr>
        <w:t>.</w:t>
      </w:r>
      <w:r w:rsidRPr="00E009E7">
        <w:rPr>
          <w:rFonts w:ascii="Arial" w:hAnsi="Arial" w:cs="Arial"/>
          <w:sz w:val="22"/>
        </w:rPr>
        <w:tab/>
      </w:r>
      <w:r w:rsidRPr="00E009E7">
        <w:rPr>
          <w:rFonts w:ascii="Arial" w:hAnsi="Arial" w:cs="Arial"/>
          <w:b/>
          <w:sz w:val="22"/>
        </w:rPr>
        <w:t>Het niet verwerven van vakantie</w:t>
      </w:r>
      <w:r w:rsidRPr="00E009E7">
        <w:rPr>
          <w:rFonts w:ascii="Arial" w:hAnsi="Arial" w:cs="Arial"/>
          <w:b/>
          <w:sz w:val="22"/>
        </w:rPr>
        <w:softHyphen/>
        <w:t>rechten gedurende onder</w:t>
      </w:r>
      <w:r w:rsidRPr="00E009E7">
        <w:rPr>
          <w:rFonts w:ascii="Arial" w:hAnsi="Arial" w:cs="Arial"/>
          <w:b/>
          <w:sz w:val="22"/>
        </w:rPr>
        <w:softHyphen/>
        <w:t>breking der werk</w:t>
      </w:r>
      <w:r w:rsidRPr="00E009E7">
        <w:rPr>
          <w:rFonts w:ascii="Arial" w:hAnsi="Arial" w:cs="Arial"/>
          <w:b/>
          <w:sz w:val="22"/>
        </w:rPr>
        <w:softHyphen/>
        <w:t>zaamheden</w:t>
      </w:r>
    </w:p>
    <w:p w14:paraId="276FF12A" w14:textId="77777777" w:rsidR="00CB175E" w:rsidRPr="00E009E7" w:rsidRDefault="00CB175E" w:rsidP="00683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a.</w:t>
      </w:r>
      <w:r w:rsidRPr="00E009E7">
        <w:rPr>
          <w:rFonts w:ascii="Arial" w:hAnsi="Arial" w:cs="Arial"/>
          <w:sz w:val="22"/>
        </w:rPr>
        <w:tab/>
        <w:t>De werknemer verwerft geen va</w:t>
      </w:r>
      <w:r w:rsidRPr="00E009E7">
        <w:rPr>
          <w:rFonts w:ascii="Arial" w:hAnsi="Arial" w:cs="Arial"/>
          <w:sz w:val="22"/>
        </w:rPr>
        <w:softHyphen/>
        <w:t>kantierechten over de tijd gedu</w:t>
      </w:r>
      <w:r w:rsidRPr="00E009E7">
        <w:rPr>
          <w:rFonts w:ascii="Arial" w:hAnsi="Arial" w:cs="Arial"/>
          <w:sz w:val="22"/>
        </w:rPr>
        <w:softHyphen/>
        <w:t>rende welke hij wegens het niet verrichten van zijn werkzaamhe</w:t>
      </w:r>
      <w:r w:rsidRPr="00E009E7">
        <w:rPr>
          <w:rFonts w:ascii="Arial" w:hAnsi="Arial" w:cs="Arial"/>
          <w:sz w:val="22"/>
        </w:rPr>
        <w:softHyphen/>
        <w:t>den geen aanspraak op in geld vastgesteld salaris heeft.</w:t>
      </w:r>
    </w:p>
    <w:p w14:paraId="0C838E49" w14:textId="77777777" w:rsidR="00CB175E"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b.  </w:t>
      </w:r>
      <w:r w:rsidRPr="00E009E7">
        <w:rPr>
          <w:rFonts w:ascii="Arial" w:hAnsi="Arial" w:cs="Arial"/>
          <w:sz w:val="22"/>
        </w:rPr>
        <w:tab/>
        <w:t>Het onder a. bepaalde is niet van toepassing indien de werknemer zijn werkzaam</w:t>
      </w:r>
      <w:r w:rsidRPr="00E009E7">
        <w:rPr>
          <w:rFonts w:ascii="Arial" w:hAnsi="Arial" w:cs="Arial"/>
          <w:sz w:val="22"/>
        </w:rPr>
        <w:softHyphen/>
        <w:t>heden niet heeft verricht wegens</w:t>
      </w:r>
      <w:r>
        <w:rPr>
          <w:rFonts w:ascii="Arial" w:hAnsi="Arial" w:cs="Arial"/>
          <w:sz w:val="22"/>
        </w:rPr>
        <w:t>:</w:t>
      </w:r>
    </w:p>
    <w:p w14:paraId="2DF63893" w14:textId="77777777" w:rsidR="00CB175E" w:rsidRDefault="00CB175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ab/>
      </w:r>
      <w:r w:rsidR="00734D17">
        <w:rPr>
          <w:rFonts w:ascii="Arial" w:hAnsi="Arial" w:cs="Arial"/>
          <w:sz w:val="22"/>
        </w:rPr>
        <w:tab/>
      </w:r>
      <w:r>
        <w:rPr>
          <w:rFonts w:ascii="Arial" w:hAnsi="Arial" w:cs="Arial"/>
          <w:sz w:val="22"/>
        </w:rPr>
        <w:t>1.</w:t>
      </w:r>
      <w:r>
        <w:rPr>
          <w:rFonts w:ascii="Arial" w:hAnsi="Arial" w:cs="Arial"/>
          <w:sz w:val="22"/>
        </w:rPr>
        <w:tab/>
        <w:t>z</w:t>
      </w:r>
      <w:r w:rsidRPr="00E009E7">
        <w:rPr>
          <w:rFonts w:ascii="Arial" w:hAnsi="Arial" w:cs="Arial"/>
          <w:sz w:val="22"/>
        </w:rPr>
        <w:t>iekte of ongeval, tenzij veroor</w:t>
      </w:r>
      <w:r w:rsidRPr="00E009E7">
        <w:rPr>
          <w:rFonts w:ascii="Arial" w:hAnsi="Arial" w:cs="Arial"/>
          <w:sz w:val="22"/>
        </w:rPr>
        <w:softHyphen/>
        <w:t>zaakt door opzet van de werkne</w:t>
      </w:r>
      <w:r>
        <w:rPr>
          <w:rFonts w:ascii="Arial" w:hAnsi="Arial" w:cs="Arial"/>
          <w:sz w:val="22"/>
        </w:rPr>
        <w:t>mer</w:t>
      </w:r>
    </w:p>
    <w:p w14:paraId="59E51FC4" w14:textId="77777777" w:rsidR="00734D17" w:rsidRDefault="00E87C55" w:rsidP="000D4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t>2.</w:t>
      </w:r>
      <w:r w:rsidR="00CB175E">
        <w:rPr>
          <w:rFonts w:ascii="Arial" w:hAnsi="Arial" w:cs="Arial"/>
          <w:sz w:val="22"/>
        </w:rPr>
        <w:t xml:space="preserve"> </w:t>
      </w:r>
      <w:r w:rsidR="00CB175E">
        <w:rPr>
          <w:rFonts w:ascii="Arial" w:hAnsi="Arial" w:cs="Arial"/>
          <w:sz w:val="22"/>
        </w:rPr>
        <w:tab/>
        <w:t>het naleven van een wettelijke verplichting of verbintenis ten aanzien van de landsverdediging of openbare orde, niet zijnde opkomstplicht voor eerste oefening;</w:t>
      </w:r>
      <w:r w:rsidR="00CB175E" w:rsidRPr="00E009E7">
        <w:rPr>
          <w:rFonts w:ascii="Arial" w:hAnsi="Arial" w:cs="Arial"/>
          <w:sz w:val="22"/>
        </w:rPr>
        <w:t xml:space="preserve">   </w:t>
      </w:r>
    </w:p>
    <w:p w14:paraId="46007D2B" w14:textId="77777777" w:rsidR="00CB175E" w:rsidRPr="00E009E7" w:rsidRDefault="00734D17" w:rsidP="000D4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Pr>
          <w:rFonts w:ascii="Arial" w:hAnsi="Arial" w:cs="Arial"/>
          <w:sz w:val="22"/>
        </w:rPr>
        <w:tab/>
      </w:r>
      <w:r w:rsidR="00CB175E" w:rsidRPr="00E009E7">
        <w:rPr>
          <w:rFonts w:ascii="Arial" w:hAnsi="Arial" w:cs="Arial"/>
          <w:sz w:val="22"/>
        </w:rPr>
        <w:t>3.</w:t>
      </w:r>
      <w:r w:rsidR="00CB175E" w:rsidRPr="00E009E7">
        <w:rPr>
          <w:rFonts w:ascii="Arial" w:hAnsi="Arial" w:cs="Arial"/>
          <w:sz w:val="22"/>
        </w:rPr>
        <w:tab/>
        <w:t>het genieten van verlof gebaseerd</w:t>
      </w:r>
      <w:r w:rsidR="00CB175E" w:rsidRPr="00E009E7">
        <w:rPr>
          <w:rFonts w:ascii="Arial" w:hAnsi="Arial" w:cs="Arial"/>
          <w:sz w:val="22"/>
        </w:rPr>
        <w:softHyphen/>
        <w:t xml:space="preserve"> op in een vorige dienst</w:t>
      </w:r>
      <w:r w:rsidR="00CB175E" w:rsidRPr="00E009E7">
        <w:rPr>
          <w:rFonts w:ascii="Arial" w:hAnsi="Arial" w:cs="Arial"/>
          <w:sz w:val="22"/>
        </w:rPr>
        <w:softHyphen/>
        <w:t>betrekking verworven doch niet opgenomen ver</w:t>
      </w:r>
      <w:r w:rsidR="00CB175E" w:rsidRPr="00E009E7">
        <w:rPr>
          <w:rFonts w:ascii="Arial" w:hAnsi="Arial" w:cs="Arial"/>
          <w:sz w:val="22"/>
        </w:rPr>
        <w:softHyphen/>
        <w:t xml:space="preserve">lof;   </w:t>
      </w:r>
    </w:p>
    <w:p w14:paraId="1BCEA1BB" w14:textId="77777777" w:rsidR="00CB175E" w:rsidRPr="00E009E7" w:rsidRDefault="00CB175E" w:rsidP="000D44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00734D17">
        <w:rPr>
          <w:rFonts w:ascii="Arial" w:hAnsi="Arial" w:cs="Arial"/>
          <w:sz w:val="22"/>
        </w:rPr>
        <w:tab/>
      </w:r>
      <w:r w:rsidRPr="00E009E7">
        <w:rPr>
          <w:rFonts w:ascii="Arial" w:hAnsi="Arial" w:cs="Arial"/>
          <w:sz w:val="22"/>
        </w:rPr>
        <w:t>4.</w:t>
      </w:r>
      <w:r w:rsidRPr="00E009E7">
        <w:rPr>
          <w:rFonts w:ascii="Arial" w:hAnsi="Arial" w:cs="Arial"/>
          <w:sz w:val="22"/>
        </w:rPr>
        <w:tab/>
        <w:t>het met toestemming van de werkgever deelne</w:t>
      </w:r>
      <w:r w:rsidRPr="00E009E7">
        <w:rPr>
          <w:rFonts w:ascii="Arial" w:hAnsi="Arial" w:cs="Arial"/>
          <w:sz w:val="22"/>
        </w:rPr>
        <w:softHyphen/>
        <w:t>men aan een door de vakver</w:t>
      </w:r>
      <w:r w:rsidRPr="00E009E7">
        <w:rPr>
          <w:rFonts w:ascii="Arial" w:hAnsi="Arial" w:cs="Arial"/>
          <w:sz w:val="22"/>
        </w:rPr>
        <w:softHyphen/>
        <w:t>eni</w:t>
      </w:r>
      <w:r w:rsidRPr="00E009E7">
        <w:rPr>
          <w:rFonts w:ascii="Arial" w:hAnsi="Arial" w:cs="Arial"/>
          <w:sz w:val="22"/>
        </w:rPr>
        <w:softHyphen/>
        <w:t>ging van de werk</w:t>
      </w:r>
      <w:r w:rsidRPr="00E009E7">
        <w:rPr>
          <w:rFonts w:ascii="Arial" w:hAnsi="Arial" w:cs="Arial"/>
          <w:sz w:val="22"/>
        </w:rPr>
        <w:softHyphen/>
        <w:t>nemer georgani</w:t>
      </w:r>
      <w:r w:rsidRPr="00E009E7">
        <w:rPr>
          <w:rFonts w:ascii="Arial" w:hAnsi="Arial" w:cs="Arial"/>
          <w:sz w:val="22"/>
        </w:rPr>
        <w:softHyphen/>
        <w:t>seerde bijeenkomst;</w:t>
      </w:r>
      <w:r w:rsidRPr="00E009E7">
        <w:rPr>
          <w:rFonts w:ascii="Arial" w:hAnsi="Arial" w:cs="Arial"/>
          <w:sz w:val="22"/>
        </w:rPr>
        <w:tab/>
      </w:r>
      <w:r w:rsidRPr="00E009E7">
        <w:rPr>
          <w:rFonts w:ascii="Arial" w:hAnsi="Arial" w:cs="Arial"/>
          <w:sz w:val="22"/>
        </w:rPr>
        <w:tab/>
        <w:t xml:space="preserve">   </w:t>
      </w:r>
    </w:p>
    <w:p w14:paraId="611F44DE"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w:t>
      </w:r>
      <w:r w:rsidR="00734D17">
        <w:rPr>
          <w:rFonts w:ascii="Arial" w:hAnsi="Arial" w:cs="Arial"/>
          <w:sz w:val="22"/>
        </w:rPr>
        <w:tab/>
      </w:r>
      <w:r w:rsidRPr="00E009E7">
        <w:rPr>
          <w:rFonts w:ascii="Arial" w:hAnsi="Arial" w:cs="Arial"/>
          <w:sz w:val="22"/>
        </w:rPr>
        <w:t>5.</w:t>
      </w:r>
      <w:r w:rsidRPr="00E009E7">
        <w:rPr>
          <w:rFonts w:ascii="Arial" w:hAnsi="Arial" w:cs="Arial"/>
          <w:sz w:val="22"/>
        </w:rPr>
        <w:tab/>
        <w:t xml:space="preserve">onvrijwillige werkloosheid bij handhaving van het dienstverband;  </w:t>
      </w:r>
    </w:p>
    <w:p w14:paraId="07A1F2DC" w14:textId="77777777" w:rsidR="00CB175E"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w:t>
      </w:r>
      <w:r w:rsidR="00734D17">
        <w:rPr>
          <w:rFonts w:ascii="Arial" w:hAnsi="Arial" w:cs="Arial"/>
          <w:sz w:val="22"/>
        </w:rPr>
        <w:tab/>
      </w:r>
      <w:r w:rsidRPr="00E009E7">
        <w:rPr>
          <w:rFonts w:ascii="Arial" w:hAnsi="Arial" w:cs="Arial"/>
          <w:sz w:val="22"/>
        </w:rPr>
        <w:t>6.</w:t>
      </w:r>
      <w:r w:rsidRPr="00E009E7">
        <w:rPr>
          <w:rFonts w:ascii="Arial" w:hAnsi="Arial" w:cs="Arial"/>
          <w:sz w:val="22"/>
        </w:rPr>
        <w:tab/>
        <w:t>zwangerschap of bevalling.</w:t>
      </w:r>
    </w:p>
    <w:p w14:paraId="6AEE9F36" w14:textId="77777777" w:rsidR="00CB175E"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ab/>
        <w:t>In deze gevallen worden nog vakantierechten verworven over maximaal de bij de Wet geregelde periode waarin geen arbeid wordt verricht, waarbij de duur der onderbreking uit de respectieve oorzaken tezamen geteld wordt.</w:t>
      </w:r>
    </w:p>
    <w:p w14:paraId="5F5ECAC9" w14:textId="77777777" w:rsidR="00CB175E"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ab/>
        <w:t>Met ingang van 1 januari 2012 vindt zowel tijdens volledige, als tijdens gedeeltelijke arbeidsongeschiktheid, volledige opbouw van de wettelijke vakantierechten plaats. Bij volledige arbeidsongeschiktheid worden bovenwettelijke vakantierechten alleen verworven over de laatste zes maanden van de arbeidsongeschiktheid.</w:t>
      </w:r>
      <w:r>
        <w:rPr>
          <w:rFonts w:ascii="Arial" w:hAnsi="Arial" w:cs="Arial"/>
          <w:sz w:val="22"/>
        </w:rPr>
        <w:br/>
        <w:t>Bij gedeeltelijke arbeidsongeschiktheid en gedeeltelijk werken worden de bovenwettelijke vakantierechten verworven naar rato van werken.</w:t>
      </w:r>
    </w:p>
    <w:p w14:paraId="529657B6"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p>
    <w:p w14:paraId="6CAFC106" w14:textId="77777777" w:rsidR="00CB175E" w:rsidRPr="00E009E7" w:rsidRDefault="00CB175E" w:rsidP="00AC01DF">
      <w:pPr>
        <w:tabs>
          <w:tab w:val="left" w:pos="-1440"/>
          <w:tab w:val="left" w:pos="-72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ab/>
      </w:r>
      <w:r w:rsidRPr="00E009E7">
        <w:rPr>
          <w:rFonts w:ascii="Arial" w:hAnsi="Arial" w:cs="Arial"/>
          <w:sz w:val="22"/>
        </w:rPr>
        <w:t>c.</w:t>
      </w:r>
      <w:r w:rsidRPr="00E009E7">
        <w:rPr>
          <w:rFonts w:ascii="Arial" w:hAnsi="Arial" w:cs="Arial"/>
          <w:sz w:val="22"/>
        </w:rPr>
        <w:tab/>
        <w:t>Indien een onder</w:t>
      </w:r>
      <w:r w:rsidRPr="00E009E7">
        <w:rPr>
          <w:rFonts w:ascii="Arial" w:hAnsi="Arial" w:cs="Arial"/>
          <w:sz w:val="22"/>
        </w:rPr>
        <w:softHyphen/>
        <w:t>breking der werk</w:t>
      </w:r>
      <w:r w:rsidRPr="00E009E7">
        <w:rPr>
          <w:rFonts w:ascii="Arial" w:hAnsi="Arial" w:cs="Arial"/>
          <w:sz w:val="22"/>
        </w:rPr>
        <w:softHyphen/>
        <w:t>zaamhe</w:t>
      </w:r>
      <w:r w:rsidRPr="00E009E7">
        <w:rPr>
          <w:rFonts w:ascii="Arial" w:hAnsi="Arial" w:cs="Arial"/>
          <w:sz w:val="22"/>
        </w:rPr>
        <w:softHyphen/>
        <w:t>den als be</w:t>
      </w:r>
      <w:r w:rsidRPr="00E009E7">
        <w:rPr>
          <w:rFonts w:ascii="Arial" w:hAnsi="Arial" w:cs="Arial"/>
          <w:sz w:val="22"/>
        </w:rPr>
        <w:softHyphen/>
        <w:t>doeld onder 1 van dit sub-lid in meer dan één vakan</w:t>
      </w:r>
      <w:r w:rsidRPr="00E009E7">
        <w:rPr>
          <w:rFonts w:ascii="Arial" w:hAnsi="Arial" w:cs="Arial"/>
          <w:sz w:val="22"/>
        </w:rPr>
        <w:softHyphen/>
        <w:t>tiejaar valt wordt het in een vorig jaar vallend deel der onderbreking bij de berekening van de peri</w:t>
      </w:r>
      <w:r w:rsidRPr="00E009E7">
        <w:rPr>
          <w:rFonts w:ascii="Arial" w:hAnsi="Arial" w:cs="Arial"/>
          <w:sz w:val="22"/>
        </w:rPr>
        <w:softHyphen/>
        <w:t>ode van afwezigheid mee in aanmerking genomen.</w:t>
      </w:r>
    </w:p>
    <w:p w14:paraId="2D8CF034"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d.</w:t>
      </w:r>
      <w:r w:rsidRPr="00E009E7">
        <w:rPr>
          <w:rFonts w:ascii="Arial" w:hAnsi="Arial" w:cs="Arial"/>
          <w:sz w:val="22"/>
        </w:rPr>
        <w:tab/>
        <w:t>Ten aanzien van het tijdstip van de aanvang en het einde van de hier bedoelde onderbreking is het in lid 3 bepaalde van overeen</w:t>
      </w:r>
      <w:r w:rsidRPr="00E009E7">
        <w:rPr>
          <w:rFonts w:ascii="Arial" w:hAnsi="Arial" w:cs="Arial"/>
          <w:sz w:val="22"/>
        </w:rPr>
        <w:softHyphen/>
        <w:t>komstige toepas</w:t>
      </w:r>
      <w:r w:rsidRPr="00E009E7">
        <w:rPr>
          <w:rFonts w:ascii="Arial" w:hAnsi="Arial" w:cs="Arial"/>
          <w:sz w:val="22"/>
        </w:rPr>
        <w:softHyphen/>
        <w:t>sing.</w:t>
      </w:r>
    </w:p>
    <w:p w14:paraId="12E7B975"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e.</w:t>
      </w:r>
      <w:r w:rsidRPr="00E009E7">
        <w:rPr>
          <w:rFonts w:ascii="Arial" w:hAnsi="Arial" w:cs="Arial"/>
          <w:sz w:val="22"/>
        </w:rPr>
        <w:tab/>
        <w:t>De verworven vakantierechten in de onder 1 van dit sub-lid ge</w:t>
      </w:r>
      <w:r w:rsidRPr="00E009E7">
        <w:rPr>
          <w:rFonts w:ascii="Arial" w:hAnsi="Arial" w:cs="Arial"/>
          <w:sz w:val="22"/>
        </w:rPr>
        <w:softHyphen/>
        <w:t>noemde gevallen vervallen, in</w:t>
      </w:r>
      <w:r w:rsidRPr="00E009E7">
        <w:rPr>
          <w:rFonts w:ascii="Arial" w:hAnsi="Arial" w:cs="Arial"/>
          <w:sz w:val="22"/>
        </w:rPr>
        <w:softHyphen/>
        <w:t>dien de dienstbetrekking door de werknemer wordt beëindigd alvo</w:t>
      </w:r>
      <w:r w:rsidRPr="00E009E7">
        <w:rPr>
          <w:rFonts w:ascii="Arial" w:hAnsi="Arial" w:cs="Arial"/>
          <w:sz w:val="22"/>
        </w:rPr>
        <w:softHyphen/>
        <w:t>rens de arbeid is hervat.</w:t>
      </w:r>
    </w:p>
    <w:p w14:paraId="5EC28AAE"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f.</w:t>
      </w:r>
      <w:r w:rsidRPr="00E009E7">
        <w:rPr>
          <w:rFonts w:ascii="Arial" w:hAnsi="Arial" w:cs="Arial"/>
          <w:sz w:val="22"/>
        </w:rPr>
        <w:tab/>
        <w:t>De werknemer, die op 1 mei van het kalenderjaar de leef</w:t>
      </w:r>
      <w:r w:rsidRPr="00E009E7">
        <w:rPr>
          <w:rFonts w:ascii="Arial" w:hAnsi="Arial" w:cs="Arial"/>
          <w:sz w:val="22"/>
        </w:rPr>
        <w:softHyphen/>
        <w:t>tijd van 18 jaar nog niet heeft bereikt en niet meer leerplichtig is, verwerft vakantie</w:t>
      </w:r>
      <w:r w:rsidRPr="00E009E7">
        <w:rPr>
          <w:rFonts w:ascii="Arial" w:hAnsi="Arial" w:cs="Arial"/>
          <w:sz w:val="22"/>
        </w:rPr>
        <w:softHyphen/>
        <w:t>rech</w:t>
      </w:r>
      <w:r w:rsidRPr="00E009E7">
        <w:rPr>
          <w:rFonts w:ascii="Arial" w:hAnsi="Arial" w:cs="Arial"/>
          <w:sz w:val="22"/>
        </w:rPr>
        <w:softHyphen/>
        <w:t>ten over de tijd welke hij besteedt aan het volgen van onder</w:t>
      </w:r>
      <w:r w:rsidRPr="00E009E7">
        <w:rPr>
          <w:rFonts w:ascii="Arial" w:hAnsi="Arial" w:cs="Arial"/>
          <w:sz w:val="22"/>
        </w:rPr>
        <w:softHyphen/>
        <w:t>richt waartoe de werkgever hem krachtens de wet in de gelegenheid moet stellen.</w:t>
      </w:r>
      <w:r w:rsidRPr="00E009E7">
        <w:rPr>
          <w:rFonts w:ascii="Arial" w:hAnsi="Arial" w:cs="Arial"/>
          <w:sz w:val="22"/>
        </w:rPr>
        <w:br/>
      </w:r>
    </w:p>
    <w:p w14:paraId="684F127F" w14:textId="77777777" w:rsidR="00CB175E" w:rsidRPr="00E009E7" w:rsidRDefault="00CB175E" w:rsidP="00AC01DF">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E009E7">
        <w:rPr>
          <w:rFonts w:ascii="Arial" w:hAnsi="Arial" w:cs="Arial"/>
          <w:b/>
          <w:sz w:val="22"/>
        </w:rPr>
        <w:t>Samenvallen van vakantiedagen met bepaalde andere dagen waarop geen arbeid wordt verricht</w:t>
      </w:r>
    </w:p>
    <w:p w14:paraId="3C857172"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a.</w:t>
      </w:r>
      <w:r w:rsidRPr="00E009E7">
        <w:rPr>
          <w:rFonts w:ascii="Arial" w:hAnsi="Arial" w:cs="Arial"/>
          <w:sz w:val="22"/>
        </w:rPr>
        <w:tab/>
        <w:t>Dagen, waarop de werknemer geen arbeid heeft ver</w:t>
      </w:r>
      <w:r w:rsidRPr="00E009E7">
        <w:rPr>
          <w:rFonts w:ascii="Arial" w:hAnsi="Arial" w:cs="Arial"/>
          <w:sz w:val="22"/>
        </w:rPr>
        <w:softHyphen/>
        <w:t>richt om een der redenen, genoemd in lid 8 sub b onder 1 en sub f alsmede in ar</w:t>
      </w:r>
      <w:r w:rsidRPr="00E009E7">
        <w:rPr>
          <w:rFonts w:ascii="Arial" w:hAnsi="Arial" w:cs="Arial"/>
          <w:sz w:val="22"/>
        </w:rPr>
        <w:softHyphen/>
        <w:t>tikel 10 lid 2 sub a, b , c, g en h gelden niet als vakantiedagen.</w:t>
      </w:r>
    </w:p>
    <w:p w14:paraId="665DFE0D"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b.</w:t>
      </w:r>
      <w:r w:rsidRPr="00E009E7">
        <w:rPr>
          <w:rFonts w:ascii="Arial" w:hAnsi="Arial" w:cs="Arial"/>
          <w:sz w:val="22"/>
        </w:rPr>
        <w:tab/>
        <w:t>Indien één der sub a. genoemde</w:t>
      </w:r>
      <w:r w:rsidRPr="00E009E7">
        <w:rPr>
          <w:rFonts w:ascii="Arial" w:hAnsi="Arial" w:cs="Arial"/>
          <w:sz w:val="22"/>
        </w:rPr>
        <w:softHyphen/>
        <w:t xml:space="preserve"> verhinderingen echter eerst in</w:t>
      </w:r>
      <w:r w:rsidRPr="00E009E7">
        <w:rPr>
          <w:rFonts w:ascii="Arial" w:hAnsi="Arial" w:cs="Arial"/>
          <w:sz w:val="22"/>
        </w:rPr>
        <w:softHyphen/>
        <w:t>treedt tijdens een vastgestel</w:t>
      </w:r>
      <w:r w:rsidRPr="00E009E7">
        <w:rPr>
          <w:rFonts w:ascii="Arial" w:hAnsi="Arial" w:cs="Arial"/>
          <w:sz w:val="22"/>
        </w:rPr>
        <w:softHyphen/>
        <w:t>de vakantie of snipperdag, zullen de dagen, waarop die ver</w:t>
      </w:r>
      <w:r w:rsidRPr="00E009E7">
        <w:rPr>
          <w:rFonts w:ascii="Arial" w:hAnsi="Arial" w:cs="Arial"/>
          <w:sz w:val="22"/>
        </w:rPr>
        <w:softHyphen/>
        <w:t>hinde</w:t>
      </w:r>
      <w:r w:rsidRPr="00E009E7">
        <w:rPr>
          <w:rFonts w:ascii="Arial" w:hAnsi="Arial" w:cs="Arial"/>
          <w:sz w:val="22"/>
        </w:rPr>
        <w:softHyphen/>
        <w:t>ring zich voordoet, wel als va</w:t>
      </w:r>
      <w:r w:rsidRPr="00E009E7">
        <w:rPr>
          <w:rFonts w:ascii="Arial" w:hAnsi="Arial" w:cs="Arial"/>
          <w:sz w:val="22"/>
        </w:rPr>
        <w:softHyphen/>
        <w:t>kantiedagen worden geteld indien de werknemer niet vóór de aan</w:t>
      </w:r>
      <w:r w:rsidRPr="00E009E7">
        <w:rPr>
          <w:rFonts w:ascii="Arial" w:hAnsi="Arial" w:cs="Arial"/>
          <w:sz w:val="22"/>
        </w:rPr>
        <w:softHyphen/>
        <w:t>vang van die vastgestelde vakan</w:t>
      </w:r>
      <w:r w:rsidRPr="00E009E7">
        <w:rPr>
          <w:rFonts w:ascii="Arial" w:hAnsi="Arial" w:cs="Arial"/>
          <w:sz w:val="22"/>
        </w:rPr>
        <w:softHyphen/>
        <w:t>tie of snipper</w:t>
      </w:r>
      <w:r w:rsidRPr="00E009E7">
        <w:rPr>
          <w:rFonts w:ascii="Arial" w:hAnsi="Arial" w:cs="Arial"/>
          <w:sz w:val="22"/>
        </w:rPr>
        <w:softHyphen/>
        <w:t>dag aan de werk</w:t>
      </w:r>
      <w:r w:rsidRPr="00E009E7">
        <w:rPr>
          <w:rFonts w:ascii="Arial" w:hAnsi="Arial" w:cs="Arial"/>
          <w:sz w:val="22"/>
        </w:rPr>
        <w:softHyphen/>
        <w:t>gever heeft medegedeeld dat die verhindering zich zou voordoen.</w:t>
      </w:r>
    </w:p>
    <w:p w14:paraId="3EE8182F"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Indien het in de gevallen van artikel 10 lid 2 sub a, b, c, g en h niet mogelijk is de medede</w:t>
      </w:r>
      <w:r w:rsidRPr="00E009E7">
        <w:rPr>
          <w:rFonts w:ascii="Arial" w:hAnsi="Arial" w:cs="Arial"/>
          <w:sz w:val="22"/>
        </w:rPr>
        <w:softHyphen/>
        <w:t>ling voor</w:t>
      </w:r>
      <w:r w:rsidRPr="00E009E7">
        <w:rPr>
          <w:rFonts w:ascii="Arial" w:hAnsi="Arial" w:cs="Arial"/>
          <w:sz w:val="22"/>
        </w:rPr>
        <w:softHyphen/>
        <w:t>af te doen kan deze ook onmiddellijk na afloop van de vakantie of snipperdag geschie</w:t>
      </w:r>
      <w:r w:rsidRPr="00E009E7">
        <w:rPr>
          <w:rFonts w:ascii="Arial" w:hAnsi="Arial" w:cs="Arial"/>
          <w:sz w:val="22"/>
        </w:rPr>
        <w:softHyphen/>
        <w:t xml:space="preserve">den. </w:t>
      </w:r>
    </w:p>
    <w:p w14:paraId="68F48648"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Het vereiste van vooraf</w:t>
      </w:r>
      <w:r w:rsidRPr="00E009E7">
        <w:rPr>
          <w:rFonts w:ascii="Arial" w:hAnsi="Arial" w:cs="Arial"/>
          <w:sz w:val="22"/>
        </w:rPr>
        <w:softHyphen/>
        <w:t>gaande mededeling geldt niet indien de verhindering te wijten is aan ziekte van de werkne</w:t>
      </w:r>
      <w:r w:rsidRPr="00E009E7">
        <w:rPr>
          <w:rFonts w:ascii="Arial" w:hAnsi="Arial" w:cs="Arial"/>
          <w:sz w:val="22"/>
        </w:rPr>
        <w:softHyphen/>
        <w:t>mer, deze ziekte krachtens voorschriften van de werkgever en de bepalingen van de Ziektewet is vastgesteld en de werknemer aannemelijk kan maken dat hij zodanig in zijn bewegings</w:t>
      </w:r>
      <w:r w:rsidRPr="00E009E7">
        <w:rPr>
          <w:rFonts w:ascii="Arial" w:hAnsi="Arial" w:cs="Arial"/>
          <w:sz w:val="22"/>
        </w:rPr>
        <w:softHyphen/>
        <w:t>vrijheid was beperkt dat de be</w:t>
      </w:r>
      <w:r w:rsidRPr="00E009E7">
        <w:rPr>
          <w:rFonts w:ascii="Arial" w:hAnsi="Arial" w:cs="Arial"/>
          <w:sz w:val="22"/>
        </w:rPr>
        <w:softHyphen/>
        <w:t>doeling van de vakan</w:t>
      </w:r>
      <w:r w:rsidRPr="00E009E7">
        <w:rPr>
          <w:rFonts w:ascii="Arial" w:hAnsi="Arial" w:cs="Arial"/>
          <w:sz w:val="22"/>
        </w:rPr>
        <w:softHyphen/>
        <w:t>tie in genen dele tot haar recht kon komen.</w:t>
      </w:r>
    </w:p>
    <w:p w14:paraId="07D075BD"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c.</w:t>
      </w:r>
      <w:r w:rsidRPr="00E009E7">
        <w:rPr>
          <w:rFonts w:ascii="Arial" w:hAnsi="Arial" w:cs="Arial"/>
          <w:sz w:val="22"/>
        </w:rPr>
        <w:tab/>
        <w:t>Indien ingevolge het sub b be</w:t>
      </w:r>
      <w:r w:rsidRPr="00E009E7">
        <w:rPr>
          <w:rFonts w:ascii="Arial" w:hAnsi="Arial" w:cs="Arial"/>
          <w:sz w:val="22"/>
        </w:rPr>
        <w:softHyphen/>
        <w:t>paalde aanvankelijk vastge</w:t>
      </w:r>
      <w:r w:rsidRPr="00E009E7">
        <w:rPr>
          <w:rFonts w:ascii="Arial" w:hAnsi="Arial" w:cs="Arial"/>
          <w:sz w:val="22"/>
        </w:rPr>
        <w:softHyphen/>
        <w:t>stelde vakantieda</w:t>
      </w:r>
      <w:r w:rsidRPr="00E009E7">
        <w:rPr>
          <w:rFonts w:ascii="Arial" w:hAnsi="Arial" w:cs="Arial"/>
          <w:sz w:val="22"/>
        </w:rPr>
        <w:softHyphen/>
        <w:t>gen niet als zodanig worden gerekend zal de werkgever na overleg met de werkne</w:t>
      </w:r>
      <w:r w:rsidRPr="00E009E7">
        <w:rPr>
          <w:rFonts w:ascii="Arial" w:hAnsi="Arial" w:cs="Arial"/>
          <w:sz w:val="22"/>
        </w:rPr>
        <w:softHyphen/>
        <w:t>mer nieuwe data vaststellen waarop die dagen alsnog kunnen worden geno</w:t>
      </w:r>
      <w:r w:rsidRPr="00E009E7">
        <w:rPr>
          <w:rFonts w:ascii="Arial" w:hAnsi="Arial" w:cs="Arial"/>
          <w:sz w:val="22"/>
        </w:rPr>
        <w:softHyphen/>
        <w:t>ten.</w:t>
      </w:r>
    </w:p>
    <w:p w14:paraId="6341979E"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66627EEF"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E009E7">
        <w:rPr>
          <w:rFonts w:ascii="Arial" w:hAnsi="Arial" w:cs="Arial"/>
          <w:b/>
          <w:sz w:val="22"/>
        </w:rPr>
        <w:t>10.</w:t>
      </w:r>
      <w:r w:rsidRPr="00E009E7">
        <w:rPr>
          <w:rFonts w:ascii="Arial" w:hAnsi="Arial" w:cs="Arial"/>
          <w:b/>
          <w:sz w:val="22"/>
        </w:rPr>
        <w:tab/>
        <w:t>Vakantie bij ontslag</w:t>
      </w:r>
    </w:p>
    <w:p w14:paraId="6BAC7E4C"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b/>
          <w:sz w:val="22"/>
        </w:rPr>
        <w:t xml:space="preserve">  </w:t>
      </w:r>
      <w:r w:rsidRPr="00E009E7">
        <w:rPr>
          <w:rFonts w:ascii="Arial" w:hAnsi="Arial" w:cs="Arial"/>
          <w:sz w:val="22"/>
        </w:rPr>
        <w:t>a.</w:t>
      </w:r>
      <w:r w:rsidRPr="00E009E7">
        <w:rPr>
          <w:rFonts w:ascii="Arial" w:hAnsi="Arial" w:cs="Arial"/>
          <w:sz w:val="22"/>
        </w:rPr>
        <w:tab/>
        <w:t>Bij het beëindigen van de dienstbetrekking zal de werkne</w:t>
      </w:r>
      <w:r w:rsidRPr="00E009E7">
        <w:rPr>
          <w:rFonts w:ascii="Arial" w:hAnsi="Arial" w:cs="Arial"/>
          <w:sz w:val="22"/>
        </w:rPr>
        <w:softHyphen/>
        <w:t>mer desgewenst in de gelegenheid worden ge</w:t>
      </w:r>
      <w:r w:rsidRPr="00E009E7">
        <w:rPr>
          <w:rFonts w:ascii="Arial" w:hAnsi="Arial" w:cs="Arial"/>
          <w:sz w:val="22"/>
        </w:rPr>
        <w:softHyphen/>
        <w:t>steld hem nog toekomen</w:t>
      </w:r>
      <w:r w:rsidRPr="00E009E7">
        <w:rPr>
          <w:rFonts w:ascii="Arial" w:hAnsi="Arial" w:cs="Arial"/>
          <w:sz w:val="22"/>
        </w:rPr>
        <w:softHyphen/>
        <w:t>de vakantie op te nemen met dien verstande dat deze dagen niet eenzijdig in de opzeggings</w:t>
      </w:r>
      <w:r w:rsidRPr="00E009E7">
        <w:rPr>
          <w:rFonts w:ascii="Arial" w:hAnsi="Arial" w:cs="Arial"/>
          <w:sz w:val="22"/>
        </w:rPr>
        <w:softHyphen/>
        <w:t>ter</w:t>
      </w:r>
      <w:r w:rsidRPr="00E009E7">
        <w:rPr>
          <w:rFonts w:ascii="Arial" w:hAnsi="Arial" w:cs="Arial"/>
          <w:sz w:val="22"/>
        </w:rPr>
        <w:softHyphen/>
        <w:t>mijn mogen worden begrepen.</w:t>
      </w:r>
    </w:p>
    <w:p w14:paraId="537623E4"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b.</w:t>
      </w:r>
      <w:r w:rsidRPr="00E009E7">
        <w:rPr>
          <w:rFonts w:ascii="Arial" w:hAnsi="Arial" w:cs="Arial"/>
          <w:sz w:val="22"/>
        </w:rPr>
        <w:tab/>
        <w:t>Indien de werknemer de hem toe</w:t>
      </w:r>
      <w:r w:rsidRPr="00E009E7">
        <w:rPr>
          <w:rFonts w:ascii="Arial" w:hAnsi="Arial" w:cs="Arial"/>
          <w:sz w:val="22"/>
        </w:rPr>
        <w:softHyphen/>
        <w:t>komende vakantie niet heeft op</w:t>
      </w:r>
      <w:r w:rsidRPr="00E009E7">
        <w:rPr>
          <w:rFonts w:ascii="Arial" w:hAnsi="Arial" w:cs="Arial"/>
          <w:sz w:val="22"/>
        </w:rPr>
        <w:softHyphen/>
        <w:t>genomen, zal hem voor elke niet genoten dag een evenre</w:t>
      </w:r>
      <w:r w:rsidRPr="00E009E7">
        <w:rPr>
          <w:rFonts w:ascii="Arial" w:hAnsi="Arial" w:cs="Arial"/>
          <w:sz w:val="22"/>
        </w:rPr>
        <w:softHyphen/>
        <w:t>dig sala</w:t>
      </w:r>
      <w:r w:rsidRPr="00E009E7">
        <w:rPr>
          <w:rFonts w:ascii="Arial" w:hAnsi="Arial" w:cs="Arial"/>
          <w:sz w:val="22"/>
        </w:rPr>
        <w:softHyphen/>
        <w:t>risbedrag worden uitbe</w:t>
      </w:r>
      <w:r w:rsidRPr="00E009E7">
        <w:rPr>
          <w:rFonts w:ascii="Arial" w:hAnsi="Arial" w:cs="Arial"/>
          <w:sz w:val="22"/>
        </w:rPr>
        <w:softHyphen/>
        <w:t>taald, zon</w:t>
      </w:r>
      <w:r w:rsidRPr="00E009E7">
        <w:rPr>
          <w:rFonts w:ascii="Arial" w:hAnsi="Arial" w:cs="Arial"/>
          <w:sz w:val="22"/>
        </w:rPr>
        <w:softHyphen/>
        <w:t>der dat hierbij het bepaalde van lid 11 in acht behoeft te worden geno</w:t>
      </w:r>
      <w:r w:rsidRPr="00E009E7">
        <w:rPr>
          <w:rFonts w:ascii="Arial" w:hAnsi="Arial" w:cs="Arial"/>
          <w:sz w:val="22"/>
        </w:rPr>
        <w:softHyphen/>
        <w:t>men.</w:t>
      </w:r>
    </w:p>
    <w:p w14:paraId="764BCC73"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c.</w:t>
      </w:r>
      <w:r w:rsidRPr="00E009E7">
        <w:rPr>
          <w:rFonts w:ascii="Arial" w:hAnsi="Arial" w:cs="Arial"/>
          <w:sz w:val="22"/>
        </w:rPr>
        <w:tab/>
        <w:t>Teveel genoten vakantie wordt op overeenkomstige wijze met het salaris verrekend.</w:t>
      </w:r>
    </w:p>
    <w:p w14:paraId="54EF43D3"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 xml:space="preserve">  d.</w:t>
      </w:r>
      <w:r w:rsidRPr="00E009E7">
        <w:rPr>
          <w:rFonts w:ascii="Arial" w:hAnsi="Arial" w:cs="Arial"/>
          <w:sz w:val="22"/>
        </w:rPr>
        <w:tab/>
        <w:t>De werkgever reikt de werknemer bij het einde van de dienstbe</w:t>
      </w:r>
      <w:r w:rsidRPr="00E009E7">
        <w:rPr>
          <w:rFonts w:ascii="Arial" w:hAnsi="Arial" w:cs="Arial"/>
          <w:sz w:val="22"/>
        </w:rPr>
        <w:softHyphen/>
        <w:t>trekking een verklaring uit waaruit blijkt de duur van de vakantie zonder behoud van sala</w:t>
      </w:r>
      <w:r w:rsidRPr="00E009E7">
        <w:rPr>
          <w:rFonts w:ascii="Arial" w:hAnsi="Arial" w:cs="Arial"/>
          <w:sz w:val="22"/>
        </w:rPr>
        <w:softHyphen/>
        <w:t>ris welke de werknemer op dat tijdstip nog toekomt.</w:t>
      </w:r>
    </w:p>
    <w:p w14:paraId="7A09CCCA"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65026B19"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sectPr w:rsidR="00CB175E" w:rsidRPr="00E009E7">
          <w:endnotePr>
            <w:numFmt w:val="decimal"/>
          </w:endnotePr>
          <w:type w:val="continuous"/>
          <w:pgSz w:w="11906" w:h="16838"/>
          <w:pgMar w:top="1418" w:right="1418" w:bottom="1418" w:left="1418" w:header="1440" w:footer="708" w:gutter="0"/>
          <w:cols w:space="708"/>
          <w:noEndnote/>
        </w:sectPr>
      </w:pPr>
    </w:p>
    <w:p w14:paraId="28D398E4"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E009E7">
        <w:rPr>
          <w:rFonts w:ascii="Arial" w:hAnsi="Arial" w:cs="Arial"/>
          <w:b/>
          <w:sz w:val="22"/>
        </w:rPr>
        <w:t>11.</w:t>
      </w:r>
      <w:r w:rsidRPr="00E009E7">
        <w:rPr>
          <w:rFonts w:ascii="Arial" w:hAnsi="Arial" w:cs="Arial"/>
          <w:b/>
          <w:sz w:val="22"/>
        </w:rPr>
        <w:tab/>
      </w:r>
      <w:r>
        <w:rPr>
          <w:rFonts w:ascii="Arial" w:hAnsi="Arial" w:cs="Arial"/>
          <w:b/>
          <w:sz w:val="22"/>
        </w:rPr>
        <w:t>Verval- en verjaringstermijn</w:t>
      </w:r>
    </w:p>
    <w:p w14:paraId="589D3180" w14:textId="77777777" w:rsidR="00AC251F" w:rsidRPr="00CB175E" w:rsidRDefault="00AC251F" w:rsidP="00AC251F">
      <w:pPr>
        <w:ind w:left="708"/>
        <w:rPr>
          <w:rFonts w:ascii="Arial" w:hAnsi="Arial" w:cs="Arial"/>
          <w:sz w:val="22"/>
          <w:szCs w:val="22"/>
        </w:rPr>
      </w:pPr>
      <w:r w:rsidRPr="00B71FD7">
        <w:rPr>
          <w:rFonts w:ascii="Arial" w:hAnsi="Arial" w:cs="Arial"/>
          <w:sz w:val="22"/>
          <w:szCs w:val="22"/>
        </w:rPr>
        <w:t xml:space="preserve">De verjaringstermijn van zowel wettelijke als bovenwettelijke dagen </w:t>
      </w:r>
      <w:r>
        <w:rPr>
          <w:rFonts w:ascii="Arial" w:hAnsi="Arial" w:cs="Arial"/>
          <w:sz w:val="22"/>
          <w:szCs w:val="22"/>
        </w:rPr>
        <w:t>is</w:t>
      </w:r>
      <w:r w:rsidRPr="00B71FD7">
        <w:rPr>
          <w:rFonts w:ascii="Arial" w:hAnsi="Arial" w:cs="Arial"/>
          <w:sz w:val="22"/>
          <w:szCs w:val="22"/>
        </w:rPr>
        <w:t xml:space="preserve"> 5 jaar. Opbouw van bovenwettelijke dagen tijdens ziekte zal worden beperkt tot het laatste half jaar van ziekte.</w:t>
      </w:r>
      <w:r w:rsidRPr="00FE357B">
        <w:rPr>
          <w:rFonts w:ascii="Arial" w:hAnsi="Arial" w:cs="Arial"/>
          <w:sz w:val="22"/>
          <w:szCs w:val="22"/>
        </w:rPr>
        <w:tab/>
      </w:r>
    </w:p>
    <w:p w14:paraId="2180F111" w14:textId="77777777" w:rsidR="00AC251F" w:rsidRPr="00CB175E" w:rsidRDefault="00AC251F" w:rsidP="00AC251F">
      <w:pPr>
        <w:ind w:left="708"/>
        <w:rPr>
          <w:rFonts w:ascii="Arial" w:hAnsi="Arial" w:cs="Arial"/>
          <w:sz w:val="22"/>
          <w:szCs w:val="22"/>
          <w:u w:val="single"/>
        </w:rPr>
      </w:pPr>
    </w:p>
    <w:p w14:paraId="6AACCC6D"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E009E7">
        <w:rPr>
          <w:rFonts w:ascii="Arial" w:hAnsi="Arial" w:cs="Arial"/>
          <w:b/>
          <w:sz w:val="22"/>
        </w:rPr>
        <w:t>12.</w:t>
      </w:r>
      <w:r w:rsidRPr="00E009E7">
        <w:rPr>
          <w:rFonts w:ascii="Arial" w:hAnsi="Arial" w:cs="Arial"/>
          <w:b/>
          <w:sz w:val="22"/>
        </w:rPr>
        <w:tab/>
        <w:t>Vervangende schadevergoeding</w:t>
      </w:r>
    </w:p>
    <w:p w14:paraId="022B54BB"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Rechten op het genieten van va</w:t>
      </w:r>
      <w:r w:rsidRPr="00E009E7">
        <w:rPr>
          <w:rFonts w:ascii="Arial" w:hAnsi="Arial" w:cs="Arial"/>
          <w:sz w:val="22"/>
        </w:rPr>
        <w:softHyphen/>
        <w:t>kantiedagen kunnen behou</w:t>
      </w:r>
      <w:r w:rsidRPr="00E009E7">
        <w:rPr>
          <w:rFonts w:ascii="Arial" w:hAnsi="Arial" w:cs="Arial"/>
          <w:sz w:val="22"/>
        </w:rPr>
        <w:softHyphen/>
        <w:t>dens in het lid 10 sub b bedoelde geval nimmer worden vervangen door een schadever</w:t>
      </w:r>
      <w:r w:rsidRPr="00E009E7">
        <w:rPr>
          <w:rFonts w:ascii="Arial" w:hAnsi="Arial" w:cs="Arial"/>
          <w:sz w:val="22"/>
        </w:rPr>
        <w:softHyphen/>
        <w:t>goeding in geld.</w:t>
      </w:r>
    </w:p>
    <w:p w14:paraId="535E4952"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p>
    <w:p w14:paraId="632FC241"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rPr>
      </w:pPr>
      <w:r w:rsidRPr="00E009E7">
        <w:rPr>
          <w:rFonts w:ascii="Arial" w:hAnsi="Arial" w:cs="Arial"/>
          <w:b/>
          <w:sz w:val="22"/>
        </w:rPr>
        <w:t xml:space="preserve">13. </w:t>
      </w:r>
      <w:r w:rsidRPr="00E009E7">
        <w:rPr>
          <w:rFonts w:ascii="Arial" w:hAnsi="Arial" w:cs="Arial"/>
          <w:b/>
          <w:sz w:val="22"/>
        </w:rPr>
        <w:tab/>
        <w:t>Uitvoeringsbepalingen</w:t>
      </w:r>
    </w:p>
    <w:p w14:paraId="3A3C24EF"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De werkgever kan met instemming van de Ondernemingsraad bepalen, dat de werknemer behoudens in geval van niet toerekenbare nakoming de aanvraag voor vakantie- of snipperdagen een bepaalde termijn voor de be</w:t>
      </w:r>
      <w:r>
        <w:rPr>
          <w:rFonts w:ascii="Arial" w:hAnsi="Arial" w:cs="Arial"/>
          <w:sz w:val="22"/>
        </w:rPr>
        <w:t>oogde</w:t>
      </w:r>
      <w:r w:rsidRPr="00E009E7">
        <w:rPr>
          <w:rFonts w:ascii="Arial" w:hAnsi="Arial" w:cs="Arial"/>
          <w:sz w:val="22"/>
        </w:rPr>
        <w:t xml:space="preserve"> datum moet indienen.</w:t>
      </w:r>
    </w:p>
    <w:p w14:paraId="3061BF30"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sectPr w:rsidR="00CB175E" w:rsidRPr="00E009E7">
          <w:endnotePr>
            <w:numFmt w:val="decimal"/>
          </w:endnotePr>
          <w:type w:val="continuous"/>
          <w:pgSz w:w="11906" w:h="16838"/>
          <w:pgMar w:top="1418" w:right="1418" w:bottom="1418" w:left="1418" w:header="1440" w:footer="708" w:gutter="0"/>
          <w:cols w:space="708"/>
          <w:noEndnote/>
        </w:sectPr>
      </w:pPr>
    </w:p>
    <w:p w14:paraId="30F07087"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14:paraId="1319A797" w14:textId="77777777" w:rsidR="00CB175E" w:rsidRPr="00E009E7" w:rsidRDefault="00CB175E" w:rsidP="00E60E61">
      <w:pPr>
        <w:pStyle w:val="Kop1"/>
        <w:rPr>
          <w:rFonts w:cs="Arial"/>
          <w:bCs/>
          <w:sz w:val="24"/>
        </w:rPr>
      </w:pPr>
      <w:bookmarkStart w:id="33" w:name="_Toc137359102"/>
      <w:bookmarkStart w:id="34" w:name="_Toc471375446"/>
      <w:r w:rsidRPr="00E009E7">
        <w:rPr>
          <w:rFonts w:cs="Arial"/>
          <w:bCs/>
          <w:sz w:val="24"/>
        </w:rPr>
        <w:t>Artikel 12:</w:t>
      </w:r>
      <w:r w:rsidRPr="00E009E7">
        <w:rPr>
          <w:rFonts w:cs="Arial"/>
          <w:bCs/>
          <w:sz w:val="24"/>
        </w:rPr>
        <w:tab/>
        <w:t>Vakantietoeslag</w:t>
      </w:r>
      <w:bookmarkEnd w:id="33"/>
      <w:bookmarkEnd w:id="34"/>
    </w:p>
    <w:p w14:paraId="5A3EF657"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3C7D4112"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1.</w:t>
      </w:r>
      <w:r w:rsidRPr="00E009E7">
        <w:rPr>
          <w:rFonts w:ascii="Arial" w:hAnsi="Arial" w:cs="Arial"/>
          <w:sz w:val="22"/>
        </w:rPr>
        <w:tab/>
        <w:t>Aan de werknemer die op 1 juli ten minste 12 maanden onafgebro</w:t>
      </w:r>
      <w:r w:rsidRPr="00E009E7">
        <w:rPr>
          <w:rFonts w:ascii="Arial" w:hAnsi="Arial" w:cs="Arial"/>
          <w:sz w:val="22"/>
        </w:rPr>
        <w:softHyphen/>
        <w:t xml:space="preserve">ken in dienst van de werkgever is, wordt een vakantietoeslag uitgekeerd ter grootte van 8% van zijn roosterinkomen op jaarbasis met inachtneming van </w:t>
      </w:r>
      <w:r w:rsidRPr="007A0EAD">
        <w:rPr>
          <w:rFonts w:ascii="Arial" w:hAnsi="Arial" w:cs="Arial"/>
          <w:sz w:val="22"/>
        </w:rPr>
        <w:t xml:space="preserve">een minimum </w:t>
      </w:r>
      <w:r w:rsidRPr="00D54166">
        <w:rPr>
          <w:rFonts w:ascii="Arial" w:hAnsi="Arial" w:cs="Arial"/>
          <w:sz w:val="22"/>
        </w:rPr>
        <w:t>van €</w:t>
      </w:r>
      <w:r w:rsidR="00D54166" w:rsidRPr="00D54166">
        <w:rPr>
          <w:rFonts w:ascii="Arial" w:hAnsi="Arial" w:cs="Arial"/>
          <w:sz w:val="22"/>
        </w:rPr>
        <w:t xml:space="preserve"> 1981,00</w:t>
      </w:r>
      <w:r w:rsidRPr="00D54166">
        <w:rPr>
          <w:rFonts w:ascii="Arial" w:hAnsi="Arial" w:cs="Arial"/>
          <w:sz w:val="22"/>
        </w:rPr>
        <w:t xml:space="preserve"> bruto in 201</w:t>
      </w:r>
      <w:r w:rsidR="007A0EAD" w:rsidRPr="00D54166">
        <w:rPr>
          <w:rFonts w:ascii="Arial" w:hAnsi="Arial" w:cs="Arial"/>
          <w:sz w:val="22"/>
        </w:rPr>
        <w:t>6</w:t>
      </w:r>
      <w:r w:rsidR="00D54166" w:rsidRPr="00D54166">
        <w:rPr>
          <w:rFonts w:ascii="Arial" w:hAnsi="Arial" w:cs="Arial"/>
          <w:sz w:val="22"/>
        </w:rPr>
        <w:t xml:space="preserve"> en van € 2016,00 bruto in 2017 </w:t>
      </w:r>
      <w:r w:rsidRPr="00D54166">
        <w:rPr>
          <w:rFonts w:ascii="Arial" w:hAnsi="Arial" w:cs="Arial"/>
          <w:color w:val="FF0000"/>
          <w:sz w:val="22"/>
        </w:rPr>
        <w:t xml:space="preserve"> </w:t>
      </w:r>
      <w:r w:rsidRPr="00D54166">
        <w:rPr>
          <w:rFonts w:ascii="Arial" w:hAnsi="Arial" w:cs="Arial"/>
          <w:sz w:val="22"/>
        </w:rPr>
        <w:t>per vol vakantieja</w:t>
      </w:r>
      <w:r w:rsidRPr="00E009E7">
        <w:rPr>
          <w:rFonts w:ascii="Arial" w:hAnsi="Arial" w:cs="Arial"/>
          <w:sz w:val="22"/>
        </w:rPr>
        <w:t>ar dienst</w:t>
      </w:r>
      <w:r w:rsidRPr="00E009E7">
        <w:rPr>
          <w:rFonts w:ascii="Arial" w:hAnsi="Arial" w:cs="Arial"/>
          <w:sz w:val="22"/>
        </w:rPr>
        <w:softHyphen/>
        <w:t>ver</w:t>
      </w:r>
      <w:r w:rsidRPr="00E009E7">
        <w:rPr>
          <w:rFonts w:ascii="Arial" w:hAnsi="Arial" w:cs="Arial"/>
          <w:sz w:val="22"/>
        </w:rPr>
        <w:softHyphen/>
        <w:t>band voor functievolwassenen werkne</w:t>
      </w:r>
      <w:r w:rsidRPr="00E009E7">
        <w:rPr>
          <w:rFonts w:ascii="Arial" w:hAnsi="Arial" w:cs="Arial"/>
          <w:sz w:val="22"/>
        </w:rPr>
        <w:softHyphen/>
        <w:t>mers.</w:t>
      </w:r>
      <w:r w:rsidRPr="00E009E7">
        <w:rPr>
          <w:rFonts w:ascii="Arial" w:hAnsi="Arial" w:cs="Arial"/>
          <w:sz w:val="22"/>
        </w:rPr>
        <w:softHyphen/>
      </w:r>
      <w:r w:rsidR="007A0EAD">
        <w:rPr>
          <w:rFonts w:ascii="Arial" w:hAnsi="Arial" w:cs="Arial"/>
          <w:sz w:val="22"/>
        </w:rPr>
        <w:t xml:space="preserve"> Dit bedrag wordt jaarlijks geïndexeerd met de geldende cao verhoging van dat jaar.</w:t>
      </w:r>
    </w:p>
    <w:p w14:paraId="2C3624BC"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Het roosterinkomen op jaarbasis bedraagt 12 maal het maandinko</w:t>
      </w:r>
      <w:r w:rsidRPr="00E009E7">
        <w:rPr>
          <w:rFonts w:ascii="Arial" w:hAnsi="Arial" w:cs="Arial"/>
          <w:sz w:val="22"/>
        </w:rPr>
        <w:softHyphen/>
        <w:t xml:space="preserve">men </w:t>
      </w:r>
      <w:r w:rsidR="00E859D4">
        <w:rPr>
          <w:rFonts w:ascii="Arial" w:hAnsi="Arial" w:cs="Arial"/>
          <w:sz w:val="22"/>
        </w:rPr>
        <w:t xml:space="preserve">+ eventuele harmonisatietoeslag </w:t>
      </w:r>
      <w:r w:rsidRPr="00E009E7">
        <w:rPr>
          <w:rFonts w:ascii="Arial" w:hAnsi="Arial" w:cs="Arial"/>
          <w:sz w:val="22"/>
        </w:rPr>
        <w:t>dat in de vooraf</w:t>
      </w:r>
      <w:r>
        <w:rPr>
          <w:rFonts w:ascii="Arial" w:hAnsi="Arial" w:cs="Arial"/>
          <w:sz w:val="22"/>
        </w:rPr>
        <w:t>g</w:t>
      </w:r>
      <w:r w:rsidRPr="00E009E7">
        <w:rPr>
          <w:rFonts w:ascii="Arial" w:hAnsi="Arial" w:cs="Arial"/>
          <w:sz w:val="22"/>
        </w:rPr>
        <w:t>aande 12 maanden door de werknemer is verdiend.</w:t>
      </w:r>
    </w:p>
    <w:p w14:paraId="342C07EE"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p>
    <w:p w14:paraId="183901D1"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2.</w:t>
      </w:r>
      <w:r w:rsidRPr="00E009E7">
        <w:rPr>
          <w:rFonts w:ascii="Arial" w:hAnsi="Arial" w:cs="Arial"/>
          <w:sz w:val="22"/>
        </w:rPr>
        <w:tab/>
        <w:t>Aan de werknemer die op 1 juli geen volledig jaar in dienst is, wordt de vakan</w:t>
      </w:r>
      <w:r w:rsidRPr="00E009E7">
        <w:rPr>
          <w:rFonts w:ascii="Arial" w:hAnsi="Arial" w:cs="Arial"/>
          <w:sz w:val="22"/>
        </w:rPr>
        <w:softHyphen/>
        <w:t>tietoeslag naar evenredigheid over volle maanden dienstverband uitge</w:t>
      </w:r>
      <w:r w:rsidRPr="00E009E7">
        <w:rPr>
          <w:rFonts w:ascii="Arial" w:hAnsi="Arial" w:cs="Arial"/>
          <w:sz w:val="22"/>
        </w:rPr>
        <w:softHyphen/>
        <w:t>keerd.</w:t>
      </w:r>
    </w:p>
    <w:p w14:paraId="5E0765EC"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p>
    <w:p w14:paraId="5CDDF503"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3.</w:t>
      </w:r>
      <w:r w:rsidRPr="00E009E7">
        <w:rPr>
          <w:rFonts w:ascii="Arial" w:hAnsi="Arial" w:cs="Arial"/>
          <w:sz w:val="22"/>
        </w:rPr>
        <w:tab/>
        <w:t>De werknemer, waarmee het dienstverband wordt beëin</w:t>
      </w:r>
      <w:r w:rsidRPr="00E009E7">
        <w:rPr>
          <w:rFonts w:ascii="Arial" w:hAnsi="Arial" w:cs="Arial"/>
          <w:sz w:val="22"/>
        </w:rPr>
        <w:softHyphen/>
        <w:t>digd, ont</w:t>
      </w:r>
      <w:r w:rsidRPr="00E009E7">
        <w:rPr>
          <w:rFonts w:ascii="Arial" w:hAnsi="Arial" w:cs="Arial"/>
          <w:sz w:val="22"/>
        </w:rPr>
        <w:softHyphen/>
        <w:t>vangt een vakantie</w:t>
      </w:r>
      <w:r w:rsidRPr="00E009E7">
        <w:rPr>
          <w:rFonts w:ascii="Arial" w:hAnsi="Arial" w:cs="Arial"/>
          <w:sz w:val="22"/>
        </w:rPr>
        <w:softHyphen/>
        <w:t>toeslag even</w:t>
      </w:r>
      <w:r w:rsidRPr="00E009E7">
        <w:rPr>
          <w:rFonts w:ascii="Arial" w:hAnsi="Arial" w:cs="Arial"/>
          <w:sz w:val="22"/>
        </w:rPr>
        <w:softHyphen/>
        <w:t>redig het aantal maanden dienst</w:t>
      </w:r>
      <w:r w:rsidRPr="00E009E7">
        <w:rPr>
          <w:rFonts w:ascii="Arial" w:hAnsi="Arial" w:cs="Arial"/>
          <w:sz w:val="22"/>
        </w:rPr>
        <w:softHyphen/>
        <w:t>verband sedert de voorafgaande 1 juli.</w:t>
      </w:r>
    </w:p>
    <w:p w14:paraId="4A0D4B9B"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p>
    <w:p w14:paraId="7B1A5923"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4.</w:t>
      </w:r>
      <w:r w:rsidRPr="00E009E7">
        <w:rPr>
          <w:rFonts w:ascii="Arial" w:hAnsi="Arial" w:cs="Arial"/>
          <w:sz w:val="22"/>
        </w:rPr>
        <w:tab/>
        <w:t>In afwijking van het bepaalde in de voorgaande leden, zal door de werkge</w:t>
      </w:r>
      <w:r w:rsidRPr="00E009E7">
        <w:rPr>
          <w:rFonts w:ascii="Arial" w:hAnsi="Arial" w:cs="Arial"/>
          <w:sz w:val="22"/>
        </w:rPr>
        <w:softHyphen/>
        <w:t>ver aan de werknemer die aanspraak maakt op een vakantie</w:t>
      </w:r>
      <w:r w:rsidRPr="00E009E7">
        <w:rPr>
          <w:rFonts w:ascii="Arial" w:hAnsi="Arial" w:cs="Arial"/>
          <w:sz w:val="22"/>
        </w:rPr>
        <w:softHyphen/>
        <w:t>toeslag krachtens de Wet op de Arbeidsonge</w:t>
      </w:r>
      <w:r w:rsidRPr="00E009E7">
        <w:rPr>
          <w:rFonts w:ascii="Arial" w:hAnsi="Arial" w:cs="Arial"/>
          <w:sz w:val="22"/>
        </w:rPr>
        <w:softHyphen/>
        <w:t>schiktheidsverzeke</w:t>
      </w:r>
      <w:r w:rsidRPr="00E009E7">
        <w:rPr>
          <w:rFonts w:ascii="Arial" w:hAnsi="Arial" w:cs="Arial"/>
          <w:sz w:val="22"/>
        </w:rPr>
        <w:softHyphen/>
        <w:t>ring, een zodanige aanvulling op die vakantietoeslag worden be</w:t>
      </w:r>
      <w:r w:rsidRPr="00E009E7">
        <w:rPr>
          <w:rFonts w:ascii="Arial" w:hAnsi="Arial" w:cs="Arial"/>
          <w:sz w:val="22"/>
        </w:rPr>
        <w:softHyphen/>
        <w:t>taald, dat de werknemer in to</w:t>
      </w:r>
      <w:r w:rsidRPr="00E009E7">
        <w:rPr>
          <w:rFonts w:ascii="Arial" w:hAnsi="Arial" w:cs="Arial"/>
          <w:sz w:val="22"/>
        </w:rPr>
        <w:softHyphen/>
        <w:t>taal een vakan</w:t>
      </w:r>
      <w:r w:rsidRPr="00E009E7">
        <w:rPr>
          <w:rFonts w:ascii="Arial" w:hAnsi="Arial" w:cs="Arial"/>
          <w:sz w:val="22"/>
        </w:rPr>
        <w:softHyphen/>
        <w:t>tietoeslag ont</w:t>
      </w:r>
      <w:r w:rsidRPr="00E009E7">
        <w:rPr>
          <w:rFonts w:ascii="Arial" w:hAnsi="Arial" w:cs="Arial"/>
          <w:sz w:val="22"/>
        </w:rPr>
        <w:softHyphen/>
        <w:t>vangt, welke overeenkomt met hetgeen waarop hij volgens de leden 1, 2 en 3 van dit artikel aanspraak zou hebben gemaakt, indien hij niet ar</w:t>
      </w:r>
      <w:r w:rsidRPr="00E009E7">
        <w:rPr>
          <w:rFonts w:ascii="Arial" w:hAnsi="Arial" w:cs="Arial"/>
          <w:sz w:val="22"/>
        </w:rPr>
        <w:softHyphen/>
        <w:t>beidsonge</w:t>
      </w:r>
      <w:r w:rsidRPr="00E009E7">
        <w:rPr>
          <w:rFonts w:ascii="Arial" w:hAnsi="Arial" w:cs="Arial"/>
          <w:sz w:val="22"/>
        </w:rPr>
        <w:softHyphen/>
        <w:t>schikt zou zijn geweest.</w:t>
      </w:r>
    </w:p>
    <w:p w14:paraId="3CDAA022"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p>
    <w:p w14:paraId="2A3DFB1D"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5.</w:t>
      </w:r>
      <w:r w:rsidRPr="00E009E7">
        <w:rPr>
          <w:rFonts w:ascii="Arial" w:hAnsi="Arial" w:cs="Arial"/>
          <w:sz w:val="22"/>
        </w:rPr>
        <w:tab/>
        <w:t>De vakantietoeslag wordt uitge</w:t>
      </w:r>
      <w:r w:rsidRPr="00E009E7">
        <w:rPr>
          <w:rFonts w:ascii="Arial" w:hAnsi="Arial" w:cs="Arial"/>
          <w:sz w:val="22"/>
        </w:rPr>
        <w:softHyphen/>
        <w:t>keerd in de maand mei.</w:t>
      </w:r>
    </w:p>
    <w:p w14:paraId="26D75B4F" w14:textId="77777777" w:rsidR="00A12E1E" w:rsidRDefault="00A12E1E">
      <w:pPr>
        <w:widowControl/>
        <w:rPr>
          <w:rFonts w:ascii="Arial" w:hAnsi="Arial" w:cs="Arial"/>
          <w:b/>
          <w:sz w:val="22"/>
        </w:rPr>
      </w:pPr>
      <w:r>
        <w:rPr>
          <w:rFonts w:ascii="Arial" w:hAnsi="Arial" w:cs="Arial"/>
          <w:b/>
          <w:sz w:val="22"/>
        </w:rPr>
        <w:br w:type="page"/>
      </w:r>
    </w:p>
    <w:p w14:paraId="2ED69C06" w14:textId="77777777" w:rsidR="00A12E1E" w:rsidRDefault="00A12E1E" w:rsidP="000D446D">
      <w:pPr>
        <w:pStyle w:val="Kop1"/>
        <w:rPr>
          <w:sz w:val="22"/>
          <w:szCs w:val="22"/>
        </w:rPr>
      </w:pPr>
      <w:bookmarkStart w:id="35" w:name="_Toc471375447"/>
      <w:r w:rsidRPr="000D446D">
        <w:rPr>
          <w:sz w:val="22"/>
          <w:szCs w:val="22"/>
        </w:rPr>
        <w:t>ARTIKEL 13</w:t>
      </w:r>
      <w:r>
        <w:rPr>
          <w:sz w:val="22"/>
          <w:szCs w:val="22"/>
        </w:rPr>
        <w:t>:</w:t>
      </w:r>
      <w:r>
        <w:rPr>
          <w:sz w:val="22"/>
          <w:szCs w:val="22"/>
        </w:rPr>
        <w:tab/>
        <w:t xml:space="preserve"> Verkoop verlof en/of Roostervrije</w:t>
      </w:r>
      <w:r w:rsidR="001759F6">
        <w:rPr>
          <w:sz w:val="22"/>
          <w:szCs w:val="22"/>
        </w:rPr>
        <w:t xml:space="preserve"> </w:t>
      </w:r>
      <w:r>
        <w:rPr>
          <w:sz w:val="22"/>
          <w:szCs w:val="22"/>
        </w:rPr>
        <w:t>dagen</w:t>
      </w:r>
      <w:bookmarkEnd w:id="35"/>
    </w:p>
    <w:p w14:paraId="7A2C601A" w14:textId="77777777" w:rsidR="00A12E1E" w:rsidRPr="000D446D" w:rsidRDefault="00A12E1E" w:rsidP="000D446D">
      <w:pPr>
        <w:rPr>
          <w:rFonts w:ascii="Arial" w:hAnsi="Arial" w:cs="Arial"/>
          <w:sz w:val="22"/>
          <w:szCs w:val="22"/>
        </w:rPr>
      </w:pPr>
    </w:p>
    <w:p w14:paraId="136FC20E" w14:textId="77777777" w:rsidR="00A12E1E" w:rsidRPr="000D446D" w:rsidRDefault="00A12E1E" w:rsidP="000D446D">
      <w:pPr>
        <w:pStyle w:val="Lijstalinea"/>
        <w:numPr>
          <w:ilvl w:val="0"/>
          <w:numId w:val="67"/>
        </w:numPr>
        <w:ind w:left="709" w:hanging="709"/>
      </w:pPr>
      <w:r w:rsidRPr="000D446D">
        <w:rPr>
          <w:rFonts w:ascii="Arial" w:hAnsi="Arial" w:cs="Arial"/>
          <w:sz w:val="22"/>
          <w:szCs w:val="22"/>
        </w:rPr>
        <w:t>Werknemer kan vanaf 2016 verlof, inclusief leeftijds- en anciënniteitsdagen, en/of roostervrijedagen verkopen onder de voorwaarden:</w:t>
      </w:r>
      <w:r w:rsidRPr="000D446D">
        <w:br/>
      </w:r>
    </w:p>
    <w:p w14:paraId="41744942" w14:textId="77777777" w:rsidR="00A12E1E" w:rsidRDefault="00A12E1E" w:rsidP="00A12E1E">
      <w:pPr>
        <w:pStyle w:val="Lijstalinea"/>
        <w:numPr>
          <w:ilvl w:val="3"/>
          <w:numId w:val="65"/>
        </w:numPr>
        <w:ind w:left="1134"/>
        <w:rPr>
          <w:rFonts w:ascii="Arial" w:hAnsi="Arial" w:cs="Arial"/>
          <w:sz w:val="22"/>
          <w:szCs w:val="22"/>
        </w:rPr>
      </w:pPr>
      <w:r>
        <w:rPr>
          <w:rFonts w:ascii="Arial" w:hAnsi="Arial" w:cs="Arial"/>
          <w:sz w:val="22"/>
          <w:szCs w:val="22"/>
        </w:rPr>
        <w:t>Dat de dagen die verkocht worden verkregen zijn in het lopende kalenderjaar</w:t>
      </w:r>
    </w:p>
    <w:p w14:paraId="252B4F55" w14:textId="77777777" w:rsidR="00A12E1E" w:rsidRDefault="00A12E1E" w:rsidP="00A12E1E">
      <w:pPr>
        <w:pStyle w:val="Lijstalinea"/>
        <w:numPr>
          <w:ilvl w:val="3"/>
          <w:numId w:val="65"/>
        </w:numPr>
        <w:ind w:left="1134"/>
        <w:rPr>
          <w:rFonts w:ascii="Arial" w:hAnsi="Arial" w:cs="Arial"/>
          <w:sz w:val="22"/>
          <w:szCs w:val="22"/>
        </w:rPr>
      </w:pPr>
      <w:r>
        <w:rPr>
          <w:rFonts w:ascii="Arial" w:hAnsi="Arial" w:cs="Arial"/>
          <w:sz w:val="22"/>
          <w:szCs w:val="22"/>
        </w:rPr>
        <w:t xml:space="preserve">Dat het </w:t>
      </w:r>
      <w:r w:rsidRPr="000D446D">
        <w:rPr>
          <w:rFonts w:ascii="Arial" w:hAnsi="Arial" w:cs="Arial"/>
          <w:sz w:val="22"/>
          <w:szCs w:val="22"/>
        </w:rPr>
        <w:t>resterend aant</w:t>
      </w:r>
      <w:r w:rsidRPr="00A12E1E">
        <w:rPr>
          <w:rFonts w:ascii="Arial" w:hAnsi="Arial" w:cs="Arial"/>
          <w:sz w:val="22"/>
          <w:szCs w:val="22"/>
        </w:rPr>
        <w:t xml:space="preserve">al op te nemen dagen na verkoop </w:t>
      </w:r>
      <w:r>
        <w:rPr>
          <w:rFonts w:ascii="Arial" w:hAnsi="Arial" w:cs="Arial"/>
          <w:sz w:val="22"/>
          <w:szCs w:val="22"/>
        </w:rPr>
        <w:t>minimaal 25 dagen is van het totaal aantal dagen verkregen in het lopende jaar</w:t>
      </w:r>
    </w:p>
    <w:p w14:paraId="098F2801" w14:textId="77777777" w:rsidR="00F75F5E" w:rsidRPr="000D446D" w:rsidRDefault="00F75F5E" w:rsidP="00A12E1E">
      <w:pPr>
        <w:pStyle w:val="Lijstalinea"/>
        <w:numPr>
          <w:ilvl w:val="3"/>
          <w:numId w:val="65"/>
        </w:numPr>
        <w:ind w:left="1134"/>
        <w:rPr>
          <w:rFonts w:ascii="Arial" w:hAnsi="Arial" w:cs="Arial"/>
          <w:sz w:val="22"/>
          <w:szCs w:val="22"/>
        </w:rPr>
      </w:pPr>
      <w:r>
        <w:rPr>
          <w:rFonts w:ascii="Arial" w:hAnsi="Arial" w:cs="Arial"/>
          <w:sz w:val="22"/>
          <w:szCs w:val="22"/>
        </w:rPr>
        <w:t>Het verkoop van dagen in overleg met leidinggevende heeft plaatsgevonden</w:t>
      </w:r>
    </w:p>
    <w:p w14:paraId="53FE63B6" w14:textId="77777777" w:rsidR="00463E01" w:rsidRDefault="00463E01" w:rsidP="000D446D">
      <w:pPr>
        <w:rPr>
          <w:rFonts w:ascii="Arial" w:hAnsi="Arial" w:cs="Arial"/>
          <w:sz w:val="22"/>
          <w:szCs w:val="22"/>
        </w:rPr>
      </w:pPr>
    </w:p>
    <w:p w14:paraId="6144238B" w14:textId="77777777" w:rsidR="00463E01" w:rsidRPr="000D446D" w:rsidRDefault="00463E01" w:rsidP="000D446D">
      <w:pPr>
        <w:pStyle w:val="Lijstalinea"/>
        <w:numPr>
          <w:ilvl w:val="0"/>
          <w:numId w:val="67"/>
        </w:numPr>
        <w:tabs>
          <w:tab w:val="left" w:pos="0"/>
        </w:tabs>
        <w:ind w:hanging="720"/>
        <w:rPr>
          <w:rFonts w:ascii="Arial" w:hAnsi="Arial" w:cs="Arial"/>
          <w:sz w:val="22"/>
          <w:szCs w:val="22"/>
        </w:rPr>
      </w:pPr>
      <w:r w:rsidRPr="000D446D">
        <w:rPr>
          <w:rFonts w:ascii="Arial" w:hAnsi="Arial" w:cs="Arial"/>
          <w:sz w:val="22"/>
          <w:szCs w:val="22"/>
        </w:rPr>
        <w:t>De waarde van de te verkopen dagen wordt berekend op basis van het salaris, harmonisatietoeslag en ploegentoeslag</w:t>
      </w:r>
      <w:r w:rsidRPr="000D446D">
        <w:rPr>
          <w:rFonts w:ascii="Arial" w:hAnsi="Arial" w:cs="Arial"/>
          <w:sz w:val="22"/>
          <w:szCs w:val="22"/>
        </w:rPr>
        <w:br/>
      </w:r>
    </w:p>
    <w:p w14:paraId="0E1470F4" w14:textId="77777777" w:rsidR="001759F6" w:rsidRPr="000D446D" w:rsidRDefault="00F75F5E" w:rsidP="000D446D">
      <w:pPr>
        <w:pStyle w:val="Lijstalinea"/>
        <w:numPr>
          <w:ilvl w:val="0"/>
          <w:numId w:val="67"/>
        </w:numPr>
        <w:ind w:hanging="720"/>
        <w:rPr>
          <w:rFonts w:ascii="Arial" w:hAnsi="Arial" w:cs="Arial"/>
          <w:sz w:val="22"/>
          <w:szCs w:val="22"/>
        </w:rPr>
      </w:pPr>
      <w:r w:rsidRPr="000D446D">
        <w:rPr>
          <w:rFonts w:ascii="Arial" w:hAnsi="Arial" w:cs="Arial"/>
          <w:sz w:val="22"/>
          <w:szCs w:val="22"/>
        </w:rPr>
        <w:t xml:space="preserve">Het verkoop van dagen kan in de maanden </w:t>
      </w:r>
      <w:r w:rsidR="00870F64">
        <w:rPr>
          <w:rFonts w:ascii="Arial" w:hAnsi="Arial" w:cs="Arial"/>
          <w:sz w:val="22"/>
          <w:szCs w:val="22"/>
        </w:rPr>
        <w:t>j</w:t>
      </w:r>
      <w:r w:rsidRPr="000D446D">
        <w:rPr>
          <w:rFonts w:ascii="Arial" w:hAnsi="Arial" w:cs="Arial"/>
          <w:sz w:val="22"/>
          <w:szCs w:val="22"/>
        </w:rPr>
        <w:t xml:space="preserve">anuari en juli van enig kalenderjaar plaatsvinden. Werknemer dient dit, in de maand voorafgaand (december en </w:t>
      </w:r>
      <w:r w:rsidR="00870F64">
        <w:rPr>
          <w:rFonts w:ascii="Arial" w:hAnsi="Arial" w:cs="Arial"/>
          <w:sz w:val="22"/>
          <w:szCs w:val="22"/>
        </w:rPr>
        <w:t>j</w:t>
      </w:r>
      <w:r w:rsidRPr="000D446D">
        <w:rPr>
          <w:rFonts w:ascii="Arial" w:hAnsi="Arial" w:cs="Arial"/>
          <w:sz w:val="22"/>
          <w:szCs w:val="22"/>
        </w:rPr>
        <w:t xml:space="preserve">uni), schriftelijk kenbaar te maken bij de salarisadministratie. </w:t>
      </w:r>
      <w:r w:rsidR="001759F6">
        <w:rPr>
          <w:rFonts w:ascii="Arial" w:hAnsi="Arial" w:cs="Arial"/>
          <w:sz w:val="22"/>
          <w:szCs w:val="22"/>
        </w:rPr>
        <w:t>Uitbetaling van de verkochte dagen geschiedt binnen 2 maanden na aanvraag.</w:t>
      </w:r>
    </w:p>
    <w:p w14:paraId="413DF1DE" w14:textId="77777777" w:rsidR="001759F6" w:rsidRDefault="001759F6" w:rsidP="000D446D">
      <w:pPr>
        <w:rPr>
          <w:rFonts w:ascii="Arial" w:hAnsi="Arial" w:cs="Arial"/>
          <w:sz w:val="22"/>
          <w:szCs w:val="22"/>
        </w:rPr>
      </w:pPr>
    </w:p>
    <w:p w14:paraId="0074B874" w14:textId="77777777" w:rsidR="00F75F5E" w:rsidRPr="000D446D" w:rsidRDefault="00F75F5E" w:rsidP="000D446D">
      <w:pPr>
        <w:pStyle w:val="Lijstalinea"/>
        <w:numPr>
          <w:ilvl w:val="0"/>
          <w:numId w:val="67"/>
        </w:numPr>
        <w:ind w:hanging="720"/>
        <w:rPr>
          <w:rFonts w:ascii="Arial" w:hAnsi="Arial" w:cs="Arial"/>
          <w:sz w:val="22"/>
          <w:szCs w:val="22"/>
        </w:rPr>
      </w:pPr>
      <w:r w:rsidRPr="000D446D">
        <w:rPr>
          <w:rFonts w:ascii="Arial" w:hAnsi="Arial" w:cs="Arial"/>
          <w:sz w:val="22"/>
          <w:szCs w:val="22"/>
        </w:rPr>
        <w:t xml:space="preserve">In uitzonderlijke zwaarwegende of budgettaire bedrijfsbelangen, kan werkgever het verkopen van dagen voor een periode beperken of in het geheel niet toestaan. In </w:t>
      </w:r>
      <w:r w:rsidR="00063C3B" w:rsidRPr="000D446D">
        <w:rPr>
          <w:rFonts w:ascii="Arial" w:hAnsi="Arial" w:cs="Arial"/>
          <w:sz w:val="22"/>
          <w:szCs w:val="22"/>
        </w:rPr>
        <w:t xml:space="preserve">zo’n </w:t>
      </w:r>
      <w:r w:rsidRPr="000D446D">
        <w:rPr>
          <w:rFonts w:ascii="Arial" w:hAnsi="Arial" w:cs="Arial"/>
          <w:sz w:val="22"/>
          <w:szCs w:val="22"/>
        </w:rPr>
        <w:t>geval  zal werkgeve</w:t>
      </w:r>
      <w:r w:rsidR="00063C3B" w:rsidRPr="000D446D">
        <w:rPr>
          <w:rFonts w:ascii="Arial" w:hAnsi="Arial" w:cs="Arial"/>
          <w:sz w:val="22"/>
          <w:szCs w:val="22"/>
        </w:rPr>
        <w:t>r vooraf in overleg treden met v</w:t>
      </w:r>
      <w:r w:rsidRPr="000D446D">
        <w:rPr>
          <w:rFonts w:ascii="Arial" w:hAnsi="Arial" w:cs="Arial"/>
          <w:sz w:val="22"/>
          <w:szCs w:val="22"/>
        </w:rPr>
        <w:t>akbonden.</w:t>
      </w:r>
    </w:p>
    <w:p w14:paraId="18D4F5B6" w14:textId="77777777" w:rsidR="00CB175E" w:rsidRPr="000D446D" w:rsidRDefault="00CB175E" w:rsidP="000D446D">
      <w:pPr>
        <w:pStyle w:val="Kop1"/>
        <w:numPr>
          <w:ilvl w:val="0"/>
          <w:numId w:val="65"/>
        </w:numPr>
        <w:tabs>
          <w:tab w:val="clear" w:pos="720"/>
          <w:tab w:val="clear" w:pos="3600"/>
          <w:tab w:val="left" w:pos="1134"/>
        </w:tabs>
        <w:ind w:left="993" w:hanging="284"/>
        <w:rPr>
          <w:b w:val="0"/>
          <w:sz w:val="22"/>
          <w:szCs w:val="22"/>
        </w:rPr>
      </w:pPr>
      <w:r w:rsidRPr="000D446D">
        <w:rPr>
          <w:sz w:val="22"/>
          <w:szCs w:val="22"/>
        </w:rPr>
        <w:br w:type="page"/>
      </w:r>
    </w:p>
    <w:p w14:paraId="3CE30A1B" w14:textId="77777777" w:rsidR="00CB175E" w:rsidRPr="00E009E7" w:rsidRDefault="00CB175E" w:rsidP="00E60E61">
      <w:pPr>
        <w:pStyle w:val="Kop1"/>
        <w:rPr>
          <w:rFonts w:cs="Arial"/>
          <w:bCs/>
          <w:sz w:val="24"/>
        </w:rPr>
      </w:pPr>
      <w:bookmarkStart w:id="36" w:name="_Toc137359103"/>
      <w:bookmarkStart w:id="37" w:name="_Toc471375448"/>
      <w:r w:rsidRPr="00E009E7">
        <w:rPr>
          <w:rFonts w:cs="Arial"/>
          <w:bCs/>
          <w:sz w:val="24"/>
        </w:rPr>
        <w:t xml:space="preserve">Artikel </w:t>
      </w:r>
      <w:r w:rsidR="00063C3B" w:rsidRPr="00E009E7">
        <w:rPr>
          <w:rFonts w:cs="Arial"/>
          <w:bCs/>
          <w:sz w:val="24"/>
        </w:rPr>
        <w:t>1</w:t>
      </w:r>
      <w:r w:rsidR="00063C3B">
        <w:rPr>
          <w:rFonts w:cs="Arial"/>
          <w:bCs/>
          <w:sz w:val="24"/>
        </w:rPr>
        <w:t>4</w:t>
      </w:r>
      <w:r w:rsidRPr="00E009E7">
        <w:rPr>
          <w:rFonts w:cs="Arial"/>
          <w:bCs/>
          <w:sz w:val="24"/>
        </w:rPr>
        <w:t>:</w:t>
      </w:r>
      <w:r w:rsidRPr="00E009E7">
        <w:rPr>
          <w:rFonts w:cs="Arial"/>
          <w:bCs/>
          <w:sz w:val="24"/>
        </w:rPr>
        <w:tab/>
        <w:t>Arbeidsongeschiktheid door ziekte of ongeval</w:t>
      </w:r>
      <w:bookmarkEnd w:id="36"/>
      <w:bookmarkEnd w:id="37"/>
    </w:p>
    <w:p w14:paraId="6D077B9F"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31E61C5" w14:textId="77777777" w:rsidR="00CB175E" w:rsidRPr="00E009E7" w:rsidRDefault="00CB175E" w:rsidP="00AC01DF">
      <w:pPr>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Indien een werknemer ten gevolge van ziekte of ongeval niet in staat is de bedongen arbeid te verrichten gelden voor hem de voorschriften van de werkgever alsmede de wettelijke bepalingen inzake arbeidsongeschiktheid voor zover hierna niet uitdrukkelijk anders is bepaald.</w:t>
      </w:r>
      <w:r w:rsidRPr="00E009E7">
        <w:rPr>
          <w:rFonts w:ascii="Arial" w:hAnsi="Arial" w:cs="Arial"/>
          <w:sz w:val="22"/>
        </w:rPr>
        <w:softHyphen/>
      </w:r>
      <w:r w:rsidRPr="00E009E7">
        <w:rPr>
          <w:rFonts w:ascii="Arial" w:hAnsi="Arial" w:cs="Arial"/>
          <w:sz w:val="22"/>
        </w:rPr>
        <w:softHyphen/>
      </w:r>
      <w:r w:rsidRPr="00E009E7">
        <w:rPr>
          <w:rFonts w:ascii="Arial" w:hAnsi="Arial" w:cs="Arial"/>
          <w:sz w:val="22"/>
        </w:rPr>
        <w:softHyphen/>
      </w:r>
    </w:p>
    <w:p w14:paraId="4F99A8B1"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4E97E3E"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2a.</w:t>
      </w:r>
      <w:r w:rsidRPr="00E009E7">
        <w:rPr>
          <w:rFonts w:ascii="Arial" w:hAnsi="Arial" w:cs="Arial"/>
          <w:sz w:val="22"/>
        </w:rPr>
        <w:tab/>
        <w:t>In geval van arbeidsongeschikt</w:t>
      </w:r>
      <w:r w:rsidRPr="00E009E7">
        <w:rPr>
          <w:rFonts w:ascii="Arial" w:hAnsi="Arial" w:cs="Arial"/>
          <w:sz w:val="22"/>
        </w:rPr>
        <w:softHyphen/>
        <w:t>heid zal aan de werk</w:t>
      </w:r>
      <w:r w:rsidRPr="00E009E7">
        <w:rPr>
          <w:rFonts w:ascii="Arial" w:hAnsi="Arial" w:cs="Arial"/>
          <w:sz w:val="22"/>
        </w:rPr>
        <w:softHyphen/>
        <w:t>nemer</w:t>
      </w:r>
      <w:r w:rsidR="00E87C55">
        <w:rPr>
          <w:rFonts w:ascii="Arial" w:hAnsi="Arial" w:cs="Arial"/>
          <w:sz w:val="22"/>
        </w:rPr>
        <w:t xml:space="preserve"> </w:t>
      </w:r>
      <w:r w:rsidRPr="00E009E7">
        <w:rPr>
          <w:rFonts w:ascii="Arial" w:hAnsi="Arial" w:cs="Arial"/>
          <w:sz w:val="22"/>
        </w:rPr>
        <w:t xml:space="preserve">- behoudens over de eerste twee dagen die als wachtdagen gelden - de volgende uitkering worden verstrekt: </w:t>
      </w:r>
    </w:p>
    <w:p w14:paraId="1C9CF89A" w14:textId="77777777" w:rsidR="00CB175E" w:rsidRPr="00E009E7" w:rsidRDefault="00CB175E" w:rsidP="00AC01DF">
      <w:pPr>
        <w:numPr>
          <w:ilvl w:val="0"/>
          <w:numId w:val="19"/>
        </w:numPr>
        <w:tabs>
          <w:tab w:val="clear" w:pos="36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rPr>
      </w:pPr>
      <w:r w:rsidRPr="00E009E7">
        <w:rPr>
          <w:rFonts w:ascii="Arial" w:hAnsi="Arial" w:cs="Arial"/>
          <w:sz w:val="22"/>
        </w:rPr>
        <w:t xml:space="preserve">Gedurende het eerste ziektejaar wordt het inkomen tot 100% netto doorbetaald. </w:t>
      </w:r>
    </w:p>
    <w:p w14:paraId="4CF9EAE2" w14:textId="77777777" w:rsidR="00CB175E" w:rsidRPr="00E009E7" w:rsidRDefault="00CB175E" w:rsidP="00AC01DF">
      <w:pPr>
        <w:numPr>
          <w:ilvl w:val="0"/>
          <w:numId w:val="19"/>
        </w:numPr>
        <w:tabs>
          <w:tab w:val="clear" w:pos="36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rPr>
      </w:pPr>
      <w:r w:rsidRPr="00E009E7">
        <w:rPr>
          <w:rFonts w:ascii="Arial" w:hAnsi="Arial" w:cs="Arial"/>
          <w:sz w:val="22"/>
        </w:rPr>
        <w:t xml:space="preserve">Gedurende het tweede ziektejaar wordt 70% van het laatstverdiende loon doorbetaald. Indien de </w:t>
      </w:r>
      <w:r w:rsidR="00DA236A">
        <w:rPr>
          <w:rFonts w:ascii="Arial" w:hAnsi="Arial" w:cs="Arial"/>
          <w:sz w:val="22"/>
        </w:rPr>
        <w:t>werknemer</w:t>
      </w:r>
      <w:r w:rsidRPr="00E009E7">
        <w:rPr>
          <w:rFonts w:ascii="Arial" w:hAnsi="Arial" w:cs="Arial"/>
          <w:sz w:val="22"/>
        </w:rPr>
        <w:t xml:space="preserve"> voldoende reïntegratie inspanningen verricht, wordt een toeslag van 30% betaald, met dien verstande dat zijn netto inkomen niet meer bedraagt dan 100%.</w:t>
      </w:r>
    </w:p>
    <w:p w14:paraId="2AB4D01F" w14:textId="77777777" w:rsidR="00CB175E" w:rsidRPr="00C339FF" w:rsidRDefault="00CB175E" w:rsidP="00AC01DF">
      <w:pPr>
        <w:numPr>
          <w:ilvl w:val="0"/>
          <w:numId w:val="19"/>
        </w:numPr>
        <w:tabs>
          <w:tab w:val="clear" w:pos="36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sidRPr="00E009E7">
        <w:rPr>
          <w:rFonts w:ascii="Arial" w:hAnsi="Arial" w:cs="Arial"/>
          <w:sz w:val="22"/>
        </w:rPr>
        <w:t xml:space="preserve">De </w:t>
      </w:r>
      <w:r w:rsidR="00DA236A">
        <w:rPr>
          <w:rFonts w:ascii="Arial" w:hAnsi="Arial" w:cs="Arial"/>
          <w:sz w:val="22"/>
        </w:rPr>
        <w:t>werknemer</w:t>
      </w:r>
      <w:r w:rsidRPr="00E009E7">
        <w:rPr>
          <w:rFonts w:ascii="Arial" w:hAnsi="Arial" w:cs="Arial"/>
          <w:sz w:val="22"/>
        </w:rPr>
        <w:t xml:space="preserve"> die in aanmerking komt voor een uitkering krachtens de IVA en de </w:t>
      </w:r>
      <w:r w:rsidR="00DA236A">
        <w:rPr>
          <w:rFonts w:ascii="Arial" w:hAnsi="Arial" w:cs="Arial"/>
          <w:sz w:val="22"/>
        </w:rPr>
        <w:t>werknemer</w:t>
      </w:r>
      <w:r w:rsidRPr="00E009E7">
        <w:rPr>
          <w:rFonts w:ascii="Arial" w:hAnsi="Arial" w:cs="Arial"/>
          <w:sz w:val="22"/>
        </w:rPr>
        <w:t xml:space="preserve"> die als gevolg van een arbeidsongeval arbeidsongeschikt is geworden, ontvangt gedurende het tweede ziektejaar een toeslag van 30%, met dien verstande dat zijn netto inkomen niet meer bedraagt dan 100%.</w:t>
      </w:r>
    </w:p>
    <w:p w14:paraId="75A0FDF0" w14:textId="77777777" w:rsidR="00CB175E" w:rsidRPr="00C339FF" w:rsidRDefault="00DA236A" w:rsidP="00AC01DF">
      <w:pPr>
        <w:numPr>
          <w:ilvl w:val="0"/>
          <w:numId w:val="19"/>
        </w:numPr>
        <w:tabs>
          <w:tab w:val="clear" w:pos="36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rPr>
        <w:t>Werknemer</w:t>
      </w:r>
      <w:r w:rsidR="00CB175E">
        <w:rPr>
          <w:rFonts w:ascii="Arial" w:hAnsi="Arial" w:cs="Arial"/>
          <w:sz w:val="22"/>
        </w:rPr>
        <w:t>s, die om medische redenen minder uren moeten gaan werken, en voor minder dan 35% in het kader van de WIA zijn afgekeurd en derhalve een inkomensverlies hebben, ontvangen mits in dienst van werkgever na het tweede jaar de volgende aanvulling:</w:t>
      </w:r>
    </w:p>
    <w:p w14:paraId="3C3AE7BC" w14:textId="77777777" w:rsidR="00807341" w:rsidRDefault="00CB175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ab/>
        <w:t>-</w:t>
      </w:r>
      <w:r w:rsidR="00592701">
        <w:rPr>
          <w:rFonts w:ascii="Arial" w:hAnsi="Arial" w:cs="Arial"/>
          <w:sz w:val="22"/>
          <w:szCs w:val="22"/>
        </w:rPr>
        <w:t xml:space="preserve"> </w:t>
      </w:r>
      <w:r>
        <w:rPr>
          <w:rFonts w:ascii="Arial" w:hAnsi="Arial" w:cs="Arial"/>
          <w:sz w:val="22"/>
          <w:szCs w:val="22"/>
        </w:rPr>
        <w:t>3</w:t>
      </w:r>
      <w:r w:rsidR="00B71FD7" w:rsidRPr="00B71FD7">
        <w:rPr>
          <w:rFonts w:ascii="Arial" w:hAnsi="Arial" w:cs="Arial"/>
          <w:sz w:val="22"/>
          <w:szCs w:val="22"/>
          <w:vertAlign w:val="superscript"/>
        </w:rPr>
        <w:t>e</w:t>
      </w:r>
      <w:r>
        <w:rPr>
          <w:rFonts w:ascii="Arial" w:hAnsi="Arial" w:cs="Arial"/>
          <w:sz w:val="22"/>
          <w:szCs w:val="22"/>
        </w:rPr>
        <w:t xml:space="preserve"> zie</w:t>
      </w:r>
      <w:r w:rsidR="00592701">
        <w:rPr>
          <w:rFonts w:ascii="Arial" w:hAnsi="Arial" w:cs="Arial"/>
          <w:sz w:val="22"/>
          <w:szCs w:val="22"/>
        </w:rPr>
        <w:t>ktejaar 85% van het loonverlies;</w:t>
      </w:r>
    </w:p>
    <w:p w14:paraId="3AD8E167" w14:textId="77777777" w:rsidR="00807341" w:rsidRDefault="00CB175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ab/>
        <w:t>-</w:t>
      </w:r>
      <w:r w:rsidR="00592701">
        <w:rPr>
          <w:rFonts w:ascii="Arial" w:hAnsi="Arial" w:cs="Arial"/>
          <w:sz w:val="22"/>
          <w:szCs w:val="22"/>
        </w:rPr>
        <w:t xml:space="preserve"> </w:t>
      </w:r>
      <w:r>
        <w:rPr>
          <w:rFonts w:ascii="Arial" w:hAnsi="Arial" w:cs="Arial"/>
          <w:sz w:val="22"/>
          <w:szCs w:val="22"/>
        </w:rPr>
        <w:t>4</w:t>
      </w:r>
      <w:r w:rsidR="00B71FD7" w:rsidRPr="00B71FD7">
        <w:rPr>
          <w:rFonts w:ascii="Arial" w:hAnsi="Arial" w:cs="Arial"/>
          <w:sz w:val="22"/>
          <w:szCs w:val="22"/>
          <w:vertAlign w:val="superscript"/>
        </w:rPr>
        <w:t>e</w:t>
      </w:r>
      <w:r>
        <w:rPr>
          <w:rFonts w:ascii="Arial" w:hAnsi="Arial" w:cs="Arial"/>
          <w:sz w:val="22"/>
          <w:szCs w:val="22"/>
        </w:rPr>
        <w:t xml:space="preserve"> zie</w:t>
      </w:r>
      <w:r w:rsidR="00592701">
        <w:rPr>
          <w:rFonts w:ascii="Arial" w:hAnsi="Arial" w:cs="Arial"/>
          <w:sz w:val="22"/>
          <w:szCs w:val="22"/>
        </w:rPr>
        <w:t>ktejaar 75% van het loonverlies;</w:t>
      </w:r>
    </w:p>
    <w:p w14:paraId="2D4BF88C" w14:textId="77777777" w:rsidR="00807341" w:rsidRDefault="00CB175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ab/>
        <w:t>-</w:t>
      </w:r>
      <w:r w:rsidR="00592701">
        <w:rPr>
          <w:rFonts w:ascii="Arial" w:hAnsi="Arial" w:cs="Arial"/>
          <w:sz w:val="22"/>
          <w:szCs w:val="22"/>
        </w:rPr>
        <w:t xml:space="preserve"> </w:t>
      </w:r>
      <w:r>
        <w:rPr>
          <w:rFonts w:ascii="Arial" w:hAnsi="Arial" w:cs="Arial"/>
          <w:sz w:val="22"/>
          <w:szCs w:val="22"/>
        </w:rPr>
        <w:t>5</w:t>
      </w:r>
      <w:r w:rsidR="00B71FD7" w:rsidRPr="00B71FD7">
        <w:rPr>
          <w:rFonts w:ascii="Arial" w:hAnsi="Arial" w:cs="Arial"/>
          <w:sz w:val="22"/>
          <w:szCs w:val="22"/>
          <w:vertAlign w:val="superscript"/>
        </w:rPr>
        <w:t>e</w:t>
      </w:r>
      <w:r>
        <w:rPr>
          <w:rFonts w:ascii="Arial" w:hAnsi="Arial" w:cs="Arial"/>
          <w:sz w:val="22"/>
          <w:szCs w:val="22"/>
        </w:rPr>
        <w:t xml:space="preserve"> zie</w:t>
      </w:r>
      <w:r w:rsidR="00592701">
        <w:rPr>
          <w:rFonts w:ascii="Arial" w:hAnsi="Arial" w:cs="Arial"/>
          <w:sz w:val="22"/>
          <w:szCs w:val="22"/>
        </w:rPr>
        <w:t>ktejaar 60% van het loonverlies;</w:t>
      </w:r>
    </w:p>
    <w:p w14:paraId="568ADB50" w14:textId="77777777" w:rsidR="00807341" w:rsidRDefault="00CB175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ab/>
        <w:t>- 6</w:t>
      </w:r>
      <w:r w:rsidR="00B71FD7" w:rsidRPr="00B71FD7">
        <w:rPr>
          <w:rFonts w:ascii="Arial" w:hAnsi="Arial" w:cs="Arial"/>
          <w:sz w:val="22"/>
          <w:szCs w:val="22"/>
          <w:vertAlign w:val="superscript"/>
        </w:rPr>
        <w:t>e</w:t>
      </w:r>
      <w:r>
        <w:rPr>
          <w:rFonts w:ascii="Arial" w:hAnsi="Arial" w:cs="Arial"/>
          <w:sz w:val="22"/>
          <w:szCs w:val="22"/>
        </w:rPr>
        <w:t xml:space="preserve"> ziektejaar 50% van het loonverlies.</w:t>
      </w:r>
    </w:p>
    <w:p w14:paraId="280C7EB4" w14:textId="77777777" w:rsidR="00CB175E" w:rsidRPr="00E009E7" w:rsidRDefault="00DA236A" w:rsidP="00AC01DF">
      <w:pPr>
        <w:numPr>
          <w:ilvl w:val="0"/>
          <w:numId w:val="19"/>
        </w:numPr>
        <w:tabs>
          <w:tab w:val="clear" w:pos="36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Werknemer</w:t>
      </w:r>
      <w:r w:rsidR="00CB175E" w:rsidRPr="00E009E7">
        <w:rPr>
          <w:rFonts w:ascii="Arial" w:hAnsi="Arial" w:cs="Arial"/>
          <w:sz w:val="22"/>
          <w:szCs w:val="22"/>
        </w:rPr>
        <w:t>s die in het kader van de WIA worden afgekeurd voor een percentage tussen 35% en 80% ontvangen gedurende het 3</w:t>
      </w:r>
      <w:r w:rsidR="00CB175E" w:rsidRPr="00E009E7">
        <w:rPr>
          <w:rFonts w:ascii="Arial" w:hAnsi="Arial" w:cs="Arial"/>
          <w:sz w:val="22"/>
          <w:szCs w:val="22"/>
          <w:vertAlign w:val="superscript"/>
        </w:rPr>
        <w:t xml:space="preserve">e </w:t>
      </w:r>
      <w:r w:rsidR="00CB175E" w:rsidRPr="00E009E7">
        <w:rPr>
          <w:rFonts w:ascii="Arial" w:hAnsi="Arial" w:cs="Arial"/>
          <w:sz w:val="22"/>
          <w:szCs w:val="22"/>
        </w:rPr>
        <w:t>tot en met het 7</w:t>
      </w:r>
      <w:r w:rsidR="00CB175E" w:rsidRPr="00E009E7">
        <w:rPr>
          <w:rFonts w:ascii="Arial" w:hAnsi="Arial" w:cs="Arial"/>
          <w:sz w:val="22"/>
          <w:szCs w:val="22"/>
          <w:vertAlign w:val="superscript"/>
        </w:rPr>
        <w:t>e</w:t>
      </w:r>
      <w:r w:rsidR="00CB175E" w:rsidRPr="00E009E7">
        <w:rPr>
          <w:rFonts w:ascii="Arial" w:hAnsi="Arial" w:cs="Arial"/>
          <w:sz w:val="22"/>
          <w:szCs w:val="22"/>
        </w:rPr>
        <w:t xml:space="preserve"> ziektejaar</w:t>
      </w:r>
      <w:r w:rsidR="00CB175E" w:rsidRPr="00E009E7">
        <w:rPr>
          <w:rFonts w:ascii="Arial" w:hAnsi="Arial" w:cs="Arial"/>
          <w:sz w:val="22"/>
          <w:szCs w:val="22"/>
          <w:vertAlign w:val="superscript"/>
        </w:rPr>
        <w:t xml:space="preserve"> </w:t>
      </w:r>
      <w:r w:rsidR="00CB175E" w:rsidRPr="00E009E7">
        <w:rPr>
          <w:rFonts w:ascii="Arial" w:hAnsi="Arial" w:cs="Arial"/>
          <w:sz w:val="22"/>
          <w:szCs w:val="22"/>
        </w:rPr>
        <w:t xml:space="preserve"> een aanvulling van 5%</w:t>
      </w:r>
      <w:r w:rsidR="005D4BE9">
        <w:rPr>
          <w:rFonts w:ascii="Arial" w:hAnsi="Arial" w:cs="Arial"/>
          <w:sz w:val="22"/>
          <w:szCs w:val="22"/>
        </w:rPr>
        <w:t xml:space="preserve"> </w:t>
      </w:r>
      <w:r w:rsidR="00CB175E" w:rsidRPr="00E009E7">
        <w:rPr>
          <w:rFonts w:ascii="Arial" w:hAnsi="Arial" w:cs="Arial"/>
          <w:sz w:val="22"/>
          <w:szCs w:val="22"/>
        </w:rPr>
        <w:t xml:space="preserve">van hun inkomen op de eerste ziektedag. </w:t>
      </w:r>
    </w:p>
    <w:p w14:paraId="026595C9" w14:textId="77777777" w:rsidR="00CB175E" w:rsidRPr="00E009E7" w:rsidRDefault="00CB175E" w:rsidP="00AC01DF">
      <w:pPr>
        <w:numPr>
          <w:ilvl w:val="0"/>
          <w:numId w:val="19"/>
        </w:numPr>
        <w:tabs>
          <w:tab w:val="clear" w:pos="360"/>
          <w:tab w:val="left" w:pos="-144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sidRPr="00E009E7">
        <w:rPr>
          <w:rFonts w:ascii="Arial" w:hAnsi="Arial" w:cs="Arial"/>
          <w:sz w:val="22"/>
          <w:szCs w:val="22"/>
        </w:rPr>
        <w:t xml:space="preserve">Op </w:t>
      </w:r>
      <w:r w:rsidR="00DA236A">
        <w:rPr>
          <w:rFonts w:ascii="Arial" w:hAnsi="Arial" w:cs="Arial"/>
          <w:sz w:val="22"/>
          <w:szCs w:val="22"/>
        </w:rPr>
        <w:t>werknemer</w:t>
      </w:r>
      <w:r w:rsidRPr="00E009E7">
        <w:rPr>
          <w:rFonts w:ascii="Arial" w:hAnsi="Arial" w:cs="Arial"/>
          <w:sz w:val="22"/>
          <w:szCs w:val="22"/>
        </w:rPr>
        <w:t>s die hun werkzaamheden moeten aanpassen vanwege medische beperkingen en daardoor</w:t>
      </w:r>
      <w:r w:rsidRPr="00E009E7">
        <w:rPr>
          <w:rFonts w:ascii="Arial" w:hAnsi="Arial" w:cs="Arial"/>
          <w:sz w:val="22"/>
          <w:szCs w:val="22"/>
        </w:rPr>
        <w:br/>
        <w:t>*</w:t>
      </w:r>
      <w:r w:rsidRPr="00E009E7">
        <w:rPr>
          <w:rFonts w:ascii="Arial" w:hAnsi="Arial" w:cs="Arial"/>
          <w:sz w:val="22"/>
          <w:szCs w:val="22"/>
        </w:rPr>
        <w:tab/>
        <w:t>niet langer werkzaam zijn in een ploeg</w:t>
      </w:r>
      <w:r w:rsidR="00B53856">
        <w:rPr>
          <w:rFonts w:ascii="Arial" w:hAnsi="Arial" w:cs="Arial"/>
          <w:sz w:val="22"/>
          <w:szCs w:val="22"/>
        </w:rPr>
        <w:t>,</w:t>
      </w:r>
      <w:r w:rsidRPr="00E009E7">
        <w:rPr>
          <w:rFonts w:ascii="Arial" w:hAnsi="Arial" w:cs="Arial"/>
          <w:sz w:val="22"/>
          <w:szCs w:val="22"/>
        </w:rPr>
        <w:t xml:space="preserve"> of </w:t>
      </w:r>
      <w:r w:rsidRPr="00E009E7">
        <w:rPr>
          <w:rFonts w:ascii="Arial" w:hAnsi="Arial" w:cs="Arial"/>
          <w:sz w:val="22"/>
          <w:szCs w:val="22"/>
        </w:rPr>
        <w:br/>
        <w:t>*</w:t>
      </w:r>
      <w:r w:rsidRPr="00E009E7">
        <w:rPr>
          <w:rFonts w:ascii="Arial" w:hAnsi="Arial" w:cs="Arial"/>
          <w:sz w:val="22"/>
          <w:szCs w:val="22"/>
        </w:rPr>
        <w:tab/>
        <w:t>werkzaamheden verrichten met een  lagere ploegentoeslag</w:t>
      </w:r>
      <w:r w:rsidR="00B53856">
        <w:rPr>
          <w:rFonts w:ascii="Arial" w:hAnsi="Arial" w:cs="Arial"/>
          <w:sz w:val="22"/>
          <w:szCs w:val="22"/>
        </w:rPr>
        <w:t>,</w:t>
      </w:r>
      <w:r w:rsidRPr="00E009E7">
        <w:rPr>
          <w:rFonts w:ascii="Arial" w:hAnsi="Arial" w:cs="Arial"/>
          <w:sz w:val="22"/>
          <w:szCs w:val="22"/>
        </w:rPr>
        <w:t xml:space="preserve"> of </w:t>
      </w:r>
      <w:r w:rsidRPr="00E009E7">
        <w:rPr>
          <w:rFonts w:ascii="Arial" w:hAnsi="Arial" w:cs="Arial"/>
          <w:sz w:val="22"/>
          <w:szCs w:val="22"/>
        </w:rPr>
        <w:br/>
        <w:t>*</w:t>
      </w:r>
      <w:r w:rsidRPr="00E009E7">
        <w:rPr>
          <w:rFonts w:ascii="Arial" w:hAnsi="Arial" w:cs="Arial"/>
          <w:sz w:val="22"/>
          <w:szCs w:val="22"/>
        </w:rPr>
        <w:tab/>
        <w:t xml:space="preserve">werkzaamheden verrichten in een lager betaalde functie </w:t>
      </w:r>
      <w:r w:rsidRPr="00E009E7">
        <w:rPr>
          <w:rFonts w:ascii="Arial" w:hAnsi="Arial" w:cs="Arial"/>
          <w:sz w:val="22"/>
          <w:szCs w:val="22"/>
        </w:rPr>
        <w:br/>
        <w:t>zijn de bepalingen van artikel  7 lid 6 onder b  van toepassing.</w:t>
      </w:r>
    </w:p>
    <w:p w14:paraId="0E30040F" w14:textId="77777777" w:rsidR="00CB175E" w:rsidRPr="00E009E7" w:rsidRDefault="00CB175E" w:rsidP="00AC01DF">
      <w:pPr>
        <w:widowControl/>
        <w:numPr>
          <w:ilvl w:val="0"/>
          <w:numId w:val="19"/>
        </w:numPr>
        <w:tabs>
          <w:tab w:val="clear" w:pos="360"/>
          <w:tab w:val="num" w:pos="1080"/>
        </w:tabs>
        <w:ind w:left="1080"/>
        <w:rPr>
          <w:rFonts w:ascii="Arial" w:hAnsi="Arial" w:cs="Arial"/>
          <w:sz w:val="22"/>
          <w:szCs w:val="22"/>
        </w:rPr>
      </w:pPr>
      <w:r w:rsidRPr="00E009E7">
        <w:rPr>
          <w:rFonts w:ascii="Arial" w:hAnsi="Arial" w:cs="Arial"/>
          <w:sz w:val="22"/>
          <w:szCs w:val="22"/>
        </w:rPr>
        <w:t xml:space="preserve">In het geval een </w:t>
      </w:r>
      <w:r w:rsidR="00DA236A">
        <w:rPr>
          <w:rFonts w:ascii="Arial" w:hAnsi="Arial" w:cs="Arial"/>
          <w:sz w:val="22"/>
          <w:szCs w:val="22"/>
        </w:rPr>
        <w:t>werknemer</w:t>
      </w:r>
      <w:r w:rsidRPr="00E009E7">
        <w:rPr>
          <w:rFonts w:ascii="Arial" w:hAnsi="Arial" w:cs="Arial"/>
          <w:sz w:val="22"/>
          <w:szCs w:val="22"/>
        </w:rPr>
        <w:t xml:space="preserve"> gedeeltelijk is afgekeurd zal werkgever zich  maximaal inspannen om de </w:t>
      </w:r>
      <w:r w:rsidR="00DA236A">
        <w:rPr>
          <w:rFonts w:ascii="Arial" w:hAnsi="Arial" w:cs="Arial"/>
          <w:sz w:val="22"/>
          <w:szCs w:val="22"/>
        </w:rPr>
        <w:t>werknemer</w:t>
      </w:r>
      <w:r w:rsidRPr="00E009E7">
        <w:rPr>
          <w:rFonts w:ascii="Arial" w:hAnsi="Arial" w:cs="Arial"/>
          <w:sz w:val="22"/>
          <w:szCs w:val="22"/>
        </w:rPr>
        <w:t xml:space="preserve"> intern dan wel extern te (her)plaatsen. Mochten al deze inspanningen niet succesvol zijn, zal, alvorens tot beëindiging van het dienstverband wordt overgegaan, de  te volgen procedure, plan van aanpak,</w:t>
      </w:r>
      <w:r w:rsidR="00705AF4">
        <w:rPr>
          <w:rFonts w:ascii="Arial" w:hAnsi="Arial" w:cs="Arial"/>
          <w:sz w:val="22"/>
          <w:szCs w:val="22"/>
        </w:rPr>
        <w:t xml:space="preserve"> </w:t>
      </w:r>
      <w:r w:rsidRPr="00E009E7">
        <w:rPr>
          <w:rFonts w:ascii="Arial" w:hAnsi="Arial" w:cs="Arial"/>
          <w:sz w:val="22"/>
          <w:szCs w:val="22"/>
        </w:rPr>
        <w:t xml:space="preserve">etc. met vakbonden worden besproken.  </w:t>
      </w:r>
      <w:r w:rsidRPr="00E009E7">
        <w:rPr>
          <w:rFonts w:ascii="Arial" w:hAnsi="Arial" w:cs="Arial"/>
          <w:sz w:val="22"/>
          <w:szCs w:val="22"/>
        </w:rPr>
        <w:br/>
        <w:t>Bij aanbieding van werkzaamheden bij Ankerpoort zal er naar worden gestreefd dat de werknemer een salaris kan verdienen dat tenminste 50% van de restverdiencapaciteit bedraagt.</w:t>
      </w:r>
    </w:p>
    <w:p w14:paraId="6318643A" w14:textId="77777777" w:rsidR="00CB175E" w:rsidRPr="00E009E7" w:rsidRDefault="00CB175E" w:rsidP="00AC01DF">
      <w:pPr>
        <w:widowControl/>
        <w:ind w:left="720"/>
        <w:rPr>
          <w:rFonts w:ascii="Arial" w:hAnsi="Arial" w:cs="Arial"/>
          <w:sz w:val="22"/>
          <w:szCs w:val="22"/>
        </w:rPr>
      </w:pPr>
    </w:p>
    <w:p w14:paraId="39C9FF6E"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Indien de werknemer een zogenaamde “second opinion”</w:t>
      </w:r>
      <w:r w:rsidR="00950804">
        <w:rPr>
          <w:rFonts w:ascii="Arial" w:hAnsi="Arial" w:cs="Arial"/>
          <w:sz w:val="22"/>
        </w:rPr>
        <w:t xml:space="preserve"> </w:t>
      </w:r>
      <w:r w:rsidRPr="00E009E7">
        <w:rPr>
          <w:rFonts w:ascii="Arial" w:hAnsi="Arial" w:cs="Arial"/>
          <w:sz w:val="22"/>
        </w:rPr>
        <w:t>aanvraagt in het kader van de wet verbetering poortwachter dan zal werkgever gedurende een periode van 2 maanden het inkomen van werknemer doorbetalen onder voorwaarde dat:</w:t>
      </w:r>
    </w:p>
    <w:p w14:paraId="1558EA31" w14:textId="77777777" w:rsidR="00CB175E" w:rsidRPr="00E009E7" w:rsidRDefault="00CB175E" w:rsidP="00AC01DF">
      <w:pPr>
        <w:numPr>
          <w:ilvl w:val="0"/>
          <w:numId w:val="1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de periode waarover de bestaande relatie wordt gehandhaafd maximaal twee maanden bedraagt na aanvraag van de second opinion;</w:t>
      </w:r>
    </w:p>
    <w:p w14:paraId="0F1D1B5E" w14:textId="77777777" w:rsidR="00CB175E" w:rsidRPr="00E009E7" w:rsidRDefault="00CB175E" w:rsidP="00AC01DF">
      <w:pPr>
        <w:numPr>
          <w:ilvl w:val="0"/>
          <w:numId w:val="1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de aanvraag om een second opinion gedaan wordt binnen een week (vijf werkdagen) nadat de uitspraak waartegen de werknemer bezwaar maakt, is gedaan;</w:t>
      </w:r>
    </w:p>
    <w:p w14:paraId="6AAF9626" w14:textId="77777777" w:rsidR="00CB175E" w:rsidRPr="00E009E7" w:rsidRDefault="00CB175E" w:rsidP="00AC01DF">
      <w:pPr>
        <w:numPr>
          <w:ilvl w:val="0"/>
          <w:numId w:val="1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mocht blijken dat de behandelingsduur door oorzaken die niet aan de werknemer zijn toe te rekenen langer duurt dan twee maanden dan treden werkgever en werknemer in overleg over de alsdan ontstane situatie;</w:t>
      </w:r>
    </w:p>
    <w:p w14:paraId="6D202810" w14:textId="77777777" w:rsidR="00CB175E" w:rsidRPr="00E009E7" w:rsidRDefault="00CB175E" w:rsidP="00AC01DF">
      <w:pPr>
        <w:numPr>
          <w:ilvl w:val="0"/>
          <w:numId w:val="1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de aanvraag voor een second opinion wordt gedaan binnen 104 weken na de eerste ziektedag.</w:t>
      </w:r>
    </w:p>
    <w:p w14:paraId="05ADDC1C" w14:textId="77777777" w:rsidR="00CB175E" w:rsidRPr="00E009E7" w:rsidRDefault="00AF3245" w:rsidP="00AF324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Fonts w:ascii="Arial" w:hAnsi="Arial" w:cs="Arial"/>
          <w:sz w:val="22"/>
        </w:rPr>
      </w:pPr>
      <w:r>
        <w:rPr>
          <w:rFonts w:ascii="Arial" w:hAnsi="Arial" w:cs="Arial"/>
          <w:sz w:val="22"/>
        </w:rPr>
        <w:t xml:space="preserve">          </w:t>
      </w:r>
      <w:r w:rsidR="00CB175E" w:rsidRPr="00E009E7">
        <w:rPr>
          <w:rFonts w:ascii="Arial" w:hAnsi="Arial" w:cs="Arial"/>
          <w:sz w:val="22"/>
        </w:rPr>
        <w:t xml:space="preserve">In afwijking van het onder 2.a 1 genoemde zal, indien het gedrag of de handelwijze </w:t>
      </w:r>
      <w:r>
        <w:rPr>
          <w:rFonts w:ascii="Arial" w:hAnsi="Arial" w:cs="Arial"/>
          <w:sz w:val="22"/>
        </w:rPr>
        <w:br/>
        <w:t xml:space="preserve">          </w:t>
      </w:r>
      <w:r w:rsidR="00CB175E" w:rsidRPr="00E009E7">
        <w:rPr>
          <w:rFonts w:ascii="Arial" w:hAnsi="Arial" w:cs="Arial"/>
          <w:sz w:val="22"/>
        </w:rPr>
        <w:t xml:space="preserve">van de </w:t>
      </w:r>
      <w:r w:rsidR="00DA236A">
        <w:rPr>
          <w:rFonts w:ascii="Arial" w:hAnsi="Arial" w:cs="Arial"/>
          <w:sz w:val="22"/>
        </w:rPr>
        <w:t>werknemer</w:t>
      </w:r>
      <w:r w:rsidR="00CB175E" w:rsidRPr="00E009E7">
        <w:rPr>
          <w:rFonts w:ascii="Arial" w:hAnsi="Arial" w:cs="Arial"/>
          <w:sz w:val="22"/>
        </w:rPr>
        <w:t xml:space="preserve"> daartoe aanleiding geeft, na overleg met de Arbo-dienst, bij de </w:t>
      </w:r>
      <w:r>
        <w:rPr>
          <w:rFonts w:ascii="Arial" w:hAnsi="Arial" w:cs="Arial"/>
          <w:sz w:val="22"/>
        </w:rPr>
        <w:br/>
        <w:t xml:space="preserve">          </w:t>
      </w:r>
      <w:r w:rsidR="00CB175E" w:rsidRPr="00E009E7">
        <w:rPr>
          <w:rFonts w:ascii="Arial" w:hAnsi="Arial" w:cs="Arial"/>
          <w:sz w:val="22"/>
        </w:rPr>
        <w:t xml:space="preserve">ziekmelding de regeling van wachtdagen worden toegepast. Deze regeling houdt in, </w:t>
      </w:r>
      <w:r>
        <w:rPr>
          <w:rFonts w:ascii="Arial" w:hAnsi="Arial" w:cs="Arial"/>
          <w:sz w:val="22"/>
        </w:rPr>
        <w:br/>
        <w:t xml:space="preserve">          </w:t>
      </w:r>
      <w:r w:rsidR="00CB175E" w:rsidRPr="00E009E7">
        <w:rPr>
          <w:rFonts w:ascii="Arial" w:hAnsi="Arial" w:cs="Arial"/>
          <w:sz w:val="22"/>
        </w:rPr>
        <w:t xml:space="preserve">dat over twee dagen loonbetaling slechts plaats vindt ter hoogte van het voor de </w:t>
      </w:r>
      <w:r>
        <w:rPr>
          <w:rFonts w:ascii="Arial" w:hAnsi="Arial" w:cs="Arial"/>
          <w:sz w:val="22"/>
        </w:rPr>
        <w:br/>
        <w:t xml:space="preserve">          </w:t>
      </w:r>
      <w:r w:rsidR="00CB175E" w:rsidRPr="00E009E7">
        <w:rPr>
          <w:rFonts w:ascii="Arial" w:hAnsi="Arial" w:cs="Arial"/>
          <w:sz w:val="22"/>
        </w:rPr>
        <w:t xml:space="preserve">werknemer geldende minimumloon. Het gevoerde beleid in deze is jaarlijks </w:t>
      </w:r>
      <w:r>
        <w:rPr>
          <w:rFonts w:ascii="Arial" w:hAnsi="Arial" w:cs="Arial"/>
          <w:sz w:val="22"/>
        </w:rPr>
        <w:br/>
        <w:t xml:space="preserve">          </w:t>
      </w:r>
      <w:r w:rsidR="00CB175E" w:rsidRPr="00E009E7">
        <w:rPr>
          <w:rFonts w:ascii="Arial" w:hAnsi="Arial" w:cs="Arial"/>
          <w:sz w:val="22"/>
        </w:rPr>
        <w:t>onderwerp van overleg met de Ondernemingsraad.</w:t>
      </w:r>
    </w:p>
    <w:p w14:paraId="79E1E008" w14:textId="77777777" w:rsidR="00CB175E" w:rsidRPr="00E009E7" w:rsidRDefault="00CB175E" w:rsidP="00AC01DF">
      <w:pPr>
        <w:widowControl/>
        <w:ind w:left="835"/>
        <w:rPr>
          <w:rFonts w:ascii="Arial" w:hAnsi="Arial" w:cs="Arial"/>
          <w:sz w:val="22"/>
        </w:rPr>
      </w:pPr>
    </w:p>
    <w:p w14:paraId="695C8625" w14:textId="77777777" w:rsidR="00CB175E" w:rsidRPr="00E009E7" w:rsidRDefault="00CB175E" w:rsidP="00AC01DF">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Onder netto-inkomen als bedoeld in lid 2 van dit artikel wordt verstaan het gederfde roosterin</w:t>
      </w:r>
      <w:r w:rsidRPr="00E009E7">
        <w:rPr>
          <w:rFonts w:ascii="Arial" w:hAnsi="Arial" w:cs="Arial"/>
          <w:sz w:val="22"/>
        </w:rPr>
        <w:softHyphen/>
        <w:t>komen dat de werkne</w:t>
      </w:r>
      <w:r w:rsidRPr="00E009E7">
        <w:rPr>
          <w:rFonts w:ascii="Arial" w:hAnsi="Arial" w:cs="Arial"/>
          <w:sz w:val="22"/>
        </w:rPr>
        <w:softHyphen/>
        <w:t>mer zou heb</w:t>
      </w:r>
      <w:r w:rsidRPr="00E009E7">
        <w:rPr>
          <w:rFonts w:ascii="Arial" w:hAnsi="Arial" w:cs="Arial"/>
          <w:sz w:val="22"/>
        </w:rPr>
        <w:softHyphen/>
        <w:t>ben ontvangen indien hij ar</w:t>
      </w:r>
      <w:r w:rsidRPr="00E009E7">
        <w:rPr>
          <w:rFonts w:ascii="Arial" w:hAnsi="Arial" w:cs="Arial"/>
          <w:sz w:val="22"/>
        </w:rPr>
        <w:softHyphen/>
        <w:t>beids</w:t>
      </w:r>
      <w:r w:rsidRPr="00E009E7">
        <w:rPr>
          <w:rFonts w:ascii="Arial" w:hAnsi="Arial" w:cs="Arial"/>
          <w:sz w:val="22"/>
        </w:rPr>
        <w:softHyphen/>
        <w:t>geschikt zou zijn geweest onder aftrek van de sociale ver</w:t>
      </w:r>
      <w:r w:rsidRPr="00E009E7">
        <w:rPr>
          <w:rFonts w:ascii="Arial" w:hAnsi="Arial" w:cs="Arial"/>
          <w:sz w:val="22"/>
        </w:rPr>
        <w:softHyphen/>
        <w:t>zekerings</w:t>
      </w:r>
      <w:r w:rsidRPr="00E009E7">
        <w:rPr>
          <w:rFonts w:ascii="Arial" w:hAnsi="Arial" w:cs="Arial"/>
          <w:sz w:val="22"/>
        </w:rPr>
        <w:softHyphen/>
        <w:t>pre</w:t>
      </w:r>
      <w:r w:rsidRPr="00E009E7">
        <w:rPr>
          <w:rFonts w:ascii="Arial" w:hAnsi="Arial" w:cs="Arial"/>
          <w:sz w:val="22"/>
        </w:rPr>
        <w:softHyphen/>
        <w:t>mies welke normali</w:t>
      </w:r>
      <w:r w:rsidRPr="00E009E7">
        <w:rPr>
          <w:rFonts w:ascii="Arial" w:hAnsi="Arial" w:cs="Arial"/>
          <w:sz w:val="22"/>
        </w:rPr>
        <w:softHyphen/>
        <w:t>ter inge</w:t>
      </w:r>
      <w:r w:rsidRPr="00E009E7">
        <w:rPr>
          <w:rFonts w:ascii="Arial" w:hAnsi="Arial" w:cs="Arial"/>
          <w:sz w:val="22"/>
        </w:rPr>
        <w:softHyphen/>
        <w:t>houden worden.</w:t>
      </w:r>
    </w:p>
    <w:p w14:paraId="1D93215F"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3073EA84"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4</w:t>
      </w:r>
      <w:r w:rsidRPr="00E009E7">
        <w:rPr>
          <w:rFonts w:ascii="Arial" w:hAnsi="Arial" w:cs="Arial"/>
          <w:sz w:val="22"/>
        </w:rPr>
        <w:t>.</w:t>
      </w:r>
      <w:r w:rsidRPr="00E009E7">
        <w:rPr>
          <w:rFonts w:ascii="Arial" w:hAnsi="Arial" w:cs="Arial"/>
          <w:sz w:val="22"/>
        </w:rPr>
        <w:tab/>
        <w:t>De werkgever heeft het recht om de in dit artikel bedoel</w:t>
      </w:r>
      <w:r w:rsidRPr="00E009E7">
        <w:rPr>
          <w:rFonts w:ascii="Arial" w:hAnsi="Arial" w:cs="Arial"/>
          <w:sz w:val="22"/>
        </w:rPr>
        <w:softHyphen/>
        <w:t>de aan</w:t>
      </w:r>
      <w:r w:rsidRPr="00E009E7">
        <w:rPr>
          <w:rFonts w:ascii="Arial" w:hAnsi="Arial" w:cs="Arial"/>
          <w:sz w:val="22"/>
        </w:rPr>
        <w:softHyphen/>
        <w:t>vullende uitke</w:t>
      </w:r>
      <w:r w:rsidRPr="00E009E7">
        <w:rPr>
          <w:rFonts w:ascii="Arial" w:hAnsi="Arial" w:cs="Arial"/>
          <w:sz w:val="22"/>
        </w:rPr>
        <w:softHyphen/>
        <w:t>rin</w:t>
      </w:r>
      <w:r w:rsidRPr="00E009E7">
        <w:rPr>
          <w:rFonts w:ascii="Arial" w:hAnsi="Arial" w:cs="Arial"/>
          <w:sz w:val="22"/>
        </w:rPr>
        <w:softHyphen/>
        <w:t>gen te weigeren resp. in te trek</w:t>
      </w:r>
      <w:r w:rsidRPr="00E009E7">
        <w:rPr>
          <w:rFonts w:ascii="Arial" w:hAnsi="Arial" w:cs="Arial"/>
          <w:sz w:val="22"/>
        </w:rPr>
        <w:softHyphen/>
        <w:t>ken ten aanzien van de werkne</w:t>
      </w:r>
      <w:r w:rsidRPr="00E009E7">
        <w:rPr>
          <w:rFonts w:ascii="Arial" w:hAnsi="Arial" w:cs="Arial"/>
          <w:sz w:val="22"/>
        </w:rPr>
        <w:softHyphen/>
        <w:t>mers die:</w:t>
      </w:r>
    </w:p>
    <w:p w14:paraId="69F89BD9"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a.</w:t>
      </w:r>
      <w:r w:rsidRPr="00E009E7">
        <w:rPr>
          <w:rFonts w:ascii="Arial" w:hAnsi="Arial" w:cs="Arial"/>
          <w:sz w:val="22"/>
        </w:rPr>
        <w:tab/>
        <w:t>geweigerd hebben gebruik te ma</w:t>
      </w:r>
      <w:r w:rsidRPr="00E009E7">
        <w:rPr>
          <w:rFonts w:ascii="Arial" w:hAnsi="Arial" w:cs="Arial"/>
          <w:sz w:val="22"/>
        </w:rPr>
        <w:softHyphen/>
        <w:t>ken van voorhanden zijnde vei</w:t>
      </w:r>
      <w:r w:rsidRPr="00E009E7">
        <w:rPr>
          <w:rFonts w:ascii="Arial" w:hAnsi="Arial" w:cs="Arial"/>
          <w:sz w:val="22"/>
        </w:rPr>
        <w:softHyphen/>
        <w:t>ligheids</w:t>
      </w:r>
      <w:r w:rsidR="00B53856">
        <w:rPr>
          <w:rFonts w:ascii="Arial" w:hAnsi="Arial" w:cs="Arial"/>
          <w:sz w:val="22"/>
        </w:rPr>
        <w:t>-</w:t>
      </w:r>
      <w:r w:rsidRPr="00E009E7">
        <w:rPr>
          <w:rFonts w:ascii="Arial" w:hAnsi="Arial" w:cs="Arial"/>
          <w:sz w:val="22"/>
        </w:rPr>
        <w:t>midde</w:t>
      </w:r>
      <w:r w:rsidRPr="00E009E7">
        <w:rPr>
          <w:rFonts w:ascii="Arial" w:hAnsi="Arial" w:cs="Arial"/>
          <w:sz w:val="22"/>
        </w:rPr>
        <w:softHyphen/>
        <w:t>len;</w:t>
      </w:r>
    </w:p>
    <w:p w14:paraId="017FC221"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b.</w:t>
      </w:r>
      <w:r w:rsidRPr="00E009E7">
        <w:rPr>
          <w:rFonts w:ascii="Arial" w:hAnsi="Arial" w:cs="Arial"/>
          <w:sz w:val="22"/>
        </w:rPr>
        <w:tab/>
        <w:t>misbruik maken van deze voorzie</w:t>
      </w:r>
      <w:r w:rsidRPr="00E009E7">
        <w:rPr>
          <w:rFonts w:ascii="Arial" w:hAnsi="Arial" w:cs="Arial"/>
          <w:sz w:val="22"/>
        </w:rPr>
        <w:softHyphen/>
        <w:t>ning;</w:t>
      </w:r>
    </w:p>
    <w:p w14:paraId="1D472DDA"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rPr>
      </w:pPr>
      <w:r w:rsidRPr="00E009E7">
        <w:rPr>
          <w:rFonts w:ascii="Arial" w:hAnsi="Arial" w:cs="Arial"/>
          <w:sz w:val="22"/>
        </w:rPr>
        <w:t xml:space="preserve">  </w:t>
      </w:r>
      <w:r w:rsidRPr="00E009E7">
        <w:rPr>
          <w:rFonts w:ascii="Arial" w:hAnsi="Arial" w:cs="Arial"/>
          <w:sz w:val="22"/>
        </w:rPr>
        <w:tab/>
        <w:t>c.</w:t>
      </w:r>
      <w:r w:rsidRPr="00E009E7">
        <w:rPr>
          <w:rFonts w:ascii="Arial" w:hAnsi="Arial" w:cs="Arial"/>
          <w:sz w:val="22"/>
        </w:rPr>
        <w:tab/>
        <w:t>de controlevoorschriften over</w:t>
      </w:r>
      <w:r w:rsidRPr="00E009E7">
        <w:rPr>
          <w:rFonts w:ascii="Arial" w:hAnsi="Arial" w:cs="Arial"/>
          <w:sz w:val="22"/>
        </w:rPr>
        <w:softHyphen/>
        <w:t>treden, mits door werkgever is voldaan aan het</w:t>
      </w:r>
      <w:r w:rsidRPr="00E009E7">
        <w:rPr>
          <w:rFonts w:ascii="Arial" w:hAnsi="Arial" w:cs="Arial"/>
          <w:sz w:val="22"/>
        </w:rPr>
        <w:softHyphen/>
        <w:t>geen gesteld in artikel 2 lid 7 onder b en d.</w:t>
      </w:r>
    </w:p>
    <w:p w14:paraId="4EB6D113"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67F92D1"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5</w:t>
      </w:r>
      <w:r w:rsidRPr="00E009E7">
        <w:rPr>
          <w:rFonts w:ascii="Arial" w:hAnsi="Arial" w:cs="Arial"/>
          <w:sz w:val="22"/>
        </w:rPr>
        <w:t>.</w:t>
      </w:r>
      <w:r w:rsidRPr="00E009E7">
        <w:rPr>
          <w:rFonts w:ascii="Arial" w:hAnsi="Arial" w:cs="Arial"/>
          <w:sz w:val="22"/>
        </w:rPr>
        <w:tab/>
        <w:t>Aan de werknemer, met wie het dienstverband na twee jaar volledige arbeidson-geschiktheid wordt verbroken en die op dat moment 5</w:t>
      </w:r>
      <w:r w:rsidR="009C10EC">
        <w:rPr>
          <w:rFonts w:ascii="Arial" w:hAnsi="Arial" w:cs="Arial"/>
          <w:sz w:val="22"/>
        </w:rPr>
        <w:t>8</w:t>
      </w:r>
      <w:r w:rsidRPr="00E009E7">
        <w:rPr>
          <w:rFonts w:ascii="Arial" w:hAnsi="Arial" w:cs="Arial"/>
          <w:sz w:val="22"/>
        </w:rPr>
        <w:t xml:space="preserve"> jaar of ouder is en ten minste 20 dienstjaren heeft bij de werkge</w:t>
      </w:r>
      <w:r w:rsidRPr="00E009E7">
        <w:rPr>
          <w:rFonts w:ascii="Arial" w:hAnsi="Arial" w:cs="Arial"/>
          <w:sz w:val="22"/>
        </w:rPr>
        <w:softHyphen/>
        <w:t xml:space="preserve">ver alsmede aan de werknemer die op dat moment </w:t>
      </w:r>
      <w:r>
        <w:rPr>
          <w:rFonts w:ascii="Arial" w:hAnsi="Arial" w:cs="Arial"/>
          <w:sz w:val="22"/>
        </w:rPr>
        <w:br/>
      </w:r>
      <w:r w:rsidR="009C10EC">
        <w:rPr>
          <w:rFonts w:ascii="Arial" w:hAnsi="Arial" w:cs="Arial"/>
          <w:sz w:val="22"/>
        </w:rPr>
        <w:t>7 jaar of minder verwijderd is van de geldende AOW-leeftijd</w:t>
      </w:r>
      <w:r w:rsidRPr="00E009E7">
        <w:rPr>
          <w:rFonts w:ascii="Arial" w:hAnsi="Arial" w:cs="Arial"/>
          <w:sz w:val="22"/>
        </w:rPr>
        <w:t>, wordt een aanvulling op de arbeidsongeschiktheidsuitke</w:t>
      </w:r>
      <w:r w:rsidRPr="00E009E7">
        <w:rPr>
          <w:rFonts w:ascii="Arial" w:hAnsi="Arial" w:cs="Arial"/>
          <w:sz w:val="22"/>
        </w:rPr>
        <w:softHyphen/>
        <w:t xml:space="preserve">ring verstrekt tot 80 % van het laatstgenoten bruto maandsalaris tot aan het bereiken van de leeftijd </w:t>
      </w:r>
      <w:r w:rsidR="009C10EC">
        <w:rPr>
          <w:rFonts w:ascii="Arial" w:hAnsi="Arial" w:cs="Arial"/>
          <w:sz w:val="22"/>
        </w:rPr>
        <w:t xml:space="preserve">welke 1½ </w:t>
      </w:r>
      <w:r w:rsidR="004F738E">
        <w:rPr>
          <w:rFonts w:ascii="Arial" w:hAnsi="Arial" w:cs="Arial"/>
          <w:sz w:val="22"/>
        </w:rPr>
        <w:t xml:space="preserve">jaar </w:t>
      </w:r>
      <w:r w:rsidRPr="00E009E7">
        <w:rPr>
          <w:rFonts w:ascii="Arial" w:hAnsi="Arial" w:cs="Arial"/>
          <w:sz w:val="22"/>
        </w:rPr>
        <w:t xml:space="preserve">van </w:t>
      </w:r>
      <w:r w:rsidR="009C10EC">
        <w:rPr>
          <w:rFonts w:ascii="Arial" w:hAnsi="Arial" w:cs="Arial"/>
          <w:sz w:val="22"/>
        </w:rPr>
        <w:t xml:space="preserve">de AOW leeftijd is verwijderd. </w:t>
      </w:r>
    </w:p>
    <w:p w14:paraId="7730340A"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F4954DA"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Pr>
          <w:rFonts w:ascii="Arial" w:hAnsi="Arial" w:cs="Arial"/>
          <w:sz w:val="22"/>
        </w:rPr>
        <w:t>6</w:t>
      </w:r>
      <w:r w:rsidRPr="00E009E7">
        <w:rPr>
          <w:rFonts w:ascii="Arial" w:hAnsi="Arial" w:cs="Arial"/>
          <w:sz w:val="22"/>
        </w:rPr>
        <w:t>.</w:t>
      </w:r>
      <w:r w:rsidRPr="00E009E7">
        <w:rPr>
          <w:rFonts w:ascii="Arial" w:hAnsi="Arial" w:cs="Arial"/>
          <w:sz w:val="22"/>
        </w:rPr>
        <w:tab/>
        <w:t>Het bepaalde in lid 2 is niet van kracht indien en voor zover de werkne</w:t>
      </w:r>
      <w:r w:rsidRPr="00E009E7">
        <w:rPr>
          <w:rFonts w:ascii="Arial" w:hAnsi="Arial" w:cs="Arial"/>
          <w:sz w:val="22"/>
        </w:rPr>
        <w:softHyphen/>
        <w:t>mer ter zake van zijn arbeidsonge</w:t>
      </w:r>
      <w:r w:rsidRPr="00E009E7">
        <w:rPr>
          <w:rFonts w:ascii="Arial" w:hAnsi="Arial" w:cs="Arial"/>
          <w:sz w:val="22"/>
        </w:rPr>
        <w:softHyphen/>
        <w:t>schikt</w:t>
      </w:r>
      <w:r w:rsidRPr="00E009E7">
        <w:rPr>
          <w:rFonts w:ascii="Arial" w:hAnsi="Arial" w:cs="Arial"/>
          <w:sz w:val="22"/>
        </w:rPr>
        <w:softHyphen/>
        <w:t>heid jegens één of meer derden een vorde</w:t>
      </w:r>
      <w:r w:rsidRPr="00E009E7">
        <w:rPr>
          <w:rFonts w:ascii="Arial" w:hAnsi="Arial" w:cs="Arial"/>
          <w:sz w:val="22"/>
        </w:rPr>
        <w:softHyphen/>
        <w:t>ring tot schadevergoe</w:t>
      </w:r>
      <w:r w:rsidRPr="00E009E7">
        <w:rPr>
          <w:rFonts w:ascii="Arial" w:hAnsi="Arial" w:cs="Arial"/>
          <w:sz w:val="22"/>
        </w:rPr>
        <w:softHyphen/>
        <w:t>ding wegens salaris</w:t>
      </w:r>
      <w:r w:rsidRPr="00E009E7">
        <w:rPr>
          <w:rFonts w:ascii="Arial" w:hAnsi="Arial" w:cs="Arial"/>
          <w:sz w:val="22"/>
        </w:rPr>
        <w:softHyphen/>
        <w:t>derving kan doen gelden.</w:t>
      </w:r>
    </w:p>
    <w:p w14:paraId="0B48F45C" w14:textId="77777777" w:rsidR="00CB175E"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Indien en voor zover de werknemer zijn recht op schade</w:t>
      </w:r>
      <w:r w:rsidRPr="00E009E7">
        <w:rPr>
          <w:rFonts w:ascii="Arial" w:hAnsi="Arial" w:cs="Arial"/>
          <w:sz w:val="22"/>
        </w:rPr>
        <w:softHyphen/>
        <w:t>vergoeding als in de vorige alinea bedoeld ten belope van het bedrag der in lid 2 van dit artikel geregel</w:t>
      </w:r>
      <w:r w:rsidRPr="00E009E7">
        <w:rPr>
          <w:rFonts w:ascii="Arial" w:hAnsi="Arial" w:cs="Arial"/>
          <w:sz w:val="22"/>
        </w:rPr>
        <w:softHyphen/>
        <w:t>de bo</w:t>
      </w:r>
      <w:r w:rsidRPr="00E009E7">
        <w:rPr>
          <w:rFonts w:ascii="Arial" w:hAnsi="Arial" w:cs="Arial"/>
          <w:sz w:val="22"/>
        </w:rPr>
        <w:softHyphen/>
        <w:t>ven</w:t>
      </w:r>
      <w:r w:rsidRPr="00E009E7">
        <w:rPr>
          <w:rFonts w:ascii="Arial" w:hAnsi="Arial" w:cs="Arial"/>
          <w:sz w:val="22"/>
        </w:rPr>
        <w:softHyphen/>
        <w:t>wettelijke uitkeringen aan de werkgever over</w:t>
      </w:r>
      <w:r w:rsidRPr="00E009E7">
        <w:rPr>
          <w:rFonts w:ascii="Arial" w:hAnsi="Arial" w:cs="Arial"/>
          <w:sz w:val="22"/>
        </w:rPr>
        <w:softHyphen/>
        <w:t>draagt, zal de werkgever echter aan de werknemer voorschotten uitkeren tot het beloop van de aanvul</w:t>
      </w:r>
      <w:r w:rsidRPr="00E009E7">
        <w:rPr>
          <w:rFonts w:ascii="Arial" w:hAnsi="Arial" w:cs="Arial"/>
          <w:sz w:val="22"/>
        </w:rPr>
        <w:softHyphen/>
        <w:t>lende uitkeringen, welke de werknemer overeenkomstig het bepaalde in dit artikel van hem zou hebben ontvangen als hij geen vorde</w:t>
      </w:r>
      <w:r w:rsidRPr="00E009E7">
        <w:rPr>
          <w:rFonts w:ascii="Arial" w:hAnsi="Arial" w:cs="Arial"/>
          <w:sz w:val="22"/>
        </w:rPr>
        <w:softHyphen/>
        <w:t>ring tot schadevergoe</w:t>
      </w:r>
      <w:r w:rsidRPr="00E009E7">
        <w:rPr>
          <w:rFonts w:ascii="Arial" w:hAnsi="Arial" w:cs="Arial"/>
          <w:sz w:val="22"/>
        </w:rPr>
        <w:softHyphen/>
        <w:t>ding jegens der</w:t>
      </w:r>
      <w:r w:rsidRPr="00E009E7">
        <w:rPr>
          <w:rFonts w:ascii="Arial" w:hAnsi="Arial" w:cs="Arial"/>
          <w:sz w:val="22"/>
        </w:rPr>
        <w:softHyphen/>
        <w:t xml:space="preserve">den had gehad. </w:t>
      </w:r>
    </w:p>
    <w:p w14:paraId="08D313A4" w14:textId="77777777" w:rsidR="00CB175E"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p>
    <w:p w14:paraId="24A5201F" w14:textId="77777777" w:rsidR="00CB175E" w:rsidRPr="00E009E7" w:rsidRDefault="00CB175E" w:rsidP="00C339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De op deze wijze door de werknemer genoten voor</w:t>
      </w:r>
      <w:r w:rsidRPr="00E009E7">
        <w:rPr>
          <w:rFonts w:ascii="Arial" w:hAnsi="Arial" w:cs="Arial"/>
          <w:sz w:val="22"/>
        </w:rPr>
        <w:softHyphen/>
        <w:t>schotten, zullen worden verre</w:t>
      </w:r>
      <w:r w:rsidRPr="00E009E7">
        <w:rPr>
          <w:rFonts w:ascii="Arial" w:hAnsi="Arial" w:cs="Arial"/>
          <w:sz w:val="22"/>
        </w:rPr>
        <w:softHyphen/>
        <w:t>kend met wat de werkgever van de derde(n) als schadevergoe</w:t>
      </w:r>
      <w:r w:rsidRPr="00E009E7">
        <w:rPr>
          <w:rFonts w:ascii="Arial" w:hAnsi="Arial" w:cs="Arial"/>
          <w:sz w:val="22"/>
        </w:rPr>
        <w:softHyphen/>
        <w:t>ding ontvangt.</w:t>
      </w:r>
    </w:p>
    <w:p w14:paraId="6DCDF8CF"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1CF1C35" w14:textId="77777777" w:rsidR="00CB175E" w:rsidRDefault="00CB175E" w:rsidP="00AC01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rPr>
        <w:t>7</w:t>
      </w:r>
      <w:r w:rsidRPr="00E009E7">
        <w:rPr>
          <w:rFonts w:ascii="Arial" w:hAnsi="Arial" w:cs="Arial"/>
          <w:sz w:val="22"/>
        </w:rPr>
        <w:t xml:space="preserve">.  </w:t>
      </w:r>
      <w:r>
        <w:rPr>
          <w:rFonts w:ascii="Arial" w:hAnsi="Arial" w:cs="Arial"/>
          <w:sz w:val="22"/>
        </w:rPr>
        <w:t xml:space="preserve">       </w:t>
      </w:r>
      <w:r w:rsidRPr="00E009E7">
        <w:rPr>
          <w:rFonts w:ascii="Arial" w:hAnsi="Arial" w:cs="Arial"/>
          <w:sz w:val="22"/>
          <w:szCs w:val="22"/>
        </w:rPr>
        <w:t xml:space="preserve">De wettelijke WGA premie zal met ingang van 1 januari 2006 voor 50% voor rekening </w:t>
      </w:r>
      <w:r>
        <w:rPr>
          <w:rFonts w:ascii="Arial" w:hAnsi="Arial" w:cs="Arial"/>
          <w:sz w:val="22"/>
          <w:szCs w:val="22"/>
        </w:rPr>
        <w:br/>
        <w:t xml:space="preserve">            </w:t>
      </w:r>
      <w:r w:rsidRPr="00E009E7">
        <w:rPr>
          <w:rFonts w:ascii="Arial" w:hAnsi="Arial" w:cs="Arial"/>
          <w:sz w:val="22"/>
          <w:szCs w:val="22"/>
        </w:rPr>
        <w:t xml:space="preserve">van de werkgever komen. </w:t>
      </w:r>
    </w:p>
    <w:p w14:paraId="5179CC3C" w14:textId="77777777" w:rsidR="00492FA1" w:rsidRDefault="00492FA1" w:rsidP="00AC01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489CEF5D" w14:textId="77777777" w:rsidR="00CB175E"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Pr>
          <w:rFonts w:ascii="Arial" w:hAnsi="Arial" w:cs="Arial"/>
          <w:sz w:val="22"/>
        </w:rPr>
        <w:t>8.</w:t>
      </w:r>
      <w:r>
        <w:rPr>
          <w:rFonts w:ascii="Arial" w:hAnsi="Arial" w:cs="Arial"/>
          <w:sz w:val="22"/>
        </w:rPr>
        <w:tab/>
      </w:r>
      <w:r w:rsidRPr="00E009E7">
        <w:rPr>
          <w:rFonts w:ascii="Arial" w:hAnsi="Arial" w:cs="Arial"/>
          <w:sz w:val="22"/>
        </w:rPr>
        <w:t xml:space="preserve">In het bedrijf van de werkgever bestaat een collectieve ongevallenverzekering, </w:t>
      </w:r>
      <w:r>
        <w:rPr>
          <w:rFonts w:ascii="Arial" w:hAnsi="Arial" w:cs="Arial"/>
          <w:sz w:val="22"/>
        </w:rPr>
        <w:tab/>
      </w:r>
      <w:r w:rsidRPr="00E009E7">
        <w:rPr>
          <w:rFonts w:ascii="Arial" w:hAnsi="Arial" w:cs="Arial"/>
          <w:sz w:val="22"/>
        </w:rPr>
        <w:t>waarvan de polisvoor</w:t>
      </w:r>
      <w:r w:rsidRPr="00E009E7">
        <w:rPr>
          <w:rFonts w:ascii="Arial" w:hAnsi="Arial" w:cs="Arial"/>
          <w:sz w:val="22"/>
        </w:rPr>
        <w:softHyphen/>
        <w:t>waarden ter inzage liggen.</w:t>
      </w:r>
    </w:p>
    <w:p w14:paraId="4797AD42"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p>
    <w:p w14:paraId="20DE9B17"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14:paraId="16F07A3B"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r w:rsidRPr="00E009E7">
        <w:rPr>
          <w:rFonts w:ascii="Arial" w:hAnsi="Arial" w:cs="Arial"/>
          <w:b/>
          <w:sz w:val="22"/>
        </w:rPr>
        <w:br w:type="page"/>
      </w:r>
    </w:p>
    <w:p w14:paraId="228DD7BE" w14:textId="77777777" w:rsidR="00CB175E" w:rsidRPr="00E009E7" w:rsidRDefault="00CB175E" w:rsidP="00E60E61">
      <w:pPr>
        <w:pStyle w:val="Kop1"/>
        <w:rPr>
          <w:rFonts w:cs="Arial"/>
          <w:bCs/>
          <w:sz w:val="24"/>
        </w:rPr>
      </w:pPr>
      <w:bookmarkStart w:id="38" w:name="_Toc137359105"/>
      <w:bookmarkStart w:id="39" w:name="_Toc471375449"/>
      <w:r w:rsidRPr="00E009E7">
        <w:rPr>
          <w:rFonts w:cs="Arial"/>
          <w:bCs/>
          <w:sz w:val="24"/>
        </w:rPr>
        <w:t xml:space="preserve">Artikel </w:t>
      </w:r>
      <w:r w:rsidR="00063C3B" w:rsidRPr="00E009E7">
        <w:rPr>
          <w:rFonts w:cs="Arial"/>
          <w:bCs/>
          <w:sz w:val="24"/>
        </w:rPr>
        <w:t>1</w:t>
      </w:r>
      <w:r w:rsidR="00063C3B">
        <w:rPr>
          <w:rFonts w:cs="Arial"/>
          <w:bCs/>
          <w:sz w:val="24"/>
        </w:rPr>
        <w:t>5</w:t>
      </w:r>
      <w:r w:rsidRPr="00E009E7">
        <w:rPr>
          <w:rFonts w:cs="Arial"/>
          <w:bCs/>
          <w:sz w:val="24"/>
        </w:rPr>
        <w:t>:</w:t>
      </w:r>
      <w:r w:rsidRPr="00E009E7">
        <w:rPr>
          <w:rFonts w:cs="Arial"/>
          <w:bCs/>
          <w:sz w:val="24"/>
        </w:rPr>
        <w:tab/>
        <w:t>Scholing en vorming jeugdigen</w:t>
      </w:r>
      <w:bookmarkEnd w:id="38"/>
      <w:bookmarkEnd w:id="39"/>
    </w:p>
    <w:p w14:paraId="369A513E"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14:paraId="592B7A5C"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r w:rsidRPr="00E009E7">
        <w:rPr>
          <w:rFonts w:ascii="Arial" w:hAnsi="Arial" w:cs="Arial"/>
          <w:b/>
          <w:sz w:val="22"/>
        </w:rPr>
        <w:t>A.</w:t>
      </w:r>
      <w:r w:rsidRPr="00E009E7">
        <w:rPr>
          <w:rFonts w:ascii="Arial" w:hAnsi="Arial" w:cs="Arial"/>
          <w:b/>
          <w:sz w:val="22"/>
        </w:rPr>
        <w:tab/>
        <w:t>Vorming</w:t>
      </w:r>
    </w:p>
    <w:p w14:paraId="7401F628"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14:paraId="0A4D5B77"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rPr>
      </w:pPr>
      <w:r w:rsidRPr="00E009E7">
        <w:rPr>
          <w:rFonts w:ascii="Arial" w:hAnsi="Arial" w:cs="Arial"/>
          <w:sz w:val="22"/>
        </w:rPr>
        <w:t>Niet-leerplichtige werknemers, tot en met de leeftijd van 18 jaar, worden in de gelegenheid gesteld gedurende de daarvoor benodigde tijd tot een maximum van twee halve dagen of één dag per week met behoud van salaris deel te nemen aan cursus</w:t>
      </w:r>
      <w:r w:rsidRPr="00E009E7">
        <w:rPr>
          <w:rFonts w:ascii="Arial" w:hAnsi="Arial" w:cs="Arial"/>
          <w:sz w:val="22"/>
        </w:rPr>
        <w:softHyphen/>
        <w:t>sen van erkende vormingsinstitu</w:t>
      </w:r>
      <w:r w:rsidRPr="00E009E7">
        <w:rPr>
          <w:rFonts w:ascii="Arial" w:hAnsi="Arial" w:cs="Arial"/>
          <w:sz w:val="22"/>
        </w:rPr>
        <w:softHyphen/>
        <w:t xml:space="preserve">ten. </w:t>
      </w:r>
    </w:p>
    <w:p w14:paraId="54BA8C51"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rPr>
      </w:pPr>
      <w:r w:rsidRPr="00E009E7">
        <w:rPr>
          <w:rFonts w:ascii="Arial" w:hAnsi="Arial" w:cs="Arial"/>
          <w:sz w:val="22"/>
        </w:rPr>
        <w:t>Deelnemende werknemers, die tij</w:t>
      </w:r>
      <w:r w:rsidRPr="00E009E7">
        <w:rPr>
          <w:rFonts w:ascii="Arial" w:hAnsi="Arial" w:cs="Arial"/>
          <w:sz w:val="22"/>
        </w:rPr>
        <w:softHyphen/>
        <w:t>dens enig cursusjaar de 19-jari</w:t>
      </w:r>
      <w:r w:rsidRPr="00E009E7">
        <w:rPr>
          <w:rFonts w:ascii="Arial" w:hAnsi="Arial" w:cs="Arial"/>
          <w:sz w:val="22"/>
        </w:rPr>
        <w:softHyphen/>
        <w:t>ge leeftijd bereiken, kunnen het betreffende cur</w:t>
      </w:r>
      <w:r w:rsidRPr="00E009E7">
        <w:rPr>
          <w:rFonts w:ascii="Arial" w:hAnsi="Arial" w:cs="Arial"/>
          <w:sz w:val="22"/>
        </w:rPr>
        <w:softHyphen/>
        <w:t>susjaar voltooi</w:t>
      </w:r>
      <w:r w:rsidRPr="00E009E7">
        <w:rPr>
          <w:rFonts w:ascii="Arial" w:hAnsi="Arial" w:cs="Arial"/>
          <w:sz w:val="22"/>
        </w:rPr>
        <w:softHyphen/>
        <w:t xml:space="preserve">en. </w:t>
      </w:r>
    </w:p>
    <w:p w14:paraId="13A5E016"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rPr>
      </w:pPr>
      <w:r w:rsidRPr="00E009E7">
        <w:rPr>
          <w:rFonts w:ascii="Arial" w:hAnsi="Arial" w:cs="Arial"/>
          <w:sz w:val="22"/>
        </w:rPr>
        <w:t>Indien voor het deelnemen aan een cursus reiskosten moeten worden gemaakt zal de werkgever daarvoor een rede</w:t>
      </w:r>
      <w:r w:rsidRPr="00E009E7">
        <w:rPr>
          <w:rFonts w:ascii="Arial" w:hAnsi="Arial" w:cs="Arial"/>
          <w:sz w:val="22"/>
        </w:rPr>
        <w:softHyphen/>
        <w:t>lijke tegemoet</w:t>
      </w:r>
      <w:r w:rsidRPr="00E009E7">
        <w:rPr>
          <w:rFonts w:ascii="Arial" w:hAnsi="Arial" w:cs="Arial"/>
          <w:sz w:val="22"/>
        </w:rPr>
        <w:softHyphen/>
        <w:t>koming geven.</w:t>
      </w:r>
    </w:p>
    <w:p w14:paraId="5D926B9B"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rPr>
      </w:pPr>
      <w:r w:rsidRPr="00E009E7">
        <w:rPr>
          <w:rFonts w:ascii="Arial" w:hAnsi="Arial" w:cs="Arial"/>
          <w:sz w:val="22"/>
        </w:rPr>
        <w:t>Indien ter afsluiting van een cursusjaar en derhalve bin</w:t>
      </w:r>
      <w:r w:rsidRPr="00E009E7">
        <w:rPr>
          <w:rFonts w:ascii="Arial" w:hAnsi="Arial" w:cs="Arial"/>
          <w:sz w:val="22"/>
        </w:rPr>
        <w:softHyphen/>
        <w:t>nen het programma van de vormingsin</w:t>
      </w:r>
      <w:r w:rsidRPr="00E009E7">
        <w:rPr>
          <w:rFonts w:ascii="Arial" w:hAnsi="Arial" w:cs="Arial"/>
          <w:sz w:val="22"/>
        </w:rPr>
        <w:softHyphen/>
        <w:t>stituten een werkkamp wordt ge</w:t>
      </w:r>
      <w:r w:rsidRPr="00E009E7">
        <w:rPr>
          <w:rFonts w:ascii="Arial" w:hAnsi="Arial" w:cs="Arial"/>
          <w:sz w:val="22"/>
        </w:rPr>
        <w:softHyphen/>
        <w:t>organiseerd, kan de betreffende werknemer daaraan in beginsel deelnemen.</w:t>
      </w:r>
    </w:p>
    <w:p w14:paraId="5536FB50"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14:paraId="39541C61"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E009E7">
        <w:rPr>
          <w:rFonts w:ascii="Arial" w:hAnsi="Arial" w:cs="Arial"/>
          <w:b/>
          <w:sz w:val="22"/>
        </w:rPr>
        <w:t>B.</w:t>
      </w:r>
      <w:r w:rsidRPr="00E009E7">
        <w:rPr>
          <w:rFonts w:ascii="Arial" w:hAnsi="Arial" w:cs="Arial"/>
          <w:b/>
          <w:sz w:val="22"/>
        </w:rPr>
        <w:tab/>
        <w:t>Vakopleiding</w:t>
      </w:r>
    </w:p>
    <w:p w14:paraId="6AD199CA"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0605D173"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Werknemers tot en met de leef</w:t>
      </w:r>
      <w:r w:rsidRPr="00E009E7">
        <w:rPr>
          <w:rFonts w:ascii="Arial" w:hAnsi="Arial" w:cs="Arial"/>
          <w:sz w:val="22"/>
        </w:rPr>
        <w:softHyphen/>
        <w:t>tijd van 20 jaar, die aan de daarvoor te stellen eisen vol</w:t>
      </w:r>
      <w:r w:rsidRPr="00E009E7">
        <w:rPr>
          <w:rFonts w:ascii="Arial" w:hAnsi="Arial" w:cs="Arial"/>
          <w:sz w:val="22"/>
        </w:rPr>
        <w:softHyphen/>
        <w:t>doen, worden in de gelegen</w:t>
      </w:r>
      <w:r w:rsidRPr="00E009E7">
        <w:rPr>
          <w:rFonts w:ascii="Arial" w:hAnsi="Arial" w:cs="Arial"/>
          <w:sz w:val="22"/>
        </w:rPr>
        <w:softHyphen/>
        <w:t>heid gesteld met behoud van salaris, hetzij een opleiding te volgen binnen het kader van het leer</w:t>
      </w:r>
      <w:r w:rsidRPr="00E009E7">
        <w:rPr>
          <w:rFonts w:ascii="Arial" w:hAnsi="Arial" w:cs="Arial"/>
          <w:sz w:val="22"/>
        </w:rPr>
        <w:softHyphen/>
        <w:t>lingstel</w:t>
      </w:r>
      <w:r w:rsidRPr="00E009E7">
        <w:rPr>
          <w:rFonts w:ascii="Arial" w:hAnsi="Arial" w:cs="Arial"/>
          <w:sz w:val="22"/>
        </w:rPr>
        <w:softHyphen/>
        <w:t>sel, hetzij met toestem</w:t>
      </w:r>
      <w:r w:rsidRPr="00E009E7">
        <w:rPr>
          <w:rFonts w:ascii="Arial" w:hAnsi="Arial" w:cs="Arial"/>
          <w:sz w:val="22"/>
        </w:rPr>
        <w:softHyphen/>
        <w:t>ming van de werkgever een vakop</w:t>
      </w:r>
      <w:r w:rsidRPr="00E009E7">
        <w:rPr>
          <w:rFonts w:ascii="Arial" w:hAnsi="Arial" w:cs="Arial"/>
          <w:sz w:val="22"/>
        </w:rPr>
        <w:softHyphen/>
        <w:t>leiding te volgen die niet onder het leerlingstelsel valt, ge</w:t>
      </w:r>
      <w:r w:rsidRPr="00E009E7">
        <w:rPr>
          <w:rFonts w:ascii="Arial" w:hAnsi="Arial" w:cs="Arial"/>
          <w:sz w:val="22"/>
        </w:rPr>
        <w:softHyphen/>
        <w:t>ri</w:t>
      </w:r>
      <w:r w:rsidRPr="00E009E7">
        <w:rPr>
          <w:rFonts w:ascii="Arial" w:hAnsi="Arial" w:cs="Arial"/>
          <w:sz w:val="22"/>
        </w:rPr>
        <w:softHyphen/>
        <w:t>cht op een binnen de onderne</w:t>
      </w:r>
      <w:r w:rsidRPr="00E009E7">
        <w:rPr>
          <w:rFonts w:ascii="Arial" w:hAnsi="Arial" w:cs="Arial"/>
          <w:sz w:val="22"/>
        </w:rPr>
        <w:softHyphen/>
        <w:t>ming te vervullen functie.</w:t>
      </w:r>
    </w:p>
    <w:p w14:paraId="2840CE05"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92C53DB"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Voor zover deze opleiding via avondonderwijs wordt geno</w:t>
      </w:r>
      <w:r w:rsidRPr="00E009E7">
        <w:rPr>
          <w:rFonts w:ascii="Arial" w:hAnsi="Arial" w:cs="Arial"/>
          <w:sz w:val="22"/>
        </w:rPr>
        <w:softHyphen/>
        <w:t>ten worden de betreffende werknemers in de gelegenheid gesteld tussen het einde van de normale dagtaak en het begin van de lessen een redelijke rustpauze te genieten, afhankelijk van de afstand.</w:t>
      </w:r>
    </w:p>
    <w:p w14:paraId="1499E1B0"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6E73CA57"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Wanneer gedurende drie avonden per week onder</w:t>
      </w:r>
      <w:r w:rsidRPr="00E009E7">
        <w:rPr>
          <w:rFonts w:ascii="Arial" w:hAnsi="Arial" w:cs="Arial"/>
          <w:sz w:val="22"/>
        </w:rPr>
        <w:softHyphen/>
        <w:t>wijs wordt gevolgd zal worden nagegaan of het rede</w:t>
      </w:r>
      <w:r w:rsidRPr="00E009E7">
        <w:rPr>
          <w:rFonts w:ascii="Arial" w:hAnsi="Arial" w:cs="Arial"/>
          <w:sz w:val="22"/>
        </w:rPr>
        <w:softHyphen/>
        <w:t>lijk is de betrok</w:t>
      </w:r>
      <w:r w:rsidRPr="00E009E7">
        <w:rPr>
          <w:rFonts w:ascii="Arial" w:hAnsi="Arial" w:cs="Arial"/>
          <w:sz w:val="22"/>
        </w:rPr>
        <w:softHyphen/>
        <w:t>kenen binnen de onderne</w:t>
      </w:r>
      <w:r w:rsidRPr="00E009E7">
        <w:rPr>
          <w:rFonts w:ascii="Arial" w:hAnsi="Arial" w:cs="Arial"/>
          <w:sz w:val="22"/>
        </w:rPr>
        <w:softHyphen/>
        <w:t>ming één ochtend of mid</w:t>
      </w:r>
      <w:r w:rsidRPr="00E009E7">
        <w:rPr>
          <w:rFonts w:ascii="Arial" w:hAnsi="Arial" w:cs="Arial"/>
          <w:sz w:val="22"/>
        </w:rPr>
        <w:softHyphen/>
        <w:t>dag per week de gelegenheid te geven het aan de opleiding ver</w:t>
      </w:r>
      <w:r w:rsidRPr="00E009E7">
        <w:rPr>
          <w:rFonts w:ascii="Arial" w:hAnsi="Arial" w:cs="Arial"/>
          <w:sz w:val="22"/>
        </w:rPr>
        <w:softHyphen/>
        <w:t>bon</w:t>
      </w:r>
      <w:r w:rsidRPr="00E009E7">
        <w:rPr>
          <w:rFonts w:ascii="Arial" w:hAnsi="Arial" w:cs="Arial"/>
          <w:sz w:val="22"/>
        </w:rPr>
        <w:softHyphen/>
        <w:t>den huiswerk te maken.</w:t>
      </w:r>
    </w:p>
    <w:p w14:paraId="6B266EA7"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3C6FF108"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Indien van een werknemer regel</w:t>
      </w:r>
      <w:r w:rsidRPr="00E009E7">
        <w:rPr>
          <w:rFonts w:ascii="Arial" w:hAnsi="Arial" w:cs="Arial"/>
          <w:sz w:val="22"/>
        </w:rPr>
        <w:softHyphen/>
        <w:t>matig blijkt dat hij boven</w:t>
      </w:r>
      <w:r w:rsidRPr="00E009E7">
        <w:rPr>
          <w:rFonts w:ascii="Arial" w:hAnsi="Arial" w:cs="Arial"/>
          <w:sz w:val="22"/>
        </w:rPr>
        <w:softHyphen/>
        <w:t>staan</w:t>
      </w:r>
      <w:r w:rsidRPr="00E009E7">
        <w:rPr>
          <w:rFonts w:ascii="Arial" w:hAnsi="Arial" w:cs="Arial"/>
          <w:sz w:val="22"/>
        </w:rPr>
        <w:softHyphen/>
        <w:t>de facilitei</w:t>
      </w:r>
      <w:r w:rsidRPr="00E009E7">
        <w:rPr>
          <w:rFonts w:ascii="Arial" w:hAnsi="Arial" w:cs="Arial"/>
          <w:sz w:val="22"/>
        </w:rPr>
        <w:softHyphen/>
        <w:t>ten niet aanwendt voor het volgen van onderwijs respectieve</w:t>
      </w:r>
      <w:r w:rsidRPr="00E009E7">
        <w:rPr>
          <w:rFonts w:ascii="Arial" w:hAnsi="Arial" w:cs="Arial"/>
          <w:sz w:val="22"/>
        </w:rPr>
        <w:softHyphen/>
        <w:t>lijk het maken van huiswerk verbon</w:t>
      </w:r>
      <w:r w:rsidRPr="00E009E7">
        <w:rPr>
          <w:rFonts w:ascii="Arial" w:hAnsi="Arial" w:cs="Arial"/>
          <w:sz w:val="22"/>
        </w:rPr>
        <w:softHyphen/>
        <w:t>den aan de vor</w:t>
      </w:r>
      <w:r w:rsidRPr="00E009E7">
        <w:rPr>
          <w:rFonts w:ascii="Arial" w:hAnsi="Arial" w:cs="Arial"/>
          <w:sz w:val="22"/>
        </w:rPr>
        <w:softHyphen/>
        <w:t>ming en vakoplei</w:t>
      </w:r>
      <w:r w:rsidRPr="00E009E7">
        <w:rPr>
          <w:rFonts w:ascii="Arial" w:hAnsi="Arial" w:cs="Arial"/>
          <w:sz w:val="22"/>
        </w:rPr>
        <w:softHyphen/>
        <w:t>ding, zulks ter beoorde</w:t>
      </w:r>
      <w:r w:rsidRPr="00E009E7">
        <w:rPr>
          <w:rFonts w:ascii="Arial" w:hAnsi="Arial" w:cs="Arial"/>
          <w:sz w:val="22"/>
        </w:rPr>
        <w:softHyphen/>
        <w:t>ling van de werkgever in overleg met de cursuslei</w:t>
      </w:r>
      <w:r w:rsidRPr="00E009E7">
        <w:rPr>
          <w:rFonts w:ascii="Arial" w:hAnsi="Arial" w:cs="Arial"/>
          <w:sz w:val="22"/>
        </w:rPr>
        <w:softHyphen/>
        <w:t>ding kan de werkgever de genoemde facili</w:t>
      </w:r>
      <w:r w:rsidRPr="00E009E7">
        <w:rPr>
          <w:rFonts w:ascii="Arial" w:hAnsi="Arial" w:cs="Arial"/>
          <w:sz w:val="22"/>
        </w:rPr>
        <w:softHyphen/>
        <w:t>teiten intrekken.</w:t>
      </w:r>
    </w:p>
    <w:p w14:paraId="2D7E9D32"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6D61401B"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Cumulatie van A en B vindt niet plaats.</w:t>
      </w:r>
    </w:p>
    <w:p w14:paraId="46E54DCF"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r w:rsidRPr="00E009E7">
        <w:rPr>
          <w:rFonts w:ascii="Arial" w:hAnsi="Arial" w:cs="Arial"/>
          <w:sz w:val="22"/>
        </w:rPr>
        <w:br w:type="page"/>
      </w:r>
    </w:p>
    <w:p w14:paraId="65E6DDBB" w14:textId="77777777" w:rsidR="00CB175E" w:rsidRPr="00E009E7" w:rsidRDefault="00CB175E" w:rsidP="00E60E61">
      <w:pPr>
        <w:pStyle w:val="Kop1"/>
        <w:rPr>
          <w:rFonts w:cs="Arial"/>
          <w:bCs/>
          <w:sz w:val="24"/>
        </w:rPr>
      </w:pPr>
      <w:bookmarkStart w:id="40" w:name="_Toc137359106"/>
      <w:bookmarkStart w:id="41" w:name="_Toc471375450"/>
      <w:r w:rsidRPr="00E009E7">
        <w:rPr>
          <w:rFonts w:cs="Arial"/>
          <w:bCs/>
          <w:sz w:val="24"/>
        </w:rPr>
        <w:t xml:space="preserve">Artikel </w:t>
      </w:r>
      <w:r w:rsidR="00063C3B" w:rsidRPr="00E009E7">
        <w:rPr>
          <w:rFonts w:cs="Arial"/>
          <w:bCs/>
          <w:sz w:val="24"/>
        </w:rPr>
        <w:t>1</w:t>
      </w:r>
      <w:r w:rsidR="00063C3B">
        <w:rPr>
          <w:rFonts w:cs="Arial"/>
          <w:bCs/>
          <w:sz w:val="24"/>
        </w:rPr>
        <w:t>6</w:t>
      </w:r>
      <w:r w:rsidRPr="00E009E7">
        <w:rPr>
          <w:rFonts w:cs="Arial"/>
          <w:bCs/>
          <w:sz w:val="24"/>
        </w:rPr>
        <w:t>:</w:t>
      </w:r>
      <w:r w:rsidRPr="00E009E7">
        <w:rPr>
          <w:rFonts w:cs="Arial"/>
          <w:bCs/>
          <w:sz w:val="24"/>
        </w:rPr>
        <w:tab/>
        <w:t>Pensioenregeling</w:t>
      </w:r>
      <w:bookmarkEnd w:id="40"/>
      <w:bookmarkEnd w:id="41"/>
    </w:p>
    <w:p w14:paraId="64D53F79"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14:paraId="63F0FE6A" w14:textId="77777777" w:rsidR="00CB175E" w:rsidRPr="00E009E7" w:rsidRDefault="00CB175E" w:rsidP="00AC01DF">
      <w:pPr>
        <w:numPr>
          <w:ilvl w:val="0"/>
          <w:numId w:val="2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In het bedrijf van de werkgever bestaat een pensioenregeling waarvan de voorwaarden zijn vastgelegd in de bijbehorende reglementen.</w:t>
      </w:r>
    </w:p>
    <w:p w14:paraId="2F5D1335"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20B6A4E8" w14:textId="77777777" w:rsidR="00CB175E" w:rsidRPr="00E009E7" w:rsidRDefault="00CB175E" w:rsidP="00AC01DF">
      <w:pPr>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E009E7">
        <w:rPr>
          <w:rFonts w:ascii="Arial" w:hAnsi="Arial" w:cs="Arial"/>
          <w:sz w:val="22"/>
        </w:rPr>
        <w:t>De opbouw van pensioenaanspraken zal voor de werknemer die ge</w:t>
      </w:r>
      <w:r w:rsidRPr="00E009E7">
        <w:rPr>
          <w:rFonts w:ascii="Arial" w:hAnsi="Arial" w:cs="Arial"/>
          <w:sz w:val="22"/>
        </w:rPr>
        <w:softHyphen/>
        <w:t>bruik maakt van het wettelijk recht op ouderschaps</w:t>
      </w:r>
      <w:r w:rsidRPr="00E009E7">
        <w:rPr>
          <w:rFonts w:ascii="Arial" w:hAnsi="Arial" w:cs="Arial"/>
          <w:sz w:val="22"/>
        </w:rPr>
        <w:softHyphen/>
        <w:t>verlof wor</w:t>
      </w:r>
      <w:r w:rsidRPr="00E009E7">
        <w:rPr>
          <w:rFonts w:ascii="Arial" w:hAnsi="Arial" w:cs="Arial"/>
          <w:sz w:val="22"/>
        </w:rPr>
        <w:softHyphen/>
        <w:t>den voortgezet overeenkom</w:t>
      </w:r>
      <w:r w:rsidRPr="00E009E7">
        <w:rPr>
          <w:rFonts w:ascii="Arial" w:hAnsi="Arial" w:cs="Arial"/>
          <w:sz w:val="22"/>
        </w:rPr>
        <w:softHyphen/>
        <w:t>stig de regle</w:t>
      </w:r>
      <w:r w:rsidRPr="00E009E7">
        <w:rPr>
          <w:rFonts w:ascii="Arial" w:hAnsi="Arial" w:cs="Arial"/>
          <w:sz w:val="22"/>
        </w:rPr>
        <w:softHyphen/>
        <w:t>mentaire bepalingen als ware er geen sprake van ouder</w:t>
      </w:r>
      <w:r w:rsidRPr="00E009E7">
        <w:rPr>
          <w:rFonts w:ascii="Arial" w:hAnsi="Arial" w:cs="Arial"/>
          <w:sz w:val="22"/>
        </w:rPr>
        <w:softHyphen/>
        <w:t>schaps</w:t>
      </w:r>
      <w:r w:rsidRPr="00E009E7">
        <w:rPr>
          <w:rFonts w:ascii="Arial" w:hAnsi="Arial" w:cs="Arial"/>
          <w:sz w:val="22"/>
        </w:rPr>
        <w:softHyphen/>
        <w:t>ver</w:t>
      </w:r>
      <w:r w:rsidRPr="00E009E7">
        <w:rPr>
          <w:rFonts w:ascii="Arial" w:hAnsi="Arial" w:cs="Arial"/>
          <w:sz w:val="22"/>
        </w:rPr>
        <w:softHyphen/>
        <w:t>lof. Tijdens de periode van ouderschapsverlof blijft de werk</w:t>
      </w:r>
      <w:r w:rsidRPr="00E009E7">
        <w:rPr>
          <w:rFonts w:ascii="Arial" w:hAnsi="Arial" w:cs="Arial"/>
          <w:sz w:val="22"/>
        </w:rPr>
        <w:softHyphen/>
        <w:t>nemer de reglementaire bij</w:t>
      </w:r>
      <w:r w:rsidRPr="00E009E7">
        <w:rPr>
          <w:rFonts w:ascii="Arial" w:hAnsi="Arial" w:cs="Arial"/>
          <w:sz w:val="22"/>
        </w:rPr>
        <w:softHyphen/>
        <w:t>dragen in de kosten van de pen</w:t>
      </w:r>
      <w:r w:rsidRPr="00E009E7">
        <w:rPr>
          <w:rFonts w:ascii="Arial" w:hAnsi="Arial" w:cs="Arial"/>
          <w:sz w:val="22"/>
        </w:rPr>
        <w:softHyphen/>
        <w:t>sioenrege</w:t>
      </w:r>
      <w:r w:rsidRPr="00E009E7">
        <w:rPr>
          <w:rFonts w:ascii="Arial" w:hAnsi="Arial" w:cs="Arial"/>
          <w:sz w:val="22"/>
        </w:rPr>
        <w:softHyphen/>
        <w:t>ling verschuldigd als ware er geen sprake van ouder</w:t>
      </w:r>
      <w:r w:rsidRPr="00E009E7">
        <w:rPr>
          <w:rFonts w:ascii="Arial" w:hAnsi="Arial" w:cs="Arial"/>
          <w:sz w:val="22"/>
        </w:rPr>
        <w:softHyphen/>
        <w:t>schapsverlof.</w:t>
      </w:r>
    </w:p>
    <w:p w14:paraId="19E12B28"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6E414CF5" w14:textId="77777777" w:rsidR="00CB175E" w:rsidRPr="00E009E7" w:rsidRDefault="00CB175E" w:rsidP="00AC01DF">
      <w:pPr>
        <w:widowControl/>
        <w:numPr>
          <w:ilvl w:val="0"/>
          <w:numId w:val="22"/>
        </w:numPr>
        <w:rPr>
          <w:rFonts w:ascii="Arial" w:hAnsi="Arial" w:cs="Arial"/>
        </w:rPr>
      </w:pPr>
      <w:r w:rsidRPr="00E009E7">
        <w:rPr>
          <w:rFonts w:ascii="Arial" w:hAnsi="Arial" w:cs="Arial"/>
          <w:sz w:val="22"/>
        </w:rPr>
        <w:t>Van de werknemer die in deeltijd werkt en meer uren werkt dan contractueel is overeengekomen, kan de pensioengrondslag worden aangepast op basis van het werkelijk verdiende maandinkomen.</w:t>
      </w:r>
    </w:p>
    <w:p w14:paraId="5A325261" w14:textId="77777777" w:rsidR="00CB175E" w:rsidRPr="00E009E7" w:rsidRDefault="00CB175E" w:rsidP="00AC01DF">
      <w:pPr>
        <w:widowControl/>
        <w:rPr>
          <w:rFonts w:ascii="Arial" w:hAnsi="Arial" w:cs="Arial"/>
          <w:sz w:val="22"/>
          <w:szCs w:val="22"/>
        </w:rPr>
      </w:pPr>
      <w:r w:rsidRPr="00E009E7">
        <w:rPr>
          <w:rFonts w:ascii="Arial" w:hAnsi="Arial" w:cs="Arial"/>
        </w:rPr>
        <w:br w:type="page"/>
      </w:r>
    </w:p>
    <w:p w14:paraId="578F4B59" w14:textId="77777777" w:rsidR="009033E4" w:rsidRPr="000D446D" w:rsidRDefault="00586229" w:rsidP="00586229">
      <w:pPr>
        <w:pStyle w:val="Kop1"/>
        <w:rPr>
          <w:rFonts w:cs="Arial"/>
          <w:bCs/>
          <w:sz w:val="24"/>
        </w:rPr>
      </w:pPr>
      <w:bookmarkStart w:id="42" w:name="_Toc471375451"/>
      <w:r w:rsidRPr="000D446D">
        <w:rPr>
          <w:rFonts w:cs="Arial"/>
          <w:bCs/>
          <w:sz w:val="24"/>
        </w:rPr>
        <w:t>Artikel 1</w:t>
      </w:r>
      <w:r w:rsidR="00063C3B" w:rsidRPr="000D446D">
        <w:rPr>
          <w:rFonts w:cs="Arial"/>
          <w:bCs/>
          <w:sz w:val="24"/>
        </w:rPr>
        <w:t>7</w:t>
      </w:r>
      <w:r w:rsidR="00E55E00" w:rsidRPr="000D446D">
        <w:rPr>
          <w:rFonts w:cs="Arial"/>
          <w:bCs/>
          <w:sz w:val="24"/>
        </w:rPr>
        <w:t>:</w:t>
      </w:r>
      <w:r w:rsidR="00E55E00" w:rsidRPr="000D446D">
        <w:rPr>
          <w:rFonts w:cs="Arial"/>
          <w:bCs/>
          <w:sz w:val="24"/>
        </w:rPr>
        <w:tab/>
      </w:r>
      <w:r w:rsidR="009033E4" w:rsidRPr="000D446D">
        <w:rPr>
          <w:rFonts w:cs="Arial"/>
          <w:bCs/>
          <w:sz w:val="24"/>
        </w:rPr>
        <w:t>Overige vergoedingen en Toeslagen</w:t>
      </w:r>
      <w:bookmarkEnd w:id="42"/>
    </w:p>
    <w:p w14:paraId="2F4A75B1" w14:textId="77777777" w:rsidR="009033E4" w:rsidRPr="000D446D" w:rsidRDefault="009033E4" w:rsidP="00586229">
      <w:pPr>
        <w:pStyle w:val="Kop1"/>
        <w:rPr>
          <w:rFonts w:cs="Arial"/>
          <w:bCs/>
          <w:sz w:val="24"/>
        </w:rPr>
      </w:pPr>
    </w:p>
    <w:p w14:paraId="5691D167" w14:textId="77777777" w:rsidR="005E7F83" w:rsidRPr="00C34A80" w:rsidRDefault="009033E4" w:rsidP="00C7739B">
      <w:pPr>
        <w:rPr>
          <w:rFonts w:ascii="Arial" w:hAnsi="Arial" w:cs="Arial"/>
          <w:sz w:val="22"/>
          <w:szCs w:val="22"/>
        </w:rPr>
      </w:pPr>
      <w:r w:rsidRPr="00C34A80">
        <w:rPr>
          <w:rFonts w:ascii="Arial" w:hAnsi="Arial" w:cs="Arial"/>
          <w:b/>
          <w:sz w:val="22"/>
          <w:szCs w:val="22"/>
        </w:rPr>
        <w:t xml:space="preserve">A.   </w:t>
      </w:r>
      <w:r w:rsidR="00586229" w:rsidRPr="00C34A80">
        <w:rPr>
          <w:rFonts w:ascii="Arial" w:hAnsi="Arial" w:cs="Arial"/>
          <w:b/>
          <w:sz w:val="22"/>
          <w:szCs w:val="22"/>
        </w:rPr>
        <w:t>Reiskosten woon-werkverkeer</w:t>
      </w:r>
    </w:p>
    <w:p w14:paraId="331B4EE9" w14:textId="77777777" w:rsidR="00CA1598" w:rsidRPr="000D446D" w:rsidRDefault="00CA1598" w:rsidP="000D446D">
      <w:pPr>
        <w:pStyle w:val="Lijstalinea"/>
        <w:numPr>
          <w:ilvl w:val="6"/>
          <w:numId w:val="19"/>
        </w:numPr>
        <w:tabs>
          <w:tab w:val="clear" w:pos="2520"/>
        </w:tabs>
        <w:ind w:left="426" w:hanging="426"/>
        <w:rPr>
          <w:rFonts w:ascii="Arial" w:hAnsi="Arial" w:cs="Arial"/>
          <w:sz w:val="22"/>
          <w:szCs w:val="22"/>
        </w:rPr>
      </w:pPr>
      <w:r w:rsidRPr="000D446D">
        <w:rPr>
          <w:rFonts w:ascii="Arial" w:hAnsi="Arial" w:cs="Arial"/>
          <w:sz w:val="22"/>
          <w:szCs w:val="22"/>
        </w:rPr>
        <w:t>Werknemer</w:t>
      </w:r>
      <w:r w:rsidR="00741C1F" w:rsidRPr="000D446D">
        <w:rPr>
          <w:rFonts w:ascii="Arial" w:hAnsi="Arial" w:cs="Arial"/>
          <w:sz w:val="22"/>
          <w:szCs w:val="22"/>
        </w:rPr>
        <w:t>s</w:t>
      </w:r>
      <w:r w:rsidRPr="000D446D">
        <w:rPr>
          <w:rFonts w:ascii="Arial" w:hAnsi="Arial" w:cs="Arial"/>
          <w:sz w:val="22"/>
          <w:szCs w:val="22"/>
        </w:rPr>
        <w:t xml:space="preserve"> in dienst getreden op of na 1 mei 2015 komen voor deze regeling in aanmerking</w:t>
      </w:r>
      <w:r w:rsidR="008D5138" w:rsidRPr="000D446D">
        <w:rPr>
          <w:rFonts w:ascii="Arial" w:hAnsi="Arial" w:cs="Arial"/>
          <w:sz w:val="22"/>
          <w:szCs w:val="22"/>
        </w:rPr>
        <w:t>,</w:t>
      </w:r>
      <w:r w:rsidRPr="000D446D">
        <w:rPr>
          <w:rFonts w:ascii="Arial" w:hAnsi="Arial" w:cs="Arial"/>
          <w:sz w:val="22"/>
          <w:szCs w:val="22"/>
        </w:rPr>
        <w:t xml:space="preserve"> met uitzondering van werknemers aan wie een bedrijfsauto ter beschikking is gesteld danwel zij die met het openbaarvervoer reizen. Voor ge</w:t>
      </w:r>
      <w:r w:rsidR="00286B04" w:rsidRPr="000D446D">
        <w:rPr>
          <w:rFonts w:ascii="Arial" w:hAnsi="Arial" w:cs="Arial"/>
          <w:sz w:val="22"/>
          <w:szCs w:val="22"/>
        </w:rPr>
        <w:t>noemde werknemer</w:t>
      </w:r>
      <w:r w:rsidR="00741C1F" w:rsidRPr="000D446D">
        <w:rPr>
          <w:rFonts w:ascii="Arial" w:hAnsi="Arial" w:cs="Arial"/>
          <w:sz w:val="22"/>
          <w:szCs w:val="22"/>
        </w:rPr>
        <w:t>s</w:t>
      </w:r>
      <w:r w:rsidRPr="000D446D">
        <w:rPr>
          <w:rFonts w:ascii="Arial" w:hAnsi="Arial" w:cs="Arial"/>
          <w:sz w:val="22"/>
          <w:szCs w:val="22"/>
        </w:rPr>
        <w:t xml:space="preserve"> geldt de volgende staffel</w:t>
      </w:r>
      <w:r w:rsidR="00586229" w:rsidRPr="000D446D">
        <w:rPr>
          <w:rFonts w:ascii="Arial" w:hAnsi="Arial" w:cs="Arial"/>
          <w:sz w:val="22"/>
          <w:szCs w:val="22"/>
        </w:rPr>
        <w:t>:</w:t>
      </w:r>
      <w:r w:rsidR="00586229" w:rsidRPr="000D446D">
        <w:rPr>
          <w:rFonts w:ascii="Arial" w:hAnsi="Arial" w:cs="Arial"/>
          <w:sz w:val="22"/>
          <w:szCs w:val="22"/>
        </w:rPr>
        <w:br/>
      </w:r>
    </w:p>
    <w:p w14:paraId="39AF091A" w14:textId="77777777" w:rsidR="00CA1598" w:rsidRPr="000D446D" w:rsidRDefault="00CA1598" w:rsidP="000D446D">
      <w:pPr>
        <w:pStyle w:val="Lijstalinea"/>
        <w:numPr>
          <w:ilvl w:val="7"/>
          <w:numId w:val="59"/>
        </w:numPr>
        <w:ind w:left="426" w:hanging="426"/>
        <w:rPr>
          <w:rFonts w:ascii="Arial" w:hAnsi="Arial" w:cs="Arial"/>
          <w:sz w:val="22"/>
          <w:szCs w:val="22"/>
        </w:rPr>
      </w:pPr>
      <w:r w:rsidRPr="000D446D">
        <w:rPr>
          <w:rFonts w:ascii="Arial" w:hAnsi="Arial" w:cs="Arial"/>
          <w:sz w:val="22"/>
          <w:szCs w:val="22"/>
        </w:rPr>
        <w:t>Bij een woon-werkafstand va</w:t>
      </w:r>
      <w:r w:rsidR="004D5692">
        <w:rPr>
          <w:rFonts w:ascii="Arial" w:hAnsi="Arial" w:cs="Arial"/>
          <w:sz w:val="22"/>
          <w:szCs w:val="22"/>
        </w:rPr>
        <w:t>n 0 tot 10 km € 0,- per maand;</w:t>
      </w:r>
      <w:r w:rsidRPr="000D446D">
        <w:rPr>
          <w:rFonts w:ascii="Arial" w:hAnsi="Arial" w:cs="Arial"/>
          <w:sz w:val="22"/>
          <w:szCs w:val="22"/>
        </w:rPr>
        <w:t xml:space="preserve"> </w:t>
      </w:r>
    </w:p>
    <w:p w14:paraId="0AFCF6BA" w14:textId="77777777" w:rsidR="00C56262" w:rsidRPr="000D446D" w:rsidRDefault="00CA1598" w:rsidP="000D446D">
      <w:pPr>
        <w:pStyle w:val="Lijstalinea"/>
        <w:numPr>
          <w:ilvl w:val="7"/>
          <w:numId w:val="59"/>
        </w:numPr>
        <w:ind w:left="426" w:hanging="426"/>
        <w:rPr>
          <w:rFonts w:ascii="Arial" w:hAnsi="Arial" w:cs="Arial"/>
          <w:sz w:val="22"/>
          <w:szCs w:val="22"/>
        </w:rPr>
      </w:pPr>
      <w:r w:rsidRPr="000D446D">
        <w:rPr>
          <w:rFonts w:ascii="Arial" w:hAnsi="Arial" w:cs="Arial"/>
          <w:sz w:val="22"/>
          <w:szCs w:val="22"/>
        </w:rPr>
        <w:t>Bij een woon-werkafstand van 10 - 15 km € 70,85, - netto per maand</w:t>
      </w:r>
      <w:r w:rsidR="004D5692">
        <w:rPr>
          <w:rFonts w:ascii="Arial" w:hAnsi="Arial" w:cs="Arial"/>
          <w:sz w:val="22"/>
          <w:szCs w:val="22"/>
        </w:rPr>
        <w:t>;</w:t>
      </w:r>
    </w:p>
    <w:p w14:paraId="2591ED9A" w14:textId="77777777" w:rsidR="00CA1598" w:rsidRPr="000D446D" w:rsidRDefault="00CA1598" w:rsidP="000D446D">
      <w:pPr>
        <w:pStyle w:val="Lijstalinea"/>
        <w:numPr>
          <w:ilvl w:val="7"/>
          <w:numId w:val="59"/>
        </w:numPr>
        <w:ind w:left="426" w:hanging="426"/>
        <w:rPr>
          <w:rFonts w:ascii="Arial" w:hAnsi="Arial" w:cs="Arial"/>
          <w:sz w:val="22"/>
          <w:szCs w:val="22"/>
        </w:rPr>
      </w:pPr>
      <w:r w:rsidRPr="000D446D">
        <w:rPr>
          <w:rFonts w:ascii="Arial" w:hAnsi="Arial" w:cs="Arial"/>
          <w:sz w:val="22"/>
          <w:szCs w:val="22"/>
        </w:rPr>
        <w:t>Bij een woon-werkafstand van 15 - 20 km € 99,19 - per maand</w:t>
      </w:r>
      <w:r w:rsidR="004D5692">
        <w:rPr>
          <w:rFonts w:ascii="Arial" w:hAnsi="Arial" w:cs="Arial"/>
          <w:sz w:val="22"/>
          <w:szCs w:val="22"/>
        </w:rPr>
        <w:t>;</w:t>
      </w:r>
    </w:p>
    <w:p w14:paraId="6A54F0FA" w14:textId="77777777" w:rsidR="00C56262" w:rsidRPr="000D446D" w:rsidRDefault="00CA1598" w:rsidP="000D446D">
      <w:pPr>
        <w:pStyle w:val="Lijstalinea"/>
        <w:numPr>
          <w:ilvl w:val="0"/>
          <w:numId w:val="61"/>
        </w:numPr>
        <w:ind w:left="426" w:hanging="426"/>
        <w:rPr>
          <w:rFonts w:ascii="Arial" w:hAnsi="Arial" w:cs="Arial"/>
          <w:sz w:val="22"/>
          <w:szCs w:val="22"/>
        </w:rPr>
      </w:pPr>
      <w:r w:rsidRPr="000D446D">
        <w:rPr>
          <w:rFonts w:ascii="Arial" w:hAnsi="Arial" w:cs="Arial"/>
          <w:sz w:val="22"/>
          <w:szCs w:val="22"/>
        </w:rPr>
        <w:t>Bij een woon-werkafstand van 20 km en meer € 141,70 netto - per maan</w:t>
      </w:r>
      <w:r w:rsidR="004D5692">
        <w:rPr>
          <w:rFonts w:ascii="Arial" w:hAnsi="Arial" w:cs="Arial"/>
          <w:sz w:val="22"/>
          <w:szCs w:val="22"/>
        </w:rPr>
        <w:t>d;</w:t>
      </w:r>
    </w:p>
    <w:p w14:paraId="57ADA453" w14:textId="77777777" w:rsidR="00586229" w:rsidRPr="000D446D" w:rsidRDefault="00C56262" w:rsidP="000D446D">
      <w:pPr>
        <w:pStyle w:val="Lijstalinea"/>
        <w:numPr>
          <w:ilvl w:val="0"/>
          <w:numId w:val="61"/>
        </w:numPr>
        <w:ind w:left="426" w:hanging="426"/>
        <w:rPr>
          <w:rFonts w:ascii="Arial" w:hAnsi="Arial" w:cs="Arial"/>
          <w:sz w:val="22"/>
          <w:szCs w:val="22"/>
        </w:rPr>
      </w:pPr>
      <w:r w:rsidRPr="000D446D">
        <w:rPr>
          <w:rFonts w:ascii="Arial" w:hAnsi="Arial" w:cs="Arial"/>
          <w:sz w:val="22"/>
          <w:szCs w:val="22"/>
        </w:rPr>
        <w:t xml:space="preserve">Bij minder dan 5 reisdagen per week worden </w:t>
      </w:r>
      <w:r w:rsidR="004D5692">
        <w:rPr>
          <w:rFonts w:ascii="Arial" w:hAnsi="Arial" w:cs="Arial"/>
          <w:sz w:val="22"/>
          <w:szCs w:val="22"/>
        </w:rPr>
        <w:t>de bedragen naar rato aangepast.</w:t>
      </w:r>
    </w:p>
    <w:p w14:paraId="3B85E782" w14:textId="77777777" w:rsidR="00586229" w:rsidRPr="000D446D" w:rsidRDefault="00586229" w:rsidP="000D446D">
      <w:pPr>
        <w:rPr>
          <w:rFonts w:cs="Arial"/>
          <w:b/>
          <w:sz w:val="22"/>
          <w:szCs w:val="22"/>
        </w:rPr>
      </w:pPr>
    </w:p>
    <w:p w14:paraId="1B0F3A86" w14:textId="77777777" w:rsidR="00C56262" w:rsidRPr="000D446D" w:rsidRDefault="008861BB" w:rsidP="000D446D">
      <w:pPr>
        <w:ind w:left="426" w:hanging="426"/>
        <w:rPr>
          <w:rFonts w:cs="Arial"/>
          <w:b/>
          <w:sz w:val="22"/>
          <w:szCs w:val="22"/>
        </w:rPr>
      </w:pPr>
      <w:r w:rsidRPr="000D446D">
        <w:rPr>
          <w:rFonts w:ascii="Arial" w:hAnsi="Arial" w:cs="Arial"/>
          <w:sz w:val="22"/>
          <w:szCs w:val="22"/>
        </w:rPr>
        <w:t xml:space="preserve">2.    </w:t>
      </w:r>
      <w:r w:rsidR="00286B04" w:rsidRPr="000D446D">
        <w:rPr>
          <w:rFonts w:ascii="Arial" w:hAnsi="Arial" w:cs="Arial"/>
          <w:sz w:val="22"/>
          <w:szCs w:val="22"/>
        </w:rPr>
        <w:t>Werknemer</w:t>
      </w:r>
      <w:r w:rsidR="00741C1F" w:rsidRPr="000D446D">
        <w:rPr>
          <w:rFonts w:ascii="Arial" w:hAnsi="Arial" w:cs="Arial"/>
          <w:sz w:val="22"/>
          <w:szCs w:val="22"/>
        </w:rPr>
        <w:t>s</w:t>
      </w:r>
      <w:r w:rsidRPr="000D446D">
        <w:rPr>
          <w:rFonts w:ascii="Arial" w:hAnsi="Arial" w:cs="Arial"/>
          <w:sz w:val="22"/>
          <w:szCs w:val="22"/>
        </w:rPr>
        <w:t xml:space="preserve"> die een gehele kalendermaand arbeidsongeschikt zijn ontvangen voor deze maand geen reiskosten woon-werkverkeer</w:t>
      </w:r>
      <w:r w:rsidR="005D1BCB">
        <w:rPr>
          <w:rFonts w:ascii="Arial" w:hAnsi="Arial" w:cs="Arial"/>
          <w:sz w:val="22"/>
          <w:szCs w:val="22"/>
        </w:rPr>
        <w:t>.</w:t>
      </w:r>
    </w:p>
    <w:p w14:paraId="3244E76B" w14:textId="77777777" w:rsidR="008861BB" w:rsidRPr="000D446D" w:rsidRDefault="008861BB" w:rsidP="000D446D">
      <w:pPr>
        <w:rPr>
          <w:rFonts w:cs="Arial"/>
          <w:b/>
          <w:i/>
          <w:sz w:val="22"/>
          <w:szCs w:val="22"/>
        </w:rPr>
      </w:pPr>
    </w:p>
    <w:p w14:paraId="186ECB51" w14:textId="77777777" w:rsidR="00C56262" w:rsidRPr="000D446D" w:rsidRDefault="00C56262" w:rsidP="000D446D">
      <w:pPr>
        <w:rPr>
          <w:rFonts w:cs="Arial"/>
          <w:b/>
          <w:sz w:val="22"/>
          <w:szCs w:val="22"/>
        </w:rPr>
      </w:pPr>
      <w:r w:rsidRPr="000D446D">
        <w:rPr>
          <w:rFonts w:ascii="Arial" w:hAnsi="Arial" w:cs="Arial"/>
          <w:i/>
          <w:sz w:val="22"/>
          <w:szCs w:val="22"/>
        </w:rPr>
        <w:t>ANKERPOORT NV</w:t>
      </w:r>
      <w:r w:rsidR="008861BB" w:rsidRPr="000D446D">
        <w:rPr>
          <w:rFonts w:ascii="Arial" w:hAnsi="Arial" w:cs="Arial"/>
          <w:i/>
          <w:sz w:val="22"/>
          <w:szCs w:val="22"/>
        </w:rPr>
        <w:t xml:space="preserve"> </w:t>
      </w:r>
    </w:p>
    <w:p w14:paraId="6D7A94ED" w14:textId="77777777" w:rsidR="00C56262" w:rsidRPr="000D446D" w:rsidRDefault="008861BB" w:rsidP="000D446D">
      <w:pPr>
        <w:ind w:left="426" w:hanging="426"/>
        <w:rPr>
          <w:rFonts w:cs="Arial"/>
          <w:b/>
          <w:sz w:val="22"/>
          <w:szCs w:val="22"/>
        </w:rPr>
      </w:pPr>
      <w:r w:rsidRPr="000D446D">
        <w:rPr>
          <w:rFonts w:ascii="Arial" w:hAnsi="Arial" w:cs="Arial"/>
          <w:sz w:val="22"/>
          <w:szCs w:val="22"/>
        </w:rPr>
        <w:t>3</w:t>
      </w:r>
      <w:r w:rsidR="00C56262" w:rsidRPr="000D446D">
        <w:rPr>
          <w:rFonts w:ascii="Arial" w:hAnsi="Arial" w:cs="Arial"/>
          <w:sz w:val="22"/>
          <w:szCs w:val="22"/>
        </w:rPr>
        <w:t>.</w:t>
      </w:r>
      <w:r w:rsidR="00C56262" w:rsidRPr="000D446D">
        <w:rPr>
          <w:rFonts w:ascii="Arial" w:hAnsi="Arial" w:cs="Arial"/>
          <w:sz w:val="22"/>
          <w:szCs w:val="22"/>
        </w:rPr>
        <w:tab/>
      </w:r>
      <w:r w:rsidR="00286B04" w:rsidRPr="000D446D">
        <w:rPr>
          <w:rFonts w:ascii="Arial" w:hAnsi="Arial" w:cs="Arial"/>
          <w:sz w:val="22"/>
          <w:szCs w:val="22"/>
        </w:rPr>
        <w:t>Werknemer</w:t>
      </w:r>
      <w:r w:rsidR="00C56262" w:rsidRPr="000D446D">
        <w:rPr>
          <w:rFonts w:ascii="Arial" w:hAnsi="Arial" w:cs="Arial"/>
          <w:sz w:val="22"/>
          <w:szCs w:val="22"/>
        </w:rPr>
        <w:t xml:space="preserve"> in dienst van Ankerpoort NV </w:t>
      </w:r>
      <w:r w:rsidR="008D5138" w:rsidRPr="000D446D">
        <w:rPr>
          <w:rFonts w:ascii="Arial" w:hAnsi="Arial" w:cs="Arial"/>
          <w:sz w:val="22"/>
          <w:szCs w:val="22"/>
        </w:rPr>
        <w:t>komen voor deze regeling in aanmerking conform de staffel in artikel 1</w:t>
      </w:r>
      <w:r w:rsidR="00741C1F" w:rsidRPr="000D446D">
        <w:rPr>
          <w:rFonts w:ascii="Arial" w:hAnsi="Arial" w:cs="Arial"/>
          <w:sz w:val="22"/>
          <w:szCs w:val="22"/>
        </w:rPr>
        <w:t>7</w:t>
      </w:r>
      <w:r w:rsidR="008D5138" w:rsidRPr="000D446D">
        <w:rPr>
          <w:rFonts w:ascii="Arial" w:hAnsi="Arial" w:cs="Arial"/>
          <w:sz w:val="22"/>
          <w:szCs w:val="22"/>
        </w:rPr>
        <w:t xml:space="preserve"> lid 1,</w:t>
      </w:r>
      <w:r w:rsidR="00286B04" w:rsidRPr="000D446D">
        <w:rPr>
          <w:rFonts w:ascii="Arial" w:hAnsi="Arial" w:cs="Arial"/>
          <w:sz w:val="22"/>
          <w:szCs w:val="22"/>
        </w:rPr>
        <w:t xml:space="preserve"> met uitzondering van werknemer</w:t>
      </w:r>
      <w:r w:rsidR="00741C1F" w:rsidRPr="000D446D">
        <w:rPr>
          <w:rFonts w:ascii="Arial" w:hAnsi="Arial" w:cs="Arial"/>
          <w:sz w:val="22"/>
          <w:szCs w:val="22"/>
        </w:rPr>
        <w:t>s</w:t>
      </w:r>
      <w:r w:rsidR="008D5138" w:rsidRPr="000D446D">
        <w:rPr>
          <w:rFonts w:ascii="Arial" w:hAnsi="Arial" w:cs="Arial"/>
          <w:sz w:val="22"/>
          <w:szCs w:val="22"/>
        </w:rPr>
        <w:t xml:space="preserve"> aan wie een bedrijfsauto ter beschikking is gesteld dan</w:t>
      </w:r>
      <w:r w:rsidR="005E7F83">
        <w:rPr>
          <w:rFonts w:ascii="Arial" w:hAnsi="Arial" w:cs="Arial"/>
          <w:sz w:val="22"/>
          <w:szCs w:val="22"/>
        </w:rPr>
        <w:t xml:space="preserve"> </w:t>
      </w:r>
      <w:r w:rsidR="008D5138" w:rsidRPr="000D446D">
        <w:rPr>
          <w:rFonts w:ascii="Arial" w:hAnsi="Arial" w:cs="Arial"/>
          <w:sz w:val="22"/>
          <w:szCs w:val="22"/>
        </w:rPr>
        <w:t>wel zij die met het openbaarvervoer reizen.</w:t>
      </w:r>
    </w:p>
    <w:p w14:paraId="12B03246" w14:textId="77777777" w:rsidR="008D5138" w:rsidRPr="000D446D" w:rsidRDefault="008D5138" w:rsidP="000D446D">
      <w:pPr>
        <w:ind w:left="426" w:hanging="426"/>
        <w:rPr>
          <w:rFonts w:cs="Arial"/>
          <w:b/>
          <w:sz w:val="22"/>
          <w:szCs w:val="22"/>
        </w:rPr>
      </w:pPr>
    </w:p>
    <w:p w14:paraId="0C8569BF" w14:textId="77777777" w:rsidR="008D5138" w:rsidRPr="000D446D" w:rsidRDefault="008D5138" w:rsidP="000D446D">
      <w:pPr>
        <w:ind w:left="426" w:hanging="426"/>
        <w:rPr>
          <w:rFonts w:cs="Arial"/>
          <w:b/>
          <w:sz w:val="22"/>
          <w:szCs w:val="22"/>
        </w:rPr>
      </w:pPr>
      <w:r w:rsidRPr="000D446D">
        <w:rPr>
          <w:rFonts w:ascii="Arial" w:hAnsi="Arial" w:cs="Arial"/>
          <w:sz w:val="22"/>
          <w:szCs w:val="22"/>
        </w:rPr>
        <w:t>FILCOM BV EN EUROGRIT BV</w:t>
      </w:r>
    </w:p>
    <w:p w14:paraId="75366E58" w14:textId="77777777" w:rsidR="008D5138" w:rsidRPr="000D446D" w:rsidRDefault="008861BB" w:rsidP="000D446D">
      <w:pPr>
        <w:ind w:left="426" w:hanging="426"/>
        <w:rPr>
          <w:rFonts w:cs="Arial"/>
          <w:sz w:val="22"/>
          <w:szCs w:val="22"/>
        </w:rPr>
      </w:pPr>
      <w:r w:rsidRPr="000D446D">
        <w:rPr>
          <w:rFonts w:ascii="Arial" w:hAnsi="Arial" w:cs="Arial"/>
          <w:sz w:val="22"/>
          <w:szCs w:val="22"/>
        </w:rPr>
        <w:t>4</w:t>
      </w:r>
      <w:r w:rsidR="008D5138" w:rsidRPr="000D446D">
        <w:rPr>
          <w:rFonts w:ascii="Arial" w:hAnsi="Arial" w:cs="Arial"/>
          <w:sz w:val="22"/>
          <w:szCs w:val="22"/>
        </w:rPr>
        <w:t>.</w:t>
      </w:r>
      <w:r w:rsidR="008D5138" w:rsidRPr="000D446D">
        <w:rPr>
          <w:rFonts w:ascii="Arial" w:hAnsi="Arial" w:cs="Arial"/>
          <w:sz w:val="22"/>
          <w:szCs w:val="22"/>
        </w:rPr>
        <w:tab/>
      </w:r>
      <w:r w:rsidR="00286B04" w:rsidRPr="000D446D">
        <w:rPr>
          <w:rFonts w:ascii="Arial" w:hAnsi="Arial" w:cs="Arial"/>
          <w:sz w:val="22"/>
          <w:szCs w:val="22"/>
        </w:rPr>
        <w:t>Werknemer</w:t>
      </w:r>
      <w:r w:rsidR="00741C1F" w:rsidRPr="000D446D">
        <w:rPr>
          <w:rFonts w:ascii="Arial" w:hAnsi="Arial" w:cs="Arial"/>
          <w:sz w:val="22"/>
          <w:szCs w:val="22"/>
        </w:rPr>
        <w:t>s</w:t>
      </w:r>
      <w:r w:rsidR="008D5138" w:rsidRPr="000D446D">
        <w:rPr>
          <w:rFonts w:ascii="Arial" w:hAnsi="Arial" w:cs="Arial"/>
          <w:sz w:val="22"/>
          <w:szCs w:val="22"/>
        </w:rPr>
        <w:t xml:space="preserve"> in dienst van Filcom BV en Eurogrit BV vóór 1 mei 2015, komen voor deze regeling in aanmerking, met uitzondering van werknemers aan wie een bedrijfsauto ter beschikking is gesteld danwel zij die met het openbaarvervoer reizen. V</w:t>
      </w:r>
      <w:r w:rsidR="00286B04" w:rsidRPr="000D446D">
        <w:rPr>
          <w:rFonts w:ascii="Arial" w:hAnsi="Arial" w:cs="Arial"/>
          <w:sz w:val="22"/>
          <w:szCs w:val="22"/>
        </w:rPr>
        <w:t>oor genoemde werknemer</w:t>
      </w:r>
      <w:r w:rsidR="00741C1F" w:rsidRPr="000D446D">
        <w:rPr>
          <w:rFonts w:ascii="Arial" w:hAnsi="Arial" w:cs="Arial"/>
          <w:sz w:val="22"/>
          <w:szCs w:val="22"/>
        </w:rPr>
        <w:t>s</w:t>
      </w:r>
      <w:r w:rsidR="008D5138" w:rsidRPr="000D446D">
        <w:rPr>
          <w:rFonts w:ascii="Arial" w:hAnsi="Arial" w:cs="Arial"/>
          <w:sz w:val="22"/>
          <w:szCs w:val="22"/>
        </w:rPr>
        <w:t xml:space="preserve"> geldt de volgende staffel</w:t>
      </w:r>
      <w:r w:rsidR="005D1BCB">
        <w:rPr>
          <w:rFonts w:ascii="Arial" w:hAnsi="Arial" w:cs="Arial"/>
          <w:sz w:val="22"/>
          <w:szCs w:val="22"/>
        </w:rPr>
        <w:t>:</w:t>
      </w:r>
    </w:p>
    <w:p w14:paraId="44341B62" w14:textId="77777777" w:rsidR="00586229" w:rsidRPr="000D446D" w:rsidRDefault="00586229" w:rsidP="000D446D"/>
    <w:p w14:paraId="1E0B4A5B" w14:textId="77777777" w:rsidR="008D5138" w:rsidRPr="00C7739B" w:rsidRDefault="00C7739B" w:rsidP="00C7739B">
      <w:pPr>
        <w:rPr>
          <w:rFonts w:ascii="Arial" w:hAnsi="Arial" w:cs="Arial"/>
          <w:sz w:val="22"/>
          <w:szCs w:val="22"/>
        </w:rPr>
      </w:pPr>
      <w:r>
        <w:rPr>
          <w:rFonts w:ascii="Arial" w:hAnsi="Arial" w:cs="Arial"/>
          <w:sz w:val="22"/>
          <w:szCs w:val="22"/>
        </w:rPr>
        <w:t xml:space="preserve">a.    </w:t>
      </w:r>
      <w:r w:rsidR="008D5138" w:rsidRPr="00C7739B">
        <w:rPr>
          <w:rFonts w:ascii="Arial" w:hAnsi="Arial" w:cs="Arial"/>
          <w:sz w:val="22"/>
          <w:szCs w:val="22"/>
        </w:rPr>
        <w:t xml:space="preserve">Bij een woon-werkafstand </w:t>
      </w:r>
      <w:r w:rsidR="005D1BCB">
        <w:rPr>
          <w:rFonts w:ascii="Arial" w:hAnsi="Arial" w:cs="Arial"/>
          <w:sz w:val="22"/>
          <w:szCs w:val="22"/>
        </w:rPr>
        <w:t>van 0 tot 4 km  € 0,- per maand</w:t>
      </w:r>
      <w:r w:rsidR="004D5692">
        <w:rPr>
          <w:rFonts w:ascii="Arial" w:hAnsi="Arial" w:cs="Arial"/>
          <w:sz w:val="22"/>
          <w:szCs w:val="22"/>
        </w:rPr>
        <w:t>;</w:t>
      </w:r>
      <w:r w:rsidR="008D5138" w:rsidRPr="00C7739B">
        <w:rPr>
          <w:rFonts w:ascii="Arial" w:hAnsi="Arial" w:cs="Arial"/>
          <w:sz w:val="22"/>
          <w:szCs w:val="22"/>
        </w:rPr>
        <w:t xml:space="preserve">  </w:t>
      </w:r>
    </w:p>
    <w:p w14:paraId="32305109" w14:textId="77777777" w:rsidR="008D5138" w:rsidRPr="00C7739B" w:rsidRDefault="00C7739B" w:rsidP="00C7739B">
      <w:pPr>
        <w:rPr>
          <w:rFonts w:ascii="Arial" w:hAnsi="Arial" w:cs="Arial"/>
          <w:sz w:val="22"/>
          <w:szCs w:val="22"/>
        </w:rPr>
      </w:pPr>
      <w:r>
        <w:rPr>
          <w:rFonts w:ascii="Arial" w:hAnsi="Arial" w:cs="Arial"/>
          <w:sz w:val="22"/>
          <w:szCs w:val="22"/>
        </w:rPr>
        <w:t xml:space="preserve">b.    </w:t>
      </w:r>
      <w:r w:rsidR="008D5138" w:rsidRPr="00C7739B">
        <w:rPr>
          <w:rFonts w:ascii="Arial" w:hAnsi="Arial" w:cs="Arial"/>
          <w:sz w:val="22"/>
          <w:szCs w:val="22"/>
        </w:rPr>
        <w:t>Bij een woon-werkafstand van 5 - 10 km € 42, - netto per maand</w:t>
      </w:r>
      <w:r w:rsidR="004D5692">
        <w:rPr>
          <w:rFonts w:ascii="Arial" w:hAnsi="Arial" w:cs="Arial"/>
          <w:sz w:val="22"/>
          <w:szCs w:val="22"/>
        </w:rPr>
        <w:t>;</w:t>
      </w:r>
    </w:p>
    <w:p w14:paraId="02A1A728" w14:textId="77777777" w:rsidR="008D5138" w:rsidRPr="00C7739B" w:rsidRDefault="00C7739B" w:rsidP="00C7739B">
      <w:pPr>
        <w:rPr>
          <w:rFonts w:ascii="Arial" w:hAnsi="Arial" w:cs="Arial"/>
          <w:sz w:val="22"/>
          <w:szCs w:val="22"/>
        </w:rPr>
      </w:pPr>
      <w:r>
        <w:rPr>
          <w:rFonts w:ascii="Arial" w:hAnsi="Arial" w:cs="Arial"/>
          <w:sz w:val="22"/>
          <w:szCs w:val="22"/>
        </w:rPr>
        <w:t>c.    Bij</w:t>
      </w:r>
      <w:r w:rsidR="008D5138" w:rsidRPr="00C7739B">
        <w:rPr>
          <w:rFonts w:ascii="Arial" w:hAnsi="Arial" w:cs="Arial"/>
          <w:sz w:val="22"/>
          <w:szCs w:val="22"/>
        </w:rPr>
        <w:t xml:space="preserve"> een woon-werkafstand van 11 - 15 km € 78,- per maand</w:t>
      </w:r>
      <w:r w:rsidR="004D5692">
        <w:rPr>
          <w:rFonts w:ascii="Arial" w:hAnsi="Arial" w:cs="Arial"/>
          <w:sz w:val="22"/>
          <w:szCs w:val="22"/>
        </w:rPr>
        <w:t>;</w:t>
      </w:r>
    </w:p>
    <w:p w14:paraId="0E9657B1" w14:textId="77777777" w:rsidR="008D5138" w:rsidRPr="00C7739B" w:rsidRDefault="00C7739B" w:rsidP="00C7739B">
      <w:pPr>
        <w:rPr>
          <w:rFonts w:ascii="Arial" w:hAnsi="Arial" w:cs="Arial"/>
          <w:sz w:val="22"/>
          <w:szCs w:val="22"/>
        </w:rPr>
      </w:pPr>
      <w:r>
        <w:rPr>
          <w:rFonts w:ascii="Arial" w:hAnsi="Arial" w:cs="Arial"/>
          <w:sz w:val="22"/>
          <w:szCs w:val="22"/>
        </w:rPr>
        <w:t xml:space="preserve">d.    </w:t>
      </w:r>
      <w:r w:rsidR="008D5138" w:rsidRPr="00C7739B">
        <w:rPr>
          <w:rFonts w:ascii="Arial" w:hAnsi="Arial" w:cs="Arial"/>
          <w:sz w:val="22"/>
          <w:szCs w:val="22"/>
        </w:rPr>
        <w:t>Bij een woon-werkafstand van 16 - 20 km € 114,- n</w:t>
      </w:r>
      <w:r w:rsidR="004D5692">
        <w:rPr>
          <w:rFonts w:ascii="Arial" w:hAnsi="Arial" w:cs="Arial"/>
          <w:sz w:val="22"/>
          <w:szCs w:val="22"/>
        </w:rPr>
        <w:t>etto - per maand;</w:t>
      </w:r>
    </w:p>
    <w:p w14:paraId="38AED095" w14:textId="77777777" w:rsidR="008D5138" w:rsidRPr="00C7739B" w:rsidRDefault="00C7739B" w:rsidP="00C7739B">
      <w:pPr>
        <w:rPr>
          <w:rFonts w:ascii="Arial" w:hAnsi="Arial" w:cs="Arial"/>
          <w:sz w:val="22"/>
          <w:szCs w:val="22"/>
        </w:rPr>
      </w:pPr>
      <w:r>
        <w:rPr>
          <w:rFonts w:ascii="Arial" w:hAnsi="Arial" w:cs="Arial"/>
          <w:sz w:val="22"/>
          <w:szCs w:val="22"/>
        </w:rPr>
        <w:t xml:space="preserve">e.    </w:t>
      </w:r>
      <w:r w:rsidR="008D5138" w:rsidRPr="00C7739B">
        <w:rPr>
          <w:rFonts w:ascii="Arial" w:hAnsi="Arial" w:cs="Arial"/>
          <w:sz w:val="22"/>
          <w:szCs w:val="22"/>
        </w:rPr>
        <w:t xml:space="preserve">Bij een woon-werkafstand van 21 - </w:t>
      </w:r>
      <w:r w:rsidR="004D5692">
        <w:rPr>
          <w:rFonts w:ascii="Arial" w:hAnsi="Arial" w:cs="Arial"/>
          <w:sz w:val="22"/>
          <w:szCs w:val="22"/>
        </w:rPr>
        <w:t>30 km € 150,- netto - per maand;</w:t>
      </w:r>
    </w:p>
    <w:p w14:paraId="2584C636" w14:textId="77777777" w:rsidR="008D5138" w:rsidRPr="00C7739B" w:rsidRDefault="00C7739B" w:rsidP="00C7739B">
      <w:pPr>
        <w:rPr>
          <w:rFonts w:ascii="Arial" w:hAnsi="Arial" w:cs="Arial"/>
          <w:sz w:val="22"/>
          <w:szCs w:val="22"/>
        </w:rPr>
      </w:pPr>
      <w:r>
        <w:rPr>
          <w:rFonts w:ascii="Arial" w:hAnsi="Arial" w:cs="Arial"/>
          <w:sz w:val="22"/>
          <w:szCs w:val="22"/>
        </w:rPr>
        <w:t xml:space="preserve">f.     </w:t>
      </w:r>
      <w:r w:rsidR="008D5138" w:rsidRPr="00C7739B">
        <w:rPr>
          <w:rFonts w:ascii="Arial" w:hAnsi="Arial" w:cs="Arial"/>
          <w:sz w:val="22"/>
          <w:szCs w:val="22"/>
        </w:rPr>
        <w:t>Bij een woon-werkafstand van 30 km e</w:t>
      </w:r>
      <w:r w:rsidR="004D5692">
        <w:rPr>
          <w:rFonts w:ascii="Arial" w:hAnsi="Arial" w:cs="Arial"/>
          <w:sz w:val="22"/>
          <w:szCs w:val="22"/>
        </w:rPr>
        <w:t>n meer</w:t>
      </w:r>
      <w:r w:rsidR="00EE17FB">
        <w:rPr>
          <w:rFonts w:ascii="Arial" w:hAnsi="Arial" w:cs="Arial"/>
          <w:sz w:val="22"/>
          <w:szCs w:val="22"/>
        </w:rPr>
        <w:t xml:space="preserve"> </w:t>
      </w:r>
      <w:r w:rsidR="004D5692">
        <w:rPr>
          <w:rFonts w:ascii="Arial" w:hAnsi="Arial" w:cs="Arial"/>
          <w:sz w:val="22"/>
          <w:szCs w:val="22"/>
        </w:rPr>
        <w:t>€ 186,- netto - per maand;</w:t>
      </w:r>
    </w:p>
    <w:p w14:paraId="71B4D689" w14:textId="77777777" w:rsidR="008D5138" w:rsidRPr="00C7739B" w:rsidRDefault="00C7739B" w:rsidP="00C7739B">
      <w:pPr>
        <w:rPr>
          <w:rFonts w:cs="Arial"/>
          <w:b/>
          <w:sz w:val="22"/>
          <w:szCs w:val="22"/>
        </w:rPr>
      </w:pPr>
      <w:r>
        <w:rPr>
          <w:rFonts w:ascii="Arial" w:hAnsi="Arial" w:cs="Arial"/>
          <w:sz w:val="22"/>
          <w:szCs w:val="22"/>
        </w:rPr>
        <w:t xml:space="preserve">g.    </w:t>
      </w:r>
      <w:r w:rsidR="008D5138" w:rsidRPr="00C7739B">
        <w:rPr>
          <w:rFonts w:ascii="Arial" w:hAnsi="Arial" w:cs="Arial"/>
          <w:sz w:val="22"/>
          <w:szCs w:val="22"/>
        </w:rPr>
        <w:t>Bij minder dan 5 reisdagen per week worden de bedragen naar rato aangepast</w:t>
      </w:r>
      <w:r w:rsidR="004D5692">
        <w:rPr>
          <w:rFonts w:ascii="Arial" w:hAnsi="Arial" w:cs="Arial"/>
          <w:sz w:val="22"/>
          <w:szCs w:val="22"/>
        </w:rPr>
        <w:t>.</w:t>
      </w:r>
    </w:p>
    <w:p w14:paraId="41974C91" w14:textId="77777777" w:rsidR="008861BB" w:rsidRPr="000D446D" w:rsidRDefault="008861BB" w:rsidP="000D446D">
      <w:pPr>
        <w:rPr>
          <w:rFonts w:cs="Arial"/>
          <w:sz w:val="22"/>
          <w:szCs w:val="22"/>
        </w:rPr>
      </w:pPr>
    </w:p>
    <w:p w14:paraId="646127D2" w14:textId="77777777" w:rsidR="008D5138" w:rsidRPr="000D446D" w:rsidRDefault="008D5138" w:rsidP="000D446D">
      <w:pPr>
        <w:widowControl/>
        <w:rPr>
          <w:rFonts w:cs="Arial"/>
          <w:sz w:val="22"/>
          <w:szCs w:val="22"/>
        </w:rPr>
      </w:pPr>
      <w:r w:rsidRPr="000D446D">
        <w:rPr>
          <w:rFonts w:ascii="Arial" w:hAnsi="Arial" w:cs="Arial"/>
          <w:sz w:val="22"/>
          <w:szCs w:val="22"/>
        </w:rPr>
        <w:t>SIBELCO BENELUX BV</w:t>
      </w:r>
    </w:p>
    <w:p w14:paraId="7E4198A0" w14:textId="77777777" w:rsidR="00286B04" w:rsidRPr="000D446D" w:rsidRDefault="00286B04" w:rsidP="000D446D">
      <w:pPr>
        <w:pStyle w:val="Lijstalinea"/>
        <w:widowControl/>
        <w:numPr>
          <w:ilvl w:val="0"/>
          <w:numId w:val="22"/>
        </w:numPr>
        <w:rPr>
          <w:rFonts w:cs="Arial"/>
          <w:sz w:val="22"/>
          <w:szCs w:val="22"/>
        </w:rPr>
      </w:pPr>
      <w:r w:rsidRPr="000D446D">
        <w:rPr>
          <w:rFonts w:ascii="Arial" w:hAnsi="Arial" w:cs="Arial"/>
          <w:sz w:val="22"/>
          <w:szCs w:val="22"/>
        </w:rPr>
        <w:t>Werknemer</w:t>
      </w:r>
      <w:r w:rsidR="00741C1F" w:rsidRPr="000D446D">
        <w:rPr>
          <w:rFonts w:ascii="Arial" w:hAnsi="Arial" w:cs="Arial"/>
          <w:sz w:val="22"/>
          <w:szCs w:val="22"/>
        </w:rPr>
        <w:t>s</w:t>
      </w:r>
      <w:r w:rsidR="008D5138" w:rsidRPr="000D446D">
        <w:rPr>
          <w:rFonts w:ascii="Arial" w:hAnsi="Arial" w:cs="Arial"/>
          <w:sz w:val="22"/>
          <w:szCs w:val="22"/>
        </w:rPr>
        <w:t xml:space="preserve"> in dienst van Sibelco Benelux BV vóór 1 mei 2015, komen voor deze regeling in aanmerking, met uitzondering van werknemers aan wie een bedrijfsauto ter beschikking is gesteld danwel zij die met het openbaarvervoer reizen.</w:t>
      </w:r>
      <w:r w:rsidR="008861BB" w:rsidRPr="000D446D">
        <w:rPr>
          <w:rFonts w:ascii="Arial" w:hAnsi="Arial" w:cs="Arial"/>
          <w:sz w:val="22"/>
          <w:szCs w:val="22"/>
        </w:rPr>
        <w:t xml:space="preserve"> Zij ontvangen</w:t>
      </w:r>
      <w:r w:rsidR="008861BB" w:rsidRPr="000D446D">
        <w:rPr>
          <w:rFonts w:ascii="Arial" w:hAnsi="Arial" w:cs="Arial"/>
          <w:sz w:val="22"/>
          <w:szCs w:val="22"/>
        </w:rPr>
        <w:br/>
        <w:t>€ 0,19 netto per km woon-werkverkeer.</w:t>
      </w:r>
    </w:p>
    <w:p w14:paraId="35891D33" w14:textId="77777777" w:rsidR="00286B04" w:rsidRPr="000D446D" w:rsidRDefault="00286B04" w:rsidP="000D446D">
      <w:pPr>
        <w:widowControl/>
        <w:rPr>
          <w:rFonts w:cs="Arial"/>
          <w:sz w:val="22"/>
          <w:szCs w:val="22"/>
        </w:rPr>
      </w:pPr>
    </w:p>
    <w:p w14:paraId="6831F6BB" w14:textId="77777777" w:rsidR="009033E4" w:rsidRPr="000D446D" w:rsidRDefault="00286B04" w:rsidP="000D446D">
      <w:pPr>
        <w:pStyle w:val="Lijstalinea"/>
        <w:widowControl/>
        <w:numPr>
          <w:ilvl w:val="0"/>
          <w:numId w:val="22"/>
        </w:numPr>
        <w:rPr>
          <w:rFonts w:cs="Arial"/>
          <w:b/>
          <w:sz w:val="22"/>
          <w:szCs w:val="22"/>
        </w:rPr>
      </w:pPr>
      <w:r w:rsidRPr="000D446D">
        <w:rPr>
          <w:rFonts w:ascii="Arial" w:hAnsi="Arial" w:cs="Arial"/>
          <w:sz w:val="22"/>
          <w:szCs w:val="22"/>
        </w:rPr>
        <w:t xml:space="preserve">Werknemer die tijdens het dienstverband verhuist naar een adres op grotere afstand van het bedrijfsonderdeel ontvangt voor de daardoor grotere afstand </w:t>
      </w:r>
      <w:r w:rsidR="004C47F7" w:rsidRPr="000D446D">
        <w:rPr>
          <w:rFonts w:ascii="Arial" w:hAnsi="Arial" w:cs="Arial"/>
          <w:sz w:val="22"/>
          <w:szCs w:val="22"/>
        </w:rPr>
        <w:t>geen verg</w:t>
      </w:r>
      <w:r w:rsidRPr="000D446D">
        <w:rPr>
          <w:rFonts w:ascii="Arial" w:hAnsi="Arial" w:cs="Arial"/>
          <w:sz w:val="22"/>
          <w:szCs w:val="22"/>
        </w:rPr>
        <w:t>o</w:t>
      </w:r>
      <w:r w:rsidR="004C47F7" w:rsidRPr="000D446D">
        <w:rPr>
          <w:rFonts w:ascii="Arial" w:hAnsi="Arial" w:cs="Arial"/>
          <w:sz w:val="22"/>
          <w:szCs w:val="22"/>
        </w:rPr>
        <w:t>e</w:t>
      </w:r>
      <w:r w:rsidRPr="000D446D">
        <w:rPr>
          <w:rFonts w:ascii="Arial" w:hAnsi="Arial" w:cs="Arial"/>
          <w:sz w:val="22"/>
          <w:szCs w:val="22"/>
        </w:rPr>
        <w:t>ding</w:t>
      </w:r>
      <w:r w:rsidR="004D5692">
        <w:rPr>
          <w:rFonts w:ascii="Arial" w:hAnsi="Arial" w:cs="Arial"/>
          <w:sz w:val="22"/>
          <w:szCs w:val="22"/>
        </w:rPr>
        <w:t>.</w:t>
      </w:r>
    </w:p>
    <w:p w14:paraId="5FD34F87" w14:textId="77777777" w:rsidR="009033E4" w:rsidRPr="000D446D" w:rsidRDefault="009033E4" w:rsidP="000D446D">
      <w:pPr>
        <w:pStyle w:val="Lijstalinea"/>
        <w:rPr>
          <w:rFonts w:ascii="Arial" w:hAnsi="Arial" w:cs="Arial"/>
          <w:sz w:val="22"/>
          <w:szCs w:val="22"/>
        </w:rPr>
      </w:pPr>
    </w:p>
    <w:p w14:paraId="489EE7F3" w14:textId="77777777" w:rsidR="009033E4" w:rsidRPr="000D446D" w:rsidRDefault="009033E4" w:rsidP="000D446D">
      <w:pPr>
        <w:widowControl/>
        <w:rPr>
          <w:rFonts w:cs="Arial"/>
          <w:b/>
          <w:sz w:val="22"/>
          <w:szCs w:val="22"/>
        </w:rPr>
      </w:pPr>
      <w:r w:rsidRPr="000D446D">
        <w:rPr>
          <w:rFonts w:ascii="Arial" w:hAnsi="Arial" w:cs="Arial"/>
          <w:b/>
          <w:sz w:val="22"/>
          <w:szCs w:val="22"/>
        </w:rPr>
        <w:t>B.   Carnavals-</w:t>
      </w:r>
      <w:r w:rsidR="005E7F83">
        <w:rPr>
          <w:rFonts w:ascii="Arial" w:hAnsi="Arial" w:cs="Arial"/>
          <w:b/>
          <w:sz w:val="22"/>
          <w:szCs w:val="22"/>
        </w:rPr>
        <w:t xml:space="preserve"> </w:t>
      </w:r>
      <w:r w:rsidRPr="000D446D">
        <w:rPr>
          <w:rFonts w:ascii="Arial" w:hAnsi="Arial" w:cs="Arial"/>
          <w:b/>
          <w:sz w:val="22"/>
          <w:szCs w:val="22"/>
        </w:rPr>
        <w:t xml:space="preserve">en Kerstpremie </w:t>
      </w:r>
    </w:p>
    <w:p w14:paraId="1335436D" w14:textId="77777777" w:rsidR="009033E4" w:rsidRPr="000D446D" w:rsidRDefault="009033E4" w:rsidP="000D446D">
      <w:pPr>
        <w:widowControl/>
        <w:rPr>
          <w:rFonts w:cs="Arial"/>
          <w:b/>
          <w:sz w:val="22"/>
          <w:szCs w:val="22"/>
        </w:rPr>
      </w:pPr>
      <w:r w:rsidRPr="000D446D">
        <w:rPr>
          <w:rFonts w:ascii="Arial" w:hAnsi="Arial" w:cs="Arial"/>
          <w:sz w:val="22"/>
          <w:szCs w:val="22"/>
        </w:rPr>
        <w:t>Werknemers in dienst getreden bij Sibelco Benelux BV vóór 1 mei 2015 ontvangen € 15,- bruto per maand in de vorm van een persoonlijke toeslag ter compensatie van de initiële carnavals-</w:t>
      </w:r>
      <w:r w:rsidR="00041EE5">
        <w:rPr>
          <w:rFonts w:ascii="Arial" w:hAnsi="Arial" w:cs="Arial"/>
          <w:sz w:val="22"/>
          <w:szCs w:val="22"/>
        </w:rPr>
        <w:t xml:space="preserve"> </w:t>
      </w:r>
      <w:r w:rsidRPr="000D446D">
        <w:rPr>
          <w:rFonts w:ascii="Arial" w:hAnsi="Arial" w:cs="Arial"/>
          <w:sz w:val="22"/>
          <w:szCs w:val="22"/>
        </w:rPr>
        <w:t>en kerstpremie die per 1 mei 2015 is komen te vervallen.</w:t>
      </w:r>
    </w:p>
    <w:p w14:paraId="7D686085" w14:textId="77777777" w:rsidR="009033E4" w:rsidRPr="000D446D" w:rsidRDefault="009033E4" w:rsidP="000D446D">
      <w:pPr>
        <w:widowControl/>
        <w:rPr>
          <w:rFonts w:cs="Arial"/>
          <w:b/>
          <w:sz w:val="22"/>
          <w:szCs w:val="22"/>
        </w:rPr>
      </w:pPr>
    </w:p>
    <w:p w14:paraId="284BC9CD" w14:textId="77777777" w:rsidR="000C1079" w:rsidRPr="000D446D" w:rsidRDefault="000C1079" w:rsidP="000D446D">
      <w:pPr>
        <w:widowControl/>
        <w:rPr>
          <w:rFonts w:cs="Arial"/>
          <w:b/>
          <w:sz w:val="22"/>
          <w:szCs w:val="22"/>
        </w:rPr>
      </w:pPr>
    </w:p>
    <w:p w14:paraId="7E897E22" w14:textId="77777777" w:rsidR="00063C3B" w:rsidRPr="000D446D" w:rsidRDefault="00063C3B" w:rsidP="000D446D">
      <w:pPr>
        <w:widowControl/>
        <w:rPr>
          <w:rFonts w:cs="Arial"/>
          <w:b/>
          <w:sz w:val="22"/>
          <w:szCs w:val="22"/>
        </w:rPr>
      </w:pPr>
    </w:p>
    <w:p w14:paraId="7BB8D52F" w14:textId="77777777" w:rsidR="00063C3B" w:rsidRDefault="00063C3B" w:rsidP="000D446D">
      <w:pPr>
        <w:widowControl/>
        <w:rPr>
          <w:rFonts w:cs="Arial"/>
          <w:sz w:val="22"/>
          <w:szCs w:val="22"/>
        </w:rPr>
      </w:pPr>
    </w:p>
    <w:p w14:paraId="7CD76F92" w14:textId="77777777" w:rsidR="000D446D" w:rsidRPr="000D446D" w:rsidRDefault="000D446D" w:rsidP="000D446D">
      <w:pPr>
        <w:widowControl/>
        <w:rPr>
          <w:rFonts w:cs="Arial"/>
          <w:sz w:val="22"/>
          <w:szCs w:val="22"/>
        </w:rPr>
      </w:pPr>
    </w:p>
    <w:p w14:paraId="6FE02BD9" w14:textId="77777777" w:rsidR="00063C3B" w:rsidRPr="000D446D" w:rsidRDefault="00063C3B" w:rsidP="000D446D">
      <w:pPr>
        <w:widowControl/>
        <w:rPr>
          <w:rFonts w:cs="Arial"/>
          <w:b/>
          <w:sz w:val="22"/>
          <w:szCs w:val="22"/>
        </w:rPr>
      </w:pPr>
    </w:p>
    <w:p w14:paraId="05FF0EC2" w14:textId="77777777" w:rsidR="000C1079" w:rsidRPr="000D446D" w:rsidRDefault="009033E4" w:rsidP="000D446D">
      <w:pPr>
        <w:widowControl/>
        <w:rPr>
          <w:rFonts w:cs="Arial"/>
          <w:b/>
          <w:sz w:val="22"/>
          <w:szCs w:val="22"/>
        </w:rPr>
      </w:pPr>
      <w:r w:rsidRPr="000D446D">
        <w:rPr>
          <w:rFonts w:ascii="Arial" w:hAnsi="Arial" w:cs="Arial"/>
          <w:b/>
          <w:sz w:val="22"/>
          <w:szCs w:val="22"/>
        </w:rPr>
        <w:t>C.  Compensatie zorgverzekering</w:t>
      </w:r>
    </w:p>
    <w:p w14:paraId="24E5E3BF" w14:textId="77777777" w:rsidR="007C5857" w:rsidRPr="000D446D" w:rsidRDefault="007C5857" w:rsidP="000D446D">
      <w:pPr>
        <w:widowControl/>
        <w:rPr>
          <w:rFonts w:cs="Arial"/>
          <w:b/>
          <w:sz w:val="22"/>
          <w:szCs w:val="22"/>
        </w:rPr>
      </w:pPr>
    </w:p>
    <w:p w14:paraId="225EE3DD" w14:textId="77777777" w:rsidR="000C1079" w:rsidRPr="000D446D" w:rsidRDefault="000C1079" w:rsidP="000D446D">
      <w:pPr>
        <w:widowControl/>
        <w:rPr>
          <w:rFonts w:cs="Arial"/>
          <w:b/>
          <w:sz w:val="22"/>
          <w:szCs w:val="22"/>
        </w:rPr>
      </w:pPr>
      <w:r w:rsidRPr="000D446D">
        <w:rPr>
          <w:rFonts w:ascii="Arial" w:hAnsi="Arial" w:cs="Arial"/>
          <w:sz w:val="22"/>
          <w:szCs w:val="22"/>
        </w:rPr>
        <w:t>FILCOM BV EN EUROGRIT BV</w:t>
      </w:r>
    </w:p>
    <w:p w14:paraId="2D586815" w14:textId="77777777" w:rsidR="000C1079" w:rsidRPr="000D446D" w:rsidRDefault="000C1079" w:rsidP="000D446D">
      <w:pPr>
        <w:widowControl/>
        <w:rPr>
          <w:rFonts w:cs="Arial"/>
          <w:b/>
          <w:sz w:val="22"/>
          <w:szCs w:val="22"/>
        </w:rPr>
      </w:pPr>
      <w:r w:rsidRPr="000D446D">
        <w:rPr>
          <w:rFonts w:ascii="Arial" w:hAnsi="Arial" w:cs="Arial"/>
          <w:sz w:val="22"/>
          <w:szCs w:val="22"/>
        </w:rPr>
        <w:t>Werknemer vóór 1 mei 2015 in dienst getreden van Filcom BV of Eurogrit B</w:t>
      </w:r>
      <w:r w:rsidR="003E7F9B">
        <w:rPr>
          <w:rFonts w:ascii="Arial" w:hAnsi="Arial" w:cs="Arial"/>
          <w:sz w:val="22"/>
          <w:szCs w:val="22"/>
        </w:rPr>
        <w:t>V</w:t>
      </w:r>
      <w:r w:rsidRPr="000D446D">
        <w:rPr>
          <w:rFonts w:ascii="Arial" w:hAnsi="Arial" w:cs="Arial"/>
          <w:sz w:val="22"/>
          <w:szCs w:val="22"/>
        </w:rPr>
        <w:t xml:space="preserve"> ontvangt maandelijks een bedrag van € 20,- bruto per maand in de vorm van een persoonlijke toeslag ter compensatie van  de tegemoetkoming in de zorgverzekering welke per 1 mei 2015 komt te vervallen.</w:t>
      </w:r>
    </w:p>
    <w:p w14:paraId="339DBC74" w14:textId="77777777" w:rsidR="000C1079" w:rsidRPr="000D446D" w:rsidRDefault="000C1079" w:rsidP="000D446D">
      <w:pPr>
        <w:widowControl/>
        <w:rPr>
          <w:rFonts w:cs="Arial"/>
          <w:b/>
          <w:sz w:val="22"/>
          <w:szCs w:val="22"/>
        </w:rPr>
      </w:pPr>
      <w:r w:rsidRPr="000D446D">
        <w:rPr>
          <w:rFonts w:ascii="Arial" w:hAnsi="Arial" w:cs="Arial"/>
          <w:sz w:val="22"/>
          <w:szCs w:val="22"/>
        </w:rPr>
        <w:t xml:space="preserve">Deze </w:t>
      </w:r>
      <w:r w:rsidR="00F45D4D" w:rsidRPr="000D446D">
        <w:rPr>
          <w:rFonts w:ascii="Arial" w:hAnsi="Arial" w:cs="Arial"/>
          <w:sz w:val="22"/>
          <w:szCs w:val="22"/>
        </w:rPr>
        <w:t xml:space="preserve">persoonlijke toeslag </w:t>
      </w:r>
      <w:r w:rsidRPr="000D446D">
        <w:rPr>
          <w:rFonts w:ascii="Arial" w:hAnsi="Arial" w:cs="Arial"/>
          <w:sz w:val="22"/>
          <w:szCs w:val="22"/>
        </w:rPr>
        <w:t xml:space="preserve"> wordt niet</w:t>
      </w:r>
      <w:r>
        <w:rPr>
          <w:rFonts w:ascii="Arial" w:hAnsi="Arial" w:cs="Arial"/>
          <w:sz w:val="22"/>
          <w:szCs w:val="22"/>
        </w:rPr>
        <w:t xml:space="preserve"> geïndexeerd.</w:t>
      </w:r>
    </w:p>
    <w:p w14:paraId="45538B47" w14:textId="77777777" w:rsidR="000C1079" w:rsidRPr="000D446D" w:rsidRDefault="000C1079" w:rsidP="000D446D">
      <w:pPr>
        <w:widowControl/>
        <w:rPr>
          <w:rFonts w:cs="Arial"/>
          <w:b/>
          <w:sz w:val="22"/>
          <w:szCs w:val="22"/>
        </w:rPr>
      </w:pPr>
    </w:p>
    <w:p w14:paraId="3112F42B" w14:textId="77777777" w:rsidR="000C1079" w:rsidRPr="000D446D" w:rsidRDefault="000C1079" w:rsidP="000D446D">
      <w:pPr>
        <w:widowControl/>
        <w:rPr>
          <w:rFonts w:cs="Arial"/>
          <w:b/>
          <w:sz w:val="22"/>
          <w:szCs w:val="22"/>
        </w:rPr>
      </w:pPr>
      <w:r w:rsidRPr="000C1079">
        <w:rPr>
          <w:rFonts w:ascii="Arial" w:hAnsi="Arial" w:cs="Arial"/>
          <w:sz w:val="22"/>
          <w:szCs w:val="22"/>
        </w:rPr>
        <w:t>SIBELCO BENELUX BV</w:t>
      </w:r>
    </w:p>
    <w:p w14:paraId="3F2DD323" w14:textId="77777777" w:rsidR="000C1079" w:rsidRPr="000C1079" w:rsidRDefault="00DE6E1D" w:rsidP="000C1079">
      <w:pPr>
        <w:widowControl/>
        <w:rPr>
          <w:rFonts w:ascii="Arial" w:hAnsi="Arial" w:cs="Arial"/>
          <w:sz w:val="22"/>
          <w:szCs w:val="22"/>
        </w:rPr>
      </w:pPr>
      <w:r>
        <w:rPr>
          <w:rFonts w:ascii="Arial" w:hAnsi="Arial" w:cs="Arial"/>
          <w:sz w:val="22"/>
          <w:szCs w:val="22"/>
        </w:rPr>
        <w:t>Voor de w</w:t>
      </w:r>
      <w:r w:rsidR="000C1079" w:rsidRPr="000C1079">
        <w:rPr>
          <w:rFonts w:ascii="Arial" w:hAnsi="Arial" w:cs="Arial"/>
          <w:sz w:val="22"/>
          <w:szCs w:val="22"/>
        </w:rPr>
        <w:t xml:space="preserve">erknemer </w:t>
      </w:r>
      <w:r>
        <w:rPr>
          <w:rFonts w:ascii="Arial" w:hAnsi="Arial" w:cs="Arial"/>
          <w:sz w:val="22"/>
          <w:szCs w:val="22"/>
        </w:rPr>
        <w:t xml:space="preserve">die </w:t>
      </w:r>
      <w:r w:rsidR="000C1079" w:rsidRPr="000C1079">
        <w:rPr>
          <w:rFonts w:ascii="Arial" w:hAnsi="Arial" w:cs="Arial"/>
          <w:sz w:val="22"/>
          <w:szCs w:val="22"/>
        </w:rPr>
        <w:t xml:space="preserve">vóór 1 mei 2015 in dienst </w:t>
      </w:r>
      <w:r>
        <w:rPr>
          <w:rFonts w:ascii="Arial" w:hAnsi="Arial" w:cs="Arial"/>
          <w:sz w:val="22"/>
          <w:szCs w:val="22"/>
        </w:rPr>
        <w:t xml:space="preserve">is </w:t>
      </w:r>
      <w:r w:rsidR="000C1079" w:rsidRPr="000C1079">
        <w:rPr>
          <w:rFonts w:ascii="Arial" w:hAnsi="Arial" w:cs="Arial"/>
          <w:sz w:val="22"/>
          <w:szCs w:val="22"/>
        </w:rPr>
        <w:t>getreden van</w:t>
      </w:r>
      <w:r w:rsidR="000C1079">
        <w:rPr>
          <w:rFonts w:ascii="Arial" w:hAnsi="Arial" w:cs="Arial"/>
          <w:sz w:val="22"/>
          <w:szCs w:val="22"/>
        </w:rPr>
        <w:t xml:space="preserve"> Sibelco Benelux BV en </w:t>
      </w:r>
      <w:r>
        <w:rPr>
          <w:rFonts w:ascii="Arial" w:hAnsi="Arial" w:cs="Arial"/>
          <w:sz w:val="22"/>
          <w:szCs w:val="22"/>
        </w:rPr>
        <w:t xml:space="preserve">huidige </w:t>
      </w:r>
      <w:r w:rsidR="000C1079">
        <w:rPr>
          <w:rFonts w:ascii="Arial" w:hAnsi="Arial" w:cs="Arial"/>
          <w:sz w:val="22"/>
          <w:szCs w:val="22"/>
        </w:rPr>
        <w:t>deelnemer</w:t>
      </w:r>
      <w:r>
        <w:rPr>
          <w:rFonts w:ascii="Arial" w:hAnsi="Arial" w:cs="Arial"/>
          <w:sz w:val="22"/>
          <w:szCs w:val="22"/>
        </w:rPr>
        <w:t xml:space="preserve"> is </w:t>
      </w:r>
      <w:r w:rsidR="000C1079">
        <w:rPr>
          <w:rFonts w:ascii="Arial" w:hAnsi="Arial" w:cs="Arial"/>
          <w:sz w:val="22"/>
          <w:szCs w:val="22"/>
        </w:rPr>
        <w:t>aan het VGZ-MIX pakket</w:t>
      </w:r>
      <w:r>
        <w:rPr>
          <w:rFonts w:ascii="Arial" w:hAnsi="Arial" w:cs="Arial"/>
          <w:sz w:val="22"/>
          <w:szCs w:val="22"/>
        </w:rPr>
        <w:t xml:space="preserve">, komen de kosten voor </w:t>
      </w:r>
      <w:r w:rsidR="00F45D4D">
        <w:rPr>
          <w:rFonts w:ascii="Arial" w:hAnsi="Arial" w:cs="Arial"/>
          <w:sz w:val="22"/>
          <w:szCs w:val="22"/>
        </w:rPr>
        <w:t xml:space="preserve">dit pakket voor </w:t>
      </w:r>
      <w:r>
        <w:rPr>
          <w:rFonts w:ascii="Arial" w:hAnsi="Arial" w:cs="Arial"/>
          <w:sz w:val="22"/>
          <w:szCs w:val="22"/>
        </w:rPr>
        <w:t xml:space="preserve">rekening van werkgever, met dien verstande dat het bedrag maximaal </w:t>
      </w:r>
      <w:r w:rsidR="000C1079" w:rsidRPr="000C1079">
        <w:rPr>
          <w:rFonts w:ascii="Arial" w:hAnsi="Arial" w:cs="Arial"/>
          <w:sz w:val="22"/>
          <w:szCs w:val="22"/>
        </w:rPr>
        <w:t xml:space="preserve">€ </w:t>
      </w:r>
      <w:r w:rsidR="000C1079">
        <w:rPr>
          <w:rFonts w:ascii="Arial" w:hAnsi="Arial" w:cs="Arial"/>
          <w:sz w:val="22"/>
          <w:szCs w:val="22"/>
        </w:rPr>
        <w:t>138</w:t>
      </w:r>
      <w:r w:rsidR="000C1079" w:rsidRPr="000C1079">
        <w:rPr>
          <w:rFonts w:ascii="Arial" w:hAnsi="Arial" w:cs="Arial"/>
          <w:sz w:val="22"/>
          <w:szCs w:val="22"/>
        </w:rPr>
        <w:t xml:space="preserve">,- </w:t>
      </w:r>
      <w:r w:rsidR="00870E44" w:rsidRPr="00636976">
        <w:rPr>
          <w:rFonts w:ascii="Arial" w:hAnsi="Arial" w:cs="Arial"/>
          <w:sz w:val="22"/>
          <w:szCs w:val="22"/>
        </w:rPr>
        <w:t>per jaar</w:t>
      </w:r>
      <w:r w:rsidR="00870E44">
        <w:rPr>
          <w:rFonts w:ascii="Arial" w:hAnsi="Arial" w:cs="Arial"/>
          <w:sz w:val="22"/>
          <w:szCs w:val="22"/>
        </w:rPr>
        <w:t xml:space="preserve"> </w:t>
      </w:r>
      <w:r>
        <w:rPr>
          <w:rFonts w:ascii="Arial" w:hAnsi="Arial" w:cs="Arial"/>
          <w:sz w:val="22"/>
          <w:szCs w:val="22"/>
        </w:rPr>
        <w:t>mag bedragen.</w:t>
      </w:r>
    </w:p>
    <w:p w14:paraId="5C09C46C" w14:textId="77777777" w:rsidR="00586229" w:rsidRPr="000D446D" w:rsidRDefault="00586229" w:rsidP="000D446D">
      <w:pPr>
        <w:widowControl/>
        <w:rPr>
          <w:rFonts w:cs="Arial"/>
          <w:sz w:val="22"/>
          <w:szCs w:val="22"/>
        </w:rPr>
      </w:pPr>
      <w:r w:rsidRPr="000D446D">
        <w:rPr>
          <w:rFonts w:ascii="Arial" w:hAnsi="Arial" w:cs="Arial"/>
          <w:sz w:val="22"/>
          <w:szCs w:val="22"/>
        </w:rPr>
        <w:br w:type="page"/>
      </w:r>
    </w:p>
    <w:p w14:paraId="7DC153D9" w14:textId="77777777" w:rsidR="00CB175E" w:rsidRPr="00E009E7" w:rsidRDefault="00CB175E" w:rsidP="00EE36EA">
      <w:pPr>
        <w:pStyle w:val="Kop1"/>
        <w:rPr>
          <w:rFonts w:cs="Arial"/>
          <w:bCs/>
          <w:sz w:val="24"/>
        </w:rPr>
      </w:pPr>
      <w:bookmarkStart w:id="43" w:name="_Toc471375452"/>
      <w:r w:rsidRPr="000D446D">
        <w:rPr>
          <w:rFonts w:cs="Arial"/>
          <w:bCs/>
          <w:sz w:val="24"/>
        </w:rPr>
        <w:t xml:space="preserve">Artikel </w:t>
      </w:r>
      <w:r w:rsidR="00063C3B" w:rsidRPr="000D446D">
        <w:rPr>
          <w:rFonts w:cs="Arial"/>
          <w:bCs/>
          <w:sz w:val="24"/>
        </w:rPr>
        <w:t>18</w:t>
      </w:r>
      <w:r w:rsidRPr="000D446D">
        <w:rPr>
          <w:rFonts w:cs="Arial"/>
          <w:bCs/>
          <w:sz w:val="24"/>
        </w:rPr>
        <w:t>:</w:t>
      </w:r>
      <w:r w:rsidRPr="00E009E7">
        <w:rPr>
          <w:rFonts w:cs="Arial"/>
          <w:bCs/>
          <w:sz w:val="24"/>
        </w:rPr>
        <w:tab/>
        <w:t>Uitkering bij overlijden</w:t>
      </w:r>
      <w:bookmarkEnd w:id="43"/>
    </w:p>
    <w:p w14:paraId="7CBAAC41" w14:textId="77777777" w:rsidR="00CB175E" w:rsidRPr="00E009E7" w:rsidRDefault="00CB175E" w:rsidP="00EE36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206F46B5"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1.</w:t>
      </w:r>
      <w:r w:rsidRPr="00E009E7">
        <w:rPr>
          <w:rFonts w:ascii="Arial" w:hAnsi="Arial" w:cs="Arial"/>
          <w:sz w:val="22"/>
        </w:rPr>
        <w:tab/>
        <w:t>Indien de werknemer overlijdt, zal aan zijn nagelaten betrekkingen een overlijdens-uitkering worden verstrekt.</w:t>
      </w:r>
    </w:p>
    <w:p w14:paraId="67F8426D"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3A194409"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2.</w:t>
      </w:r>
      <w:r w:rsidRPr="00E009E7">
        <w:rPr>
          <w:rFonts w:ascii="Arial" w:hAnsi="Arial" w:cs="Arial"/>
          <w:sz w:val="22"/>
        </w:rPr>
        <w:tab/>
        <w:t>Deze uitkering is gelijk aan het bedrag van het maandinkomen, vermeerderd met de vakantietoeslag</w:t>
      </w:r>
      <w:r>
        <w:rPr>
          <w:rFonts w:ascii="Arial" w:hAnsi="Arial" w:cs="Arial"/>
          <w:sz w:val="22"/>
        </w:rPr>
        <w:t xml:space="preserve"> en eindejaarsuitkering</w:t>
      </w:r>
      <w:r w:rsidRPr="00E009E7">
        <w:rPr>
          <w:rFonts w:ascii="Arial" w:hAnsi="Arial" w:cs="Arial"/>
          <w:sz w:val="22"/>
        </w:rPr>
        <w:t xml:space="preserve"> dat de werknemer zou hebben ontvangen over het resterende deel van de kalendermaand waarin het overlijden plaatsvond plus de twee daaropvolgende kalendermaanden.</w:t>
      </w:r>
    </w:p>
    <w:p w14:paraId="7653F172"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Op dit bedrag wordt in mindering gebracht, hetgeen de nagelaten betrekkingen bij overlijden van de werknemer toekomt op grond van Sociale Verzekeringswetgeving wetgeving.</w:t>
      </w:r>
    </w:p>
    <w:p w14:paraId="0D629D00"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B2DC2C6"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3.</w:t>
      </w:r>
      <w:r w:rsidRPr="00E009E7">
        <w:rPr>
          <w:rFonts w:ascii="Arial" w:hAnsi="Arial" w:cs="Arial"/>
          <w:sz w:val="22"/>
        </w:rPr>
        <w:tab/>
        <w:t>De werkgever is geen uitkering verschuldigd, indien door toedoen van de werknemer geen aanspraak meer bestaat op een uitkering op grond van de sociale verzekeringswetten als hiervoor genoemd in lid 2</w:t>
      </w:r>
      <w:r>
        <w:rPr>
          <w:rFonts w:ascii="Arial" w:hAnsi="Arial" w:cs="Arial"/>
          <w:sz w:val="22"/>
        </w:rPr>
        <w:t xml:space="preserve"> of door toepassing van artikel 7:629, lid 3 BW geen recht op loon als bedoeld in artikel 7:629 BW.</w:t>
      </w:r>
    </w:p>
    <w:p w14:paraId="4595DB21"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2104597B"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4.</w:t>
      </w:r>
      <w:r w:rsidRPr="00E009E7">
        <w:rPr>
          <w:rFonts w:ascii="Arial" w:hAnsi="Arial" w:cs="Arial"/>
          <w:sz w:val="22"/>
        </w:rPr>
        <w:tab/>
        <w:t>Onder nagelaten betrekkingen wordt in dit artikel verstaan:</w:t>
      </w:r>
    </w:p>
    <w:p w14:paraId="3EE98B04"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a.</w:t>
      </w:r>
      <w:r w:rsidRPr="00E009E7">
        <w:rPr>
          <w:rFonts w:ascii="Arial" w:hAnsi="Arial" w:cs="Arial"/>
          <w:sz w:val="22"/>
        </w:rPr>
        <w:tab/>
        <w:t>De langstlevende der echtgenoten, mits deze niet duurzaam gescheiden leefden;</w:t>
      </w:r>
    </w:p>
    <w:p w14:paraId="2086EF4C" w14:textId="77777777" w:rsidR="00CB175E" w:rsidRPr="00E009E7" w:rsidRDefault="00CB175E" w:rsidP="006A07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rPr>
      </w:pPr>
      <w:r w:rsidRPr="00E009E7">
        <w:rPr>
          <w:rFonts w:ascii="Arial" w:hAnsi="Arial" w:cs="Arial"/>
          <w:sz w:val="22"/>
        </w:rPr>
        <w:t>b.</w:t>
      </w:r>
      <w:r w:rsidRPr="00E009E7">
        <w:rPr>
          <w:rFonts w:ascii="Arial" w:hAnsi="Arial" w:cs="Arial"/>
          <w:sz w:val="22"/>
        </w:rPr>
        <w:tab/>
        <w:t>Indien deze niet meer in leven is of de echtgenoten duurzaam gescheiden leefden:</w:t>
      </w:r>
      <w:r>
        <w:rPr>
          <w:rFonts w:ascii="Arial" w:hAnsi="Arial" w:cs="Arial"/>
          <w:sz w:val="22"/>
        </w:rPr>
        <w:t xml:space="preserve"> </w:t>
      </w:r>
      <w:r w:rsidRPr="00E009E7">
        <w:rPr>
          <w:rFonts w:ascii="Arial" w:hAnsi="Arial" w:cs="Arial"/>
          <w:sz w:val="22"/>
        </w:rPr>
        <w:t>de minderjarige wettige of natuurlijke kinderen.</w:t>
      </w:r>
    </w:p>
    <w:p w14:paraId="7396FE17"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029E9D23"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Voor de toepassing van dit artikel wordt mede als echtgenoot aangemerkt de niet met de werknemer gehuwde persoon van verschillend of gelijk geslacht met wie duurzaam een gezamenlijke huishouding wordt gevoerd, tenzij het betreft een persoon met wie bloedverwantschap in de eerste of tweede graad bestaat.</w:t>
      </w:r>
    </w:p>
    <w:p w14:paraId="19FF0708"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67BD840A"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Van een gezamenlijke huishouding kan slechts sprake zijn, indien twee ongehuwde personen gezamenlijk voorzien in huisvesting en bovendien beiden een bijdrage leveren in de kosten van huishouding dan wel op andere wijze in elkaars verzorging voorzien.</w:t>
      </w:r>
    </w:p>
    <w:p w14:paraId="6C7F6512" w14:textId="77777777" w:rsidR="00CB175E" w:rsidRPr="00E009E7" w:rsidRDefault="00CB175E" w:rsidP="00AC01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6E5563E4" w14:textId="77777777" w:rsidR="00CB175E" w:rsidRPr="00E009E7" w:rsidRDefault="00CB175E" w:rsidP="00AC01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CE60183" w14:textId="77777777" w:rsidR="000079E3" w:rsidRDefault="00CB175E" w:rsidP="009850E5">
      <w:pPr>
        <w:pStyle w:val="Kop1"/>
        <w:rPr>
          <w:bCs/>
          <w:sz w:val="24"/>
        </w:rPr>
      </w:pPr>
      <w:r w:rsidRPr="009850E5">
        <w:rPr>
          <w:bCs/>
          <w:sz w:val="24"/>
        </w:rPr>
        <w:br w:type="page"/>
      </w:r>
    </w:p>
    <w:p w14:paraId="7ED4D6C7" w14:textId="77777777" w:rsidR="00CB175E" w:rsidRDefault="00CB175E" w:rsidP="009850E5">
      <w:pPr>
        <w:pStyle w:val="Kop1"/>
        <w:rPr>
          <w:bCs/>
          <w:sz w:val="22"/>
          <w:szCs w:val="22"/>
        </w:rPr>
      </w:pPr>
      <w:bookmarkStart w:id="44" w:name="_Toc471375453"/>
      <w:r w:rsidRPr="009850E5">
        <w:rPr>
          <w:bCs/>
          <w:sz w:val="24"/>
        </w:rPr>
        <w:t xml:space="preserve">Artikel </w:t>
      </w:r>
      <w:r w:rsidR="00063C3B" w:rsidRPr="000D446D">
        <w:rPr>
          <w:bCs/>
          <w:sz w:val="24"/>
        </w:rPr>
        <w:t>19</w:t>
      </w:r>
      <w:r w:rsidRPr="009850E5">
        <w:rPr>
          <w:bCs/>
          <w:sz w:val="24"/>
        </w:rPr>
        <w:t>:</w:t>
      </w:r>
      <w:r w:rsidRPr="009850E5">
        <w:rPr>
          <w:bCs/>
          <w:sz w:val="24"/>
        </w:rPr>
        <w:tab/>
      </w:r>
      <w:r w:rsidR="00B71FD7" w:rsidRPr="000079E3">
        <w:rPr>
          <w:bCs/>
          <w:sz w:val="22"/>
          <w:szCs w:val="22"/>
        </w:rPr>
        <w:t>Eindejaarsuitkering</w:t>
      </w:r>
      <w:bookmarkEnd w:id="44"/>
    </w:p>
    <w:p w14:paraId="4640887A" w14:textId="77777777" w:rsidR="00F67A58" w:rsidRPr="000D446D" w:rsidRDefault="00F67A58" w:rsidP="00E55E00">
      <w:pPr>
        <w:rPr>
          <w:rFonts w:ascii="Arial" w:hAnsi="Arial" w:cs="Arial"/>
          <w:sz w:val="22"/>
          <w:szCs w:val="22"/>
        </w:rPr>
      </w:pPr>
    </w:p>
    <w:p w14:paraId="34C097A6" w14:textId="77777777" w:rsidR="00807341" w:rsidRPr="000D446D" w:rsidRDefault="00B71FD7" w:rsidP="000D446D">
      <w:pPr>
        <w:rPr>
          <w:rFonts w:cs="Arial"/>
          <w:b/>
          <w:sz w:val="22"/>
          <w:szCs w:val="22"/>
        </w:rPr>
      </w:pPr>
      <w:bookmarkStart w:id="45" w:name="_Toc334520879"/>
      <w:r w:rsidRPr="000D446D">
        <w:rPr>
          <w:rFonts w:ascii="Arial" w:hAnsi="Arial" w:cs="Arial"/>
          <w:sz w:val="22"/>
          <w:szCs w:val="22"/>
        </w:rPr>
        <w:t>1.</w:t>
      </w:r>
      <w:r w:rsidR="00CB175E" w:rsidRPr="000D446D">
        <w:rPr>
          <w:rFonts w:ascii="Arial" w:hAnsi="Arial" w:cs="Arial"/>
          <w:sz w:val="22"/>
          <w:szCs w:val="22"/>
        </w:rPr>
        <w:tab/>
      </w:r>
      <w:r w:rsidRPr="000D446D">
        <w:rPr>
          <w:rFonts w:ascii="Arial" w:hAnsi="Arial" w:cs="Arial"/>
          <w:sz w:val="22"/>
          <w:szCs w:val="22"/>
        </w:rPr>
        <w:t xml:space="preserve">Iedere werknemer die op 1 januari van het lopende kalenderjaar in dienst </w:t>
      </w:r>
      <w:r w:rsidR="00CB175E" w:rsidRPr="000D446D">
        <w:rPr>
          <w:rFonts w:ascii="Arial" w:hAnsi="Arial" w:cs="Arial"/>
          <w:sz w:val="22"/>
          <w:szCs w:val="22"/>
        </w:rPr>
        <w:tab/>
      </w:r>
      <w:r w:rsidRPr="000D446D">
        <w:rPr>
          <w:rFonts w:ascii="Arial" w:hAnsi="Arial" w:cs="Arial"/>
          <w:sz w:val="22"/>
          <w:szCs w:val="22"/>
        </w:rPr>
        <w:t>van</w:t>
      </w:r>
      <w:r w:rsidR="00CB175E" w:rsidRPr="000D446D">
        <w:rPr>
          <w:rFonts w:ascii="Arial" w:hAnsi="Arial" w:cs="Arial"/>
          <w:sz w:val="22"/>
          <w:szCs w:val="22"/>
        </w:rPr>
        <w:t xml:space="preserve"> </w:t>
      </w:r>
      <w:r w:rsidRPr="000D446D">
        <w:rPr>
          <w:rFonts w:ascii="Arial" w:hAnsi="Arial" w:cs="Arial"/>
          <w:sz w:val="22"/>
          <w:szCs w:val="22"/>
        </w:rPr>
        <w:t xml:space="preserve">de </w:t>
      </w:r>
      <w:r w:rsidR="00CB175E" w:rsidRPr="000D446D">
        <w:rPr>
          <w:rFonts w:ascii="Arial" w:hAnsi="Arial" w:cs="Arial"/>
          <w:sz w:val="22"/>
          <w:szCs w:val="22"/>
        </w:rPr>
        <w:tab/>
      </w:r>
      <w:r w:rsidRPr="000D446D">
        <w:rPr>
          <w:rFonts w:ascii="Arial" w:hAnsi="Arial" w:cs="Arial"/>
          <w:sz w:val="22"/>
          <w:szCs w:val="22"/>
        </w:rPr>
        <w:t xml:space="preserve">gever is en gedurende het gehele kalenderjaar in dienst van de werkgever </w:t>
      </w:r>
      <w:r w:rsidR="00CB175E" w:rsidRPr="000D446D">
        <w:rPr>
          <w:rFonts w:ascii="Arial" w:hAnsi="Arial" w:cs="Arial"/>
          <w:sz w:val="22"/>
          <w:szCs w:val="22"/>
        </w:rPr>
        <w:tab/>
      </w:r>
      <w:r w:rsidRPr="000D446D">
        <w:rPr>
          <w:rFonts w:ascii="Arial" w:hAnsi="Arial" w:cs="Arial"/>
          <w:sz w:val="22"/>
          <w:szCs w:val="22"/>
        </w:rPr>
        <w:t>blijft, heeft recht op een eindejaarsuitkering die 8,33% van 12 x het maand</w:t>
      </w:r>
      <w:r w:rsidR="00CB175E" w:rsidRPr="000D446D">
        <w:rPr>
          <w:rFonts w:ascii="Arial" w:hAnsi="Arial" w:cs="Arial"/>
          <w:sz w:val="22"/>
          <w:szCs w:val="22"/>
        </w:rPr>
        <w:t>i</w:t>
      </w:r>
      <w:r w:rsidRPr="000D446D">
        <w:rPr>
          <w:rFonts w:ascii="Arial" w:hAnsi="Arial" w:cs="Arial"/>
          <w:sz w:val="22"/>
          <w:szCs w:val="22"/>
        </w:rPr>
        <w:t xml:space="preserve">nkomen </w:t>
      </w:r>
      <w:r w:rsidR="000C5229">
        <w:rPr>
          <w:rFonts w:ascii="Arial" w:hAnsi="Arial" w:cs="Arial"/>
          <w:sz w:val="22"/>
          <w:szCs w:val="22"/>
        </w:rPr>
        <w:t xml:space="preserve">+ </w:t>
      </w:r>
      <w:r w:rsidR="000D446D">
        <w:rPr>
          <w:rFonts w:ascii="Arial" w:hAnsi="Arial" w:cs="Arial"/>
          <w:sz w:val="22"/>
          <w:szCs w:val="22"/>
        </w:rPr>
        <w:br/>
      </w:r>
      <w:r w:rsidR="000D446D">
        <w:rPr>
          <w:rFonts w:ascii="Arial" w:hAnsi="Arial" w:cs="Arial"/>
          <w:sz w:val="22"/>
          <w:szCs w:val="22"/>
        </w:rPr>
        <w:tab/>
      </w:r>
      <w:r w:rsidR="000C5229">
        <w:rPr>
          <w:rFonts w:ascii="Arial" w:hAnsi="Arial" w:cs="Arial"/>
          <w:sz w:val="22"/>
          <w:szCs w:val="22"/>
        </w:rPr>
        <w:t>harmonisatietoelag</w:t>
      </w:r>
      <w:r w:rsidR="005E7F83">
        <w:rPr>
          <w:rFonts w:ascii="Arial" w:hAnsi="Arial" w:cs="Arial"/>
          <w:sz w:val="22"/>
          <w:szCs w:val="22"/>
        </w:rPr>
        <w:t xml:space="preserve"> </w:t>
      </w:r>
      <w:r w:rsidRPr="000D446D">
        <w:rPr>
          <w:rFonts w:ascii="Arial" w:hAnsi="Arial" w:cs="Arial"/>
          <w:sz w:val="22"/>
          <w:szCs w:val="22"/>
        </w:rPr>
        <w:t>bedraagt.</w:t>
      </w:r>
      <w:bookmarkEnd w:id="45"/>
    </w:p>
    <w:p w14:paraId="5B868149" w14:textId="77777777" w:rsidR="00F67A58" w:rsidRPr="000D446D" w:rsidRDefault="00B71FD7" w:rsidP="000D446D">
      <w:pPr>
        <w:rPr>
          <w:rFonts w:cs="Arial"/>
          <w:sz w:val="22"/>
          <w:szCs w:val="22"/>
        </w:rPr>
      </w:pPr>
      <w:bookmarkStart w:id="46" w:name="_Toc334520880"/>
      <w:bookmarkStart w:id="47" w:name="_Toc137359107"/>
      <w:r w:rsidRPr="000D446D">
        <w:rPr>
          <w:rFonts w:ascii="Arial" w:hAnsi="Arial" w:cs="Arial"/>
          <w:sz w:val="22"/>
          <w:szCs w:val="22"/>
        </w:rPr>
        <w:t>2.</w:t>
      </w:r>
      <w:r w:rsidR="00CB175E" w:rsidRPr="000D446D">
        <w:rPr>
          <w:rFonts w:ascii="Arial" w:hAnsi="Arial" w:cs="Arial"/>
          <w:sz w:val="22"/>
          <w:szCs w:val="22"/>
        </w:rPr>
        <w:tab/>
      </w:r>
      <w:r w:rsidRPr="000D446D">
        <w:rPr>
          <w:rFonts w:ascii="Arial" w:hAnsi="Arial" w:cs="Arial"/>
          <w:sz w:val="22"/>
          <w:szCs w:val="22"/>
        </w:rPr>
        <w:t xml:space="preserve">Indien een werknemer na 1 januari van enig jaar in dienst treedt heeft hij </w:t>
      </w:r>
      <w:r w:rsidR="00CB175E" w:rsidRPr="000D446D">
        <w:rPr>
          <w:rFonts w:ascii="Arial" w:hAnsi="Arial" w:cs="Arial"/>
          <w:sz w:val="22"/>
          <w:szCs w:val="22"/>
        </w:rPr>
        <w:tab/>
      </w:r>
      <w:r w:rsidRPr="000D446D">
        <w:rPr>
          <w:rFonts w:ascii="Arial" w:hAnsi="Arial" w:cs="Arial"/>
          <w:sz w:val="22"/>
          <w:szCs w:val="22"/>
        </w:rPr>
        <w:t xml:space="preserve">slechts </w:t>
      </w:r>
      <w:r w:rsidR="00CB175E" w:rsidRPr="000D446D">
        <w:rPr>
          <w:rFonts w:ascii="Arial" w:hAnsi="Arial" w:cs="Arial"/>
          <w:sz w:val="22"/>
          <w:szCs w:val="22"/>
        </w:rPr>
        <w:tab/>
      </w:r>
      <w:r w:rsidRPr="000D446D">
        <w:rPr>
          <w:rFonts w:ascii="Arial" w:hAnsi="Arial" w:cs="Arial"/>
          <w:sz w:val="22"/>
          <w:szCs w:val="22"/>
        </w:rPr>
        <w:t xml:space="preserve">aanspraak op een gedeelte van de uitkering naar rato van het aantal dagen dat hij </w:t>
      </w:r>
      <w:r w:rsidR="00CB175E" w:rsidRPr="000D446D">
        <w:rPr>
          <w:rFonts w:ascii="Arial" w:hAnsi="Arial" w:cs="Arial"/>
          <w:sz w:val="22"/>
          <w:szCs w:val="22"/>
        </w:rPr>
        <w:tab/>
      </w:r>
      <w:r w:rsidRPr="000D446D">
        <w:rPr>
          <w:rFonts w:ascii="Arial" w:hAnsi="Arial" w:cs="Arial"/>
          <w:sz w:val="22"/>
          <w:szCs w:val="22"/>
        </w:rPr>
        <w:t>gedurende het kalenderjaar in dienst van de werkgever is geweest.</w:t>
      </w:r>
      <w:bookmarkEnd w:id="46"/>
    </w:p>
    <w:p w14:paraId="521AC062" w14:textId="77777777" w:rsidR="00807341" w:rsidRPr="000D446D" w:rsidRDefault="00B71FD7" w:rsidP="000D446D">
      <w:pPr>
        <w:ind w:left="720" w:hanging="720"/>
        <w:rPr>
          <w:rFonts w:cs="Arial"/>
          <w:sz w:val="22"/>
          <w:szCs w:val="22"/>
        </w:rPr>
      </w:pPr>
      <w:r w:rsidRPr="000D446D">
        <w:rPr>
          <w:rFonts w:ascii="Arial" w:hAnsi="Arial" w:cs="Arial"/>
          <w:sz w:val="22"/>
          <w:szCs w:val="22"/>
        </w:rPr>
        <w:t>3.</w:t>
      </w:r>
      <w:r w:rsidR="00CB175E" w:rsidRPr="000D446D">
        <w:rPr>
          <w:rFonts w:ascii="Arial" w:hAnsi="Arial" w:cs="Arial"/>
          <w:sz w:val="22"/>
          <w:szCs w:val="22"/>
        </w:rPr>
        <w:tab/>
      </w:r>
      <w:r w:rsidRPr="000D446D">
        <w:rPr>
          <w:rFonts w:ascii="Arial" w:hAnsi="Arial" w:cs="Arial"/>
          <w:sz w:val="22"/>
          <w:szCs w:val="22"/>
        </w:rPr>
        <w:t>Indien met een werknemer die op 1 janua</w:t>
      </w:r>
      <w:r w:rsidR="00426691" w:rsidRPr="000D446D">
        <w:rPr>
          <w:rFonts w:ascii="Arial" w:hAnsi="Arial" w:cs="Arial"/>
          <w:sz w:val="22"/>
          <w:szCs w:val="22"/>
        </w:rPr>
        <w:t xml:space="preserve">ri van het lopende kalenderjaar </w:t>
      </w:r>
      <w:r w:rsidRPr="000D446D">
        <w:rPr>
          <w:rFonts w:ascii="Arial" w:hAnsi="Arial" w:cs="Arial"/>
          <w:sz w:val="22"/>
          <w:szCs w:val="22"/>
        </w:rPr>
        <w:t>in</w:t>
      </w:r>
      <w:r w:rsidR="00426691" w:rsidRPr="000D446D">
        <w:rPr>
          <w:rFonts w:ascii="Arial" w:hAnsi="Arial" w:cs="Arial"/>
          <w:sz w:val="22"/>
          <w:szCs w:val="22"/>
        </w:rPr>
        <w:t xml:space="preserve"> </w:t>
      </w:r>
      <w:r w:rsidRPr="000D446D">
        <w:rPr>
          <w:rFonts w:ascii="Arial" w:hAnsi="Arial" w:cs="Arial"/>
          <w:sz w:val="22"/>
          <w:szCs w:val="22"/>
        </w:rPr>
        <w:t>dienst van de werkgever is, het dienstverband</w:t>
      </w:r>
      <w:r w:rsidR="00F67A58" w:rsidRPr="000D446D">
        <w:rPr>
          <w:rFonts w:ascii="Arial" w:hAnsi="Arial" w:cs="Arial"/>
          <w:sz w:val="22"/>
          <w:szCs w:val="22"/>
        </w:rPr>
        <w:t xml:space="preserve"> wordt verbroken voor het einde van </w:t>
      </w:r>
      <w:r w:rsidRPr="000D446D">
        <w:rPr>
          <w:rFonts w:ascii="Arial" w:hAnsi="Arial" w:cs="Arial"/>
          <w:sz w:val="22"/>
          <w:szCs w:val="22"/>
        </w:rPr>
        <w:t>het kalenderjaar, anders dan op grond van een dringende reden als genoemd in boek 7 titel 10 arti</w:t>
      </w:r>
      <w:r w:rsidR="00426691" w:rsidRPr="000D446D">
        <w:rPr>
          <w:rFonts w:ascii="Arial" w:hAnsi="Arial" w:cs="Arial"/>
          <w:sz w:val="22"/>
          <w:szCs w:val="22"/>
        </w:rPr>
        <w:t>kel</w:t>
      </w:r>
      <w:r w:rsidRPr="000D446D">
        <w:rPr>
          <w:rFonts w:ascii="Arial" w:hAnsi="Arial" w:cs="Arial"/>
          <w:sz w:val="22"/>
          <w:szCs w:val="22"/>
        </w:rPr>
        <w:t xml:space="preserve"> 678 BW, heeft de werknemer slechts aanspraak op een gedeelte van de uitkering naar rato van het aantal dagen dat hij gedurende het kalenderjaar in die</w:t>
      </w:r>
      <w:r w:rsidR="00426691" w:rsidRPr="000D446D">
        <w:rPr>
          <w:rFonts w:ascii="Arial" w:hAnsi="Arial" w:cs="Arial"/>
          <w:sz w:val="22"/>
          <w:szCs w:val="22"/>
        </w:rPr>
        <w:t>nst van de werkgever is geweest.</w:t>
      </w:r>
    </w:p>
    <w:p w14:paraId="67535AE6" w14:textId="77777777" w:rsidR="00492FA1" w:rsidRPr="00492FA1" w:rsidRDefault="00B71FD7" w:rsidP="00492FA1">
      <w:pPr>
        <w:ind w:left="720" w:hanging="720"/>
        <w:rPr>
          <w:rFonts w:ascii="Arial" w:hAnsi="Arial" w:cs="Arial"/>
          <w:bCs/>
          <w:sz w:val="22"/>
          <w:szCs w:val="22"/>
        </w:rPr>
      </w:pPr>
      <w:bookmarkStart w:id="48" w:name="_Toc334520881"/>
      <w:r w:rsidRPr="00492FA1">
        <w:rPr>
          <w:rFonts w:ascii="Arial" w:hAnsi="Arial" w:cs="Arial"/>
          <w:bCs/>
          <w:sz w:val="22"/>
          <w:szCs w:val="22"/>
        </w:rPr>
        <w:t>4.</w:t>
      </w:r>
      <w:r w:rsidR="00CB175E" w:rsidRPr="00492FA1">
        <w:rPr>
          <w:rFonts w:ascii="Arial" w:hAnsi="Arial" w:cs="Arial"/>
          <w:bCs/>
          <w:sz w:val="22"/>
          <w:szCs w:val="22"/>
        </w:rPr>
        <w:tab/>
      </w:r>
      <w:r w:rsidRPr="00492FA1">
        <w:rPr>
          <w:rFonts w:ascii="Arial" w:hAnsi="Arial" w:cs="Arial"/>
          <w:bCs/>
          <w:sz w:val="22"/>
          <w:szCs w:val="22"/>
        </w:rPr>
        <w:t>Met ingang van 1 juli 2003 is de eindejaarsuitkering pensioengevend.</w:t>
      </w:r>
      <w:bookmarkEnd w:id="48"/>
    </w:p>
    <w:p w14:paraId="03D30798" w14:textId="77777777" w:rsidR="00EF37F7" w:rsidRDefault="00EF37F7" w:rsidP="00492FA1">
      <w:pPr>
        <w:ind w:left="720" w:hanging="720"/>
        <w:rPr>
          <w:rFonts w:ascii="Arial" w:hAnsi="Arial" w:cs="Arial"/>
          <w:sz w:val="22"/>
          <w:szCs w:val="22"/>
        </w:rPr>
      </w:pPr>
      <w:r w:rsidRPr="00492FA1">
        <w:rPr>
          <w:rFonts w:ascii="Arial" w:hAnsi="Arial" w:cs="Arial"/>
          <w:sz w:val="22"/>
          <w:szCs w:val="22"/>
        </w:rPr>
        <w:t>5.</w:t>
      </w:r>
      <w:r w:rsidRPr="00492FA1">
        <w:rPr>
          <w:rFonts w:ascii="Arial" w:hAnsi="Arial" w:cs="Arial"/>
          <w:sz w:val="22"/>
          <w:szCs w:val="22"/>
        </w:rPr>
        <w:tab/>
        <w:t>Overeengekomen is dat de fiscale uitruil van de eindejaarsuitkering met de vergoeding woon-werkverkeer mogelijk is, voor zover fiscaal toegestaan</w:t>
      </w:r>
      <w:r w:rsidR="00837672">
        <w:rPr>
          <w:rFonts w:ascii="Arial" w:hAnsi="Arial" w:cs="Arial"/>
          <w:sz w:val="22"/>
          <w:szCs w:val="22"/>
        </w:rPr>
        <w:t>.</w:t>
      </w:r>
    </w:p>
    <w:p w14:paraId="51D7041F" w14:textId="77777777" w:rsidR="00A40E91" w:rsidRPr="00492FA1" w:rsidRDefault="00A40E91" w:rsidP="00492FA1">
      <w:pPr>
        <w:ind w:left="720" w:hanging="720"/>
        <w:rPr>
          <w:rFonts w:ascii="Arial" w:hAnsi="Arial" w:cs="Arial"/>
          <w:sz w:val="22"/>
          <w:szCs w:val="22"/>
        </w:rPr>
      </w:pPr>
      <w:r w:rsidRPr="00636976">
        <w:rPr>
          <w:rFonts w:ascii="Arial" w:hAnsi="Arial" w:cs="Arial"/>
          <w:sz w:val="22"/>
          <w:szCs w:val="22"/>
        </w:rPr>
        <w:t>6.</w:t>
      </w:r>
      <w:r w:rsidRPr="00636976">
        <w:rPr>
          <w:rFonts w:ascii="Arial" w:hAnsi="Arial" w:cs="Arial"/>
          <w:sz w:val="22"/>
          <w:szCs w:val="22"/>
        </w:rPr>
        <w:tab/>
        <w:t>De eindejaarsuitkering wordt uitgekeerd in de maand november.</w:t>
      </w:r>
      <w:r>
        <w:rPr>
          <w:rFonts w:ascii="Arial" w:hAnsi="Arial" w:cs="Arial"/>
          <w:sz w:val="22"/>
          <w:szCs w:val="22"/>
        </w:rPr>
        <w:t xml:space="preserve"> </w:t>
      </w:r>
    </w:p>
    <w:p w14:paraId="40C5F20D" w14:textId="77777777" w:rsidR="00EF37F7" w:rsidRPr="00492FA1" w:rsidRDefault="00EF37F7" w:rsidP="00492FA1">
      <w:pPr>
        <w:rPr>
          <w:b/>
        </w:rPr>
      </w:pPr>
    </w:p>
    <w:p w14:paraId="04E3BFEF" w14:textId="77777777" w:rsidR="00A40E91" w:rsidRDefault="00A40E91">
      <w:pPr>
        <w:widowControl/>
        <w:rPr>
          <w:rFonts w:ascii="Arial" w:hAnsi="Arial" w:cs="Arial"/>
          <w:b/>
          <w:bCs/>
        </w:rPr>
      </w:pPr>
      <w:r>
        <w:rPr>
          <w:rFonts w:cs="Arial"/>
          <w:bCs/>
        </w:rPr>
        <w:br w:type="page"/>
      </w:r>
    </w:p>
    <w:p w14:paraId="3046D3D2" w14:textId="77777777" w:rsidR="00CB175E" w:rsidRPr="00E009E7" w:rsidRDefault="00CB175E" w:rsidP="00E60E61">
      <w:pPr>
        <w:pStyle w:val="Kop1"/>
        <w:rPr>
          <w:rFonts w:cs="Arial"/>
          <w:bCs/>
          <w:sz w:val="24"/>
        </w:rPr>
      </w:pPr>
      <w:bookmarkStart w:id="49" w:name="_Toc471375454"/>
      <w:r w:rsidRPr="00E009E7">
        <w:rPr>
          <w:rFonts w:cs="Arial"/>
          <w:bCs/>
          <w:sz w:val="24"/>
        </w:rPr>
        <w:t xml:space="preserve">Artikel </w:t>
      </w:r>
      <w:r w:rsidR="00063C3B">
        <w:rPr>
          <w:rFonts w:cs="Arial"/>
          <w:bCs/>
          <w:sz w:val="24"/>
        </w:rPr>
        <w:t>20</w:t>
      </w:r>
      <w:r w:rsidRPr="00E009E7">
        <w:rPr>
          <w:rFonts w:cs="Arial"/>
          <w:bCs/>
          <w:sz w:val="24"/>
        </w:rPr>
        <w:t>:</w:t>
      </w:r>
      <w:r w:rsidRPr="00E009E7">
        <w:rPr>
          <w:rFonts w:cs="Arial"/>
          <w:bCs/>
          <w:sz w:val="24"/>
        </w:rPr>
        <w:tab/>
        <w:t>Nadere regelingen</w:t>
      </w:r>
      <w:bookmarkEnd w:id="47"/>
      <w:bookmarkEnd w:id="49"/>
    </w:p>
    <w:p w14:paraId="2838E845"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14:paraId="2A3375C3" w14:textId="77777777" w:rsidR="00CB175E" w:rsidRDefault="00CB175E">
      <w:pPr>
        <w:pStyle w:val="Plattetekst"/>
        <w:rPr>
          <w:rFonts w:ascii="Arial" w:hAnsi="Arial" w:cs="Arial"/>
          <w:sz w:val="22"/>
        </w:rPr>
      </w:pPr>
      <w:r w:rsidRPr="00E009E7">
        <w:rPr>
          <w:rFonts w:ascii="Arial" w:hAnsi="Arial" w:cs="Arial"/>
          <w:sz w:val="22"/>
        </w:rPr>
        <w:t>De werkgever kan in overleg met de Ondernemingsraad nadere regelingen ten aanzien van de arbeid binnen de onderneming vastleggen.</w:t>
      </w:r>
    </w:p>
    <w:p w14:paraId="13397363" w14:textId="77777777" w:rsidR="000079E3" w:rsidRDefault="000079E3">
      <w:pPr>
        <w:pStyle w:val="Plattetekst"/>
        <w:rPr>
          <w:rFonts w:ascii="Arial" w:hAnsi="Arial" w:cs="Arial"/>
          <w:sz w:val="22"/>
        </w:rPr>
      </w:pPr>
    </w:p>
    <w:p w14:paraId="1E0C63A0" w14:textId="77777777" w:rsidR="00A40E91" w:rsidRDefault="00A40E91">
      <w:pPr>
        <w:widowControl/>
        <w:rPr>
          <w:rFonts w:ascii="Arial" w:hAnsi="Arial" w:cs="Arial"/>
          <w:b/>
          <w:bCs/>
        </w:rPr>
      </w:pPr>
    </w:p>
    <w:p w14:paraId="5C56AF9D" w14:textId="77777777" w:rsidR="000079E3" w:rsidRPr="00E009E7" w:rsidRDefault="000079E3" w:rsidP="000079E3">
      <w:pPr>
        <w:pStyle w:val="Kop1"/>
        <w:rPr>
          <w:rFonts w:cs="Arial"/>
          <w:bCs/>
          <w:sz w:val="24"/>
        </w:rPr>
      </w:pPr>
      <w:bookmarkStart w:id="50" w:name="_Toc471375455"/>
      <w:r>
        <w:rPr>
          <w:rFonts w:cs="Arial"/>
          <w:bCs/>
          <w:sz w:val="24"/>
        </w:rPr>
        <w:t>A</w:t>
      </w:r>
      <w:r w:rsidRPr="00E009E7">
        <w:rPr>
          <w:rFonts w:cs="Arial"/>
          <w:bCs/>
          <w:sz w:val="24"/>
        </w:rPr>
        <w:t xml:space="preserve">rtikel </w:t>
      </w:r>
      <w:r w:rsidR="00063C3B">
        <w:rPr>
          <w:rFonts w:cs="Arial"/>
          <w:bCs/>
          <w:sz w:val="24"/>
        </w:rPr>
        <w:t>21</w:t>
      </w:r>
      <w:r w:rsidRPr="00E009E7">
        <w:rPr>
          <w:rFonts w:cs="Arial"/>
          <w:bCs/>
          <w:sz w:val="24"/>
        </w:rPr>
        <w:t>:</w:t>
      </w:r>
      <w:r w:rsidRPr="00E009E7">
        <w:rPr>
          <w:rFonts w:cs="Arial"/>
          <w:bCs/>
          <w:sz w:val="24"/>
        </w:rPr>
        <w:tab/>
        <w:t>Tussentijdse wijzigingen</w:t>
      </w:r>
      <w:bookmarkEnd w:id="50"/>
    </w:p>
    <w:p w14:paraId="049C069C" w14:textId="77777777" w:rsidR="000079E3" w:rsidRPr="00E009E7" w:rsidRDefault="000079E3" w:rsidP="00007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70B649B6" w14:textId="77777777" w:rsidR="000079E3" w:rsidRPr="00E009E7" w:rsidRDefault="000079E3" w:rsidP="00007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1.</w:t>
      </w:r>
      <w:r w:rsidRPr="00E009E7">
        <w:rPr>
          <w:rFonts w:ascii="Arial" w:hAnsi="Arial" w:cs="Arial"/>
          <w:sz w:val="22"/>
        </w:rPr>
        <w:tab/>
        <w:t>Ingeval van belan</w:t>
      </w:r>
      <w:r>
        <w:rPr>
          <w:rFonts w:ascii="Arial" w:hAnsi="Arial" w:cs="Arial"/>
          <w:sz w:val="22"/>
        </w:rPr>
        <w:t>grijke wijzi</w:t>
      </w:r>
      <w:r>
        <w:rPr>
          <w:rFonts w:ascii="Arial" w:hAnsi="Arial" w:cs="Arial"/>
          <w:sz w:val="22"/>
        </w:rPr>
        <w:softHyphen/>
        <w:t>gingen van sociaal</w:t>
      </w:r>
      <w:r w:rsidRPr="00E009E7">
        <w:rPr>
          <w:rFonts w:ascii="Arial" w:hAnsi="Arial" w:cs="Arial"/>
          <w:sz w:val="22"/>
        </w:rPr>
        <w:t>econo</w:t>
      </w:r>
      <w:r w:rsidRPr="00E009E7">
        <w:rPr>
          <w:rFonts w:ascii="Arial" w:hAnsi="Arial" w:cs="Arial"/>
          <w:sz w:val="22"/>
        </w:rPr>
        <w:softHyphen/>
        <w:t>mische aard in Nederland, zijn partijen bevoegd tij</w:t>
      </w:r>
      <w:r w:rsidRPr="00E009E7">
        <w:rPr>
          <w:rFonts w:ascii="Arial" w:hAnsi="Arial" w:cs="Arial"/>
          <w:sz w:val="22"/>
        </w:rPr>
        <w:softHyphen/>
        <w:t>dens de duur van deze overeen</w:t>
      </w:r>
      <w:r w:rsidRPr="00E009E7">
        <w:rPr>
          <w:rFonts w:ascii="Arial" w:hAnsi="Arial" w:cs="Arial"/>
          <w:sz w:val="22"/>
        </w:rPr>
        <w:softHyphen/>
        <w:t>komst wijzigingen aan de orde te stellen, voor zover deze verband houden met de salarisbe</w:t>
      </w:r>
      <w:r w:rsidRPr="00E009E7">
        <w:rPr>
          <w:rFonts w:ascii="Arial" w:hAnsi="Arial" w:cs="Arial"/>
          <w:sz w:val="22"/>
        </w:rPr>
        <w:softHyphen/>
        <w:t>palingen.</w:t>
      </w:r>
    </w:p>
    <w:p w14:paraId="1C36D06B" w14:textId="77777777" w:rsidR="000079E3" w:rsidRPr="00E009E7" w:rsidRDefault="000079E3" w:rsidP="00007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7DE651BD" w14:textId="77777777" w:rsidR="000079E3" w:rsidRDefault="000079E3" w:rsidP="005E7F83">
      <w:pPr>
        <w:pStyle w:val="Plattetekst"/>
        <w:rPr>
          <w:rFonts w:ascii="Arial" w:hAnsi="Arial" w:cs="Arial"/>
          <w:sz w:val="22"/>
        </w:rPr>
      </w:pPr>
      <w:r w:rsidRPr="00E009E7">
        <w:rPr>
          <w:rFonts w:ascii="Arial" w:hAnsi="Arial" w:cs="Arial"/>
          <w:sz w:val="22"/>
        </w:rPr>
        <w:t>2.</w:t>
      </w:r>
      <w:r w:rsidRPr="00E009E7">
        <w:rPr>
          <w:rFonts w:ascii="Arial" w:hAnsi="Arial" w:cs="Arial"/>
          <w:sz w:val="22"/>
        </w:rPr>
        <w:tab/>
        <w:t>Indien over de voorgestelde wij</w:t>
      </w:r>
      <w:r w:rsidRPr="00E009E7">
        <w:rPr>
          <w:rFonts w:ascii="Arial" w:hAnsi="Arial" w:cs="Arial"/>
          <w:sz w:val="22"/>
        </w:rPr>
        <w:softHyphen/>
        <w:t>zigingen geen over</w:t>
      </w:r>
      <w:r w:rsidRPr="00E009E7">
        <w:rPr>
          <w:rFonts w:ascii="Arial" w:hAnsi="Arial" w:cs="Arial"/>
          <w:sz w:val="22"/>
        </w:rPr>
        <w:softHyphen/>
        <w:t>eenstem</w:t>
      </w:r>
      <w:r w:rsidRPr="00E009E7">
        <w:rPr>
          <w:rFonts w:ascii="Arial" w:hAnsi="Arial" w:cs="Arial"/>
          <w:sz w:val="22"/>
        </w:rPr>
        <w:softHyphen/>
        <w:t xml:space="preserve">ming wordt bereikt, is de </w:t>
      </w:r>
      <w:r w:rsidR="00A40E91">
        <w:rPr>
          <w:rFonts w:ascii="Arial" w:hAnsi="Arial" w:cs="Arial"/>
          <w:sz w:val="22"/>
        </w:rPr>
        <w:br/>
        <w:t xml:space="preserve"> </w:t>
      </w:r>
      <w:r w:rsidR="00A40E91">
        <w:rPr>
          <w:rFonts w:ascii="Arial" w:hAnsi="Arial" w:cs="Arial"/>
          <w:sz w:val="22"/>
        </w:rPr>
        <w:tab/>
      </w:r>
      <w:r w:rsidRPr="00E009E7">
        <w:rPr>
          <w:rFonts w:ascii="Arial" w:hAnsi="Arial" w:cs="Arial"/>
          <w:sz w:val="22"/>
        </w:rPr>
        <w:t>partij, welke de wijzigingen heeft voor</w:t>
      </w:r>
      <w:r w:rsidRPr="00E009E7">
        <w:rPr>
          <w:rFonts w:ascii="Arial" w:hAnsi="Arial" w:cs="Arial"/>
          <w:sz w:val="22"/>
        </w:rPr>
        <w:softHyphen/>
        <w:t>gesteld, bevoegd deze overeen</w:t>
      </w:r>
      <w:r w:rsidRPr="00E009E7">
        <w:rPr>
          <w:rFonts w:ascii="Arial" w:hAnsi="Arial" w:cs="Arial"/>
          <w:sz w:val="22"/>
        </w:rPr>
        <w:softHyphen/>
        <w:t xml:space="preserve">komst met een </w:t>
      </w:r>
      <w:r w:rsidR="00A40E91">
        <w:rPr>
          <w:rFonts w:ascii="Arial" w:hAnsi="Arial" w:cs="Arial"/>
          <w:sz w:val="22"/>
        </w:rPr>
        <w:br/>
        <w:t xml:space="preserve"> </w:t>
      </w:r>
      <w:r w:rsidR="00A40E91">
        <w:rPr>
          <w:rFonts w:ascii="Arial" w:hAnsi="Arial" w:cs="Arial"/>
          <w:sz w:val="22"/>
        </w:rPr>
        <w:tab/>
      </w:r>
      <w:r w:rsidRPr="00E009E7">
        <w:rPr>
          <w:rFonts w:ascii="Arial" w:hAnsi="Arial" w:cs="Arial"/>
          <w:sz w:val="22"/>
        </w:rPr>
        <w:t>termijn van één maand op te zegge</w:t>
      </w:r>
      <w:r w:rsidR="00A40E91">
        <w:rPr>
          <w:rFonts w:ascii="Arial" w:hAnsi="Arial" w:cs="Arial"/>
          <w:sz w:val="22"/>
        </w:rPr>
        <w:t>n.</w:t>
      </w:r>
    </w:p>
    <w:p w14:paraId="07DABAB2" w14:textId="77777777" w:rsidR="000079E3" w:rsidRDefault="000079E3">
      <w:pPr>
        <w:pStyle w:val="Plattetekst"/>
        <w:rPr>
          <w:rFonts w:ascii="Arial" w:hAnsi="Arial" w:cs="Arial"/>
          <w:sz w:val="22"/>
        </w:rPr>
      </w:pPr>
    </w:p>
    <w:p w14:paraId="6D38FC07" w14:textId="77777777" w:rsidR="00A40E91" w:rsidRDefault="00A40E91">
      <w:pPr>
        <w:pStyle w:val="Plattetekst"/>
        <w:rPr>
          <w:rFonts w:ascii="Arial" w:hAnsi="Arial" w:cs="Arial"/>
          <w:sz w:val="22"/>
        </w:rPr>
      </w:pPr>
    </w:p>
    <w:p w14:paraId="3E298FAE" w14:textId="77777777" w:rsidR="000079E3" w:rsidRPr="00E009E7" w:rsidRDefault="000079E3" w:rsidP="000079E3">
      <w:pPr>
        <w:pStyle w:val="Kop1"/>
        <w:rPr>
          <w:rFonts w:cs="Arial"/>
          <w:bCs/>
          <w:sz w:val="24"/>
        </w:rPr>
      </w:pPr>
      <w:bookmarkStart w:id="51" w:name="_Toc137359109"/>
      <w:bookmarkStart w:id="52" w:name="_Toc471375456"/>
      <w:r w:rsidRPr="00E009E7">
        <w:rPr>
          <w:rFonts w:cs="Arial"/>
          <w:bCs/>
          <w:sz w:val="24"/>
        </w:rPr>
        <w:t xml:space="preserve">Artikel </w:t>
      </w:r>
      <w:r w:rsidRPr="000D446D">
        <w:rPr>
          <w:rFonts w:cs="Arial"/>
          <w:bCs/>
          <w:sz w:val="24"/>
        </w:rPr>
        <w:t>2</w:t>
      </w:r>
      <w:r w:rsidR="00063C3B" w:rsidRPr="000D446D">
        <w:rPr>
          <w:rFonts w:cs="Arial"/>
          <w:bCs/>
          <w:sz w:val="24"/>
        </w:rPr>
        <w:t>2</w:t>
      </w:r>
      <w:r w:rsidRPr="00E009E7">
        <w:rPr>
          <w:rFonts w:cs="Arial"/>
          <w:bCs/>
          <w:sz w:val="24"/>
        </w:rPr>
        <w:t>:</w:t>
      </w:r>
      <w:r w:rsidRPr="00E009E7">
        <w:rPr>
          <w:rFonts w:cs="Arial"/>
          <w:bCs/>
          <w:sz w:val="24"/>
        </w:rPr>
        <w:tab/>
        <w:t>Looptijd van de CAO</w:t>
      </w:r>
      <w:bookmarkEnd w:id="51"/>
      <w:bookmarkEnd w:id="52"/>
    </w:p>
    <w:p w14:paraId="5B79D8DB" w14:textId="77777777" w:rsidR="000079E3" w:rsidRPr="00E009E7" w:rsidRDefault="000079E3" w:rsidP="00007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14:paraId="6C8130CF" w14:textId="77777777" w:rsidR="000079E3" w:rsidRPr="00E009E7" w:rsidRDefault="000079E3" w:rsidP="000079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sectPr w:rsidR="000079E3" w:rsidRPr="00E009E7">
          <w:endnotePr>
            <w:numFmt w:val="decimal"/>
          </w:endnotePr>
          <w:pgSz w:w="11906" w:h="16838"/>
          <w:pgMar w:top="1418" w:right="1418" w:bottom="1418" w:left="1418" w:header="1440" w:footer="708" w:gutter="0"/>
          <w:cols w:space="708"/>
          <w:noEndnote/>
        </w:sectPr>
      </w:pPr>
      <w:r w:rsidRPr="00E009E7">
        <w:rPr>
          <w:rFonts w:ascii="Arial" w:hAnsi="Arial" w:cs="Arial"/>
          <w:sz w:val="22"/>
        </w:rPr>
        <w:t xml:space="preserve">Deze CAO treedt in werking op 1 </w:t>
      </w:r>
      <w:r>
        <w:rPr>
          <w:rFonts w:ascii="Arial" w:hAnsi="Arial" w:cs="Arial"/>
          <w:sz w:val="22"/>
        </w:rPr>
        <w:t xml:space="preserve">mei </w:t>
      </w:r>
      <w:r w:rsidR="00586229">
        <w:rPr>
          <w:rFonts w:ascii="Arial" w:hAnsi="Arial" w:cs="Arial"/>
          <w:sz w:val="22"/>
        </w:rPr>
        <w:t>201</w:t>
      </w:r>
      <w:r w:rsidR="005E7F83">
        <w:rPr>
          <w:rFonts w:ascii="Arial" w:hAnsi="Arial" w:cs="Arial"/>
          <w:sz w:val="22"/>
        </w:rPr>
        <w:t>6</w:t>
      </w:r>
      <w:r w:rsidR="00586229">
        <w:rPr>
          <w:rFonts w:ascii="Arial" w:hAnsi="Arial" w:cs="Arial"/>
          <w:sz w:val="22"/>
        </w:rPr>
        <w:t xml:space="preserve"> </w:t>
      </w:r>
      <w:r w:rsidRPr="00E009E7">
        <w:rPr>
          <w:rFonts w:ascii="Arial" w:hAnsi="Arial" w:cs="Arial"/>
          <w:sz w:val="22"/>
        </w:rPr>
        <w:t>en eindigt van rechtswege</w:t>
      </w:r>
      <w:r>
        <w:rPr>
          <w:rFonts w:ascii="Arial" w:hAnsi="Arial" w:cs="Arial"/>
          <w:sz w:val="22"/>
        </w:rPr>
        <w:t xml:space="preserve"> op</w:t>
      </w:r>
      <w:r w:rsidRPr="00E009E7">
        <w:rPr>
          <w:rFonts w:ascii="Arial" w:hAnsi="Arial" w:cs="Arial"/>
          <w:sz w:val="22"/>
        </w:rPr>
        <w:t xml:space="preserve"> </w:t>
      </w:r>
      <w:r>
        <w:rPr>
          <w:rFonts w:ascii="Arial" w:hAnsi="Arial" w:cs="Arial"/>
          <w:sz w:val="22"/>
        </w:rPr>
        <w:t xml:space="preserve">30 april </w:t>
      </w:r>
      <w:r w:rsidR="00586229">
        <w:rPr>
          <w:rFonts w:ascii="Arial" w:hAnsi="Arial" w:cs="Arial"/>
          <w:sz w:val="22"/>
        </w:rPr>
        <w:t>201</w:t>
      </w:r>
      <w:r w:rsidR="005E7F83">
        <w:rPr>
          <w:rFonts w:ascii="Arial" w:hAnsi="Arial" w:cs="Arial"/>
          <w:sz w:val="22"/>
        </w:rPr>
        <w:t>8</w:t>
      </w:r>
      <w:r w:rsidR="00492FA1">
        <w:rPr>
          <w:rFonts w:ascii="Arial" w:hAnsi="Arial" w:cs="Arial"/>
          <w:sz w:val="22"/>
        </w:rPr>
        <w:t>.</w:t>
      </w:r>
    </w:p>
    <w:p w14:paraId="333A5A94" w14:textId="77777777" w:rsidR="000079E3" w:rsidRPr="00E009E7" w:rsidRDefault="000079E3">
      <w:pPr>
        <w:pStyle w:val="Plattetekst"/>
        <w:rPr>
          <w:rFonts w:ascii="Arial" w:hAnsi="Arial" w:cs="Arial"/>
          <w:sz w:val="22"/>
        </w:rPr>
      </w:pPr>
    </w:p>
    <w:p w14:paraId="60B1B076"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p>
    <w:p w14:paraId="1BCB90C3"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rPr>
      </w:pPr>
    </w:p>
    <w:p w14:paraId="6B7D3FE9"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14:paraId="3F09BAE4" w14:textId="77777777" w:rsidR="00CB175E" w:rsidRPr="00E009E7" w:rsidRDefault="00CB175E" w:rsidP="007B0274">
      <w:pPr>
        <w:pStyle w:val="Kop1"/>
        <w:tabs>
          <w:tab w:val="clear" w:pos="1440"/>
          <w:tab w:val="clear" w:pos="2160"/>
          <w:tab w:val="left" w:pos="1418"/>
        </w:tabs>
        <w:rPr>
          <w:rFonts w:cs="Arial"/>
          <w:bCs/>
          <w:sz w:val="24"/>
        </w:rPr>
      </w:pPr>
      <w:bookmarkStart w:id="53" w:name="_Toc137359110"/>
      <w:bookmarkStart w:id="54" w:name="_Toc471375457"/>
      <w:r w:rsidRPr="00E009E7">
        <w:rPr>
          <w:rFonts w:cs="Arial"/>
          <w:bCs/>
          <w:sz w:val="24"/>
        </w:rPr>
        <w:t>Bijlage I:</w:t>
      </w:r>
      <w:r w:rsidRPr="00E009E7">
        <w:rPr>
          <w:rFonts w:cs="Arial"/>
          <w:bCs/>
          <w:sz w:val="24"/>
        </w:rPr>
        <w:tab/>
        <w:t>F</w:t>
      </w:r>
      <w:r w:rsidR="001046A0">
        <w:rPr>
          <w:rFonts w:cs="Arial"/>
          <w:bCs/>
          <w:sz w:val="24"/>
        </w:rPr>
        <w:t>UN</w:t>
      </w:r>
      <w:r w:rsidR="00B84BE6">
        <w:rPr>
          <w:rFonts w:cs="Arial"/>
          <w:bCs/>
          <w:sz w:val="24"/>
        </w:rPr>
        <w:t>C</w:t>
      </w:r>
      <w:r w:rsidR="001046A0">
        <w:rPr>
          <w:rFonts w:cs="Arial"/>
          <w:bCs/>
          <w:sz w:val="24"/>
        </w:rPr>
        <w:t>TIELIJST</w:t>
      </w:r>
      <w:bookmarkEnd w:id="53"/>
      <w:bookmarkEnd w:id="54"/>
    </w:p>
    <w:p w14:paraId="7353905F"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14:paraId="67D67AA7"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r w:rsidRPr="00E009E7">
        <w:rPr>
          <w:rFonts w:ascii="Arial" w:hAnsi="Arial" w:cs="Arial"/>
          <w:b/>
          <w:sz w:val="22"/>
        </w:rPr>
        <w:t>Groep</w:t>
      </w:r>
      <w:r w:rsidRPr="00E009E7">
        <w:rPr>
          <w:rFonts w:ascii="Arial" w:hAnsi="Arial" w:cs="Arial"/>
          <w:b/>
          <w:sz w:val="22"/>
        </w:rPr>
        <w:tab/>
      </w:r>
      <w:r w:rsidRPr="00E009E7">
        <w:rPr>
          <w:rFonts w:ascii="Arial" w:hAnsi="Arial" w:cs="Arial"/>
          <w:b/>
          <w:sz w:val="22"/>
        </w:rPr>
        <w:tab/>
        <w:t>Functie</w:t>
      </w:r>
      <w:r w:rsidRPr="00E009E7">
        <w:rPr>
          <w:rFonts w:ascii="Arial" w:hAnsi="Arial" w:cs="Arial"/>
          <w:b/>
          <w:sz w:val="22"/>
        </w:rPr>
        <w:tab/>
      </w:r>
      <w:r w:rsidRPr="00E009E7">
        <w:rPr>
          <w:rFonts w:ascii="Arial" w:hAnsi="Arial" w:cs="Arial"/>
          <w:b/>
          <w:sz w:val="22"/>
        </w:rPr>
        <w:tab/>
      </w:r>
      <w:r w:rsidRPr="00E009E7">
        <w:rPr>
          <w:rFonts w:ascii="Arial" w:hAnsi="Arial" w:cs="Arial"/>
          <w:b/>
          <w:sz w:val="22"/>
        </w:rPr>
        <w:tab/>
      </w:r>
      <w:r w:rsidRPr="00E009E7">
        <w:rPr>
          <w:rFonts w:ascii="Arial" w:hAnsi="Arial" w:cs="Arial"/>
          <w:b/>
          <w:sz w:val="22"/>
        </w:rPr>
        <w:tab/>
      </w:r>
      <w:r w:rsidRPr="00E009E7">
        <w:rPr>
          <w:rFonts w:ascii="Arial" w:hAnsi="Arial" w:cs="Arial"/>
          <w:b/>
          <w:sz w:val="22"/>
        </w:rPr>
        <w:tab/>
      </w:r>
      <w:r w:rsidR="00837672">
        <w:rPr>
          <w:rFonts w:ascii="Arial" w:hAnsi="Arial" w:cs="Arial"/>
          <w:b/>
          <w:sz w:val="22"/>
        </w:rPr>
        <w:tab/>
      </w:r>
      <w:r w:rsidRPr="00E009E7">
        <w:rPr>
          <w:rFonts w:ascii="Arial" w:hAnsi="Arial" w:cs="Arial"/>
          <w:b/>
          <w:sz w:val="22"/>
        </w:rPr>
        <w:t>Functiecode</w:t>
      </w:r>
    </w:p>
    <w:p w14:paraId="2A2C5979" w14:textId="77777777" w:rsidR="00CB175E" w:rsidRPr="00CB175E" w:rsidRDefault="00CB175E" w:rsidP="00EC40E0">
      <w:pPr>
        <w:rPr>
          <w:rFonts w:ascii="Arial" w:hAnsi="Arial" w:cs="Arial"/>
          <w:b/>
        </w:rPr>
      </w:pPr>
    </w:p>
    <w:p w14:paraId="027133A7" w14:textId="77777777" w:rsidR="00CB175E" w:rsidRPr="00CB175E" w:rsidRDefault="00CB175E" w:rsidP="00EC40E0">
      <w:pPr>
        <w:tabs>
          <w:tab w:val="left" w:pos="1440"/>
          <w:tab w:val="left" w:pos="6480"/>
        </w:tabs>
        <w:rPr>
          <w:rFonts w:ascii="Arial" w:hAnsi="Arial" w:cs="Arial"/>
          <w:b/>
        </w:rPr>
      </w:pPr>
      <w:r w:rsidRPr="00FE357B">
        <w:rPr>
          <w:rFonts w:ascii="Arial" w:hAnsi="Arial" w:cs="Arial"/>
          <w:b/>
        </w:rPr>
        <w:tab/>
      </w:r>
      <w:r w:rsidRPr="00FE357B">
        <w:rPr>
          <w:rFonts w:ascii="Arial" w:hAnsi="Arial" w:cs="Arial"/>
          <w:b/>
        </w:rPr>
        <w:tab/>
      </w:r>
      <w:r w:rsidRPr="00FE357B">
        <w:rPr>
          <w:rFonts w:ascii="Arial" w:hAnsi="Arial" w:cs="Arial"/>
          <w:b/>
        </w:rPr>
        <w:tab/>
      </w:r>
    </w:p>
    <w:p w14:paraId="4BD74617" w14:textId="77777777" w:rsidR="000D446D" w:rsidRPr="00CB175E" w:rsidRDefault="000D446D" w:rsidP="000D446D">
      <w:pPr>
        <w:tabs>
          <w:tab w:val="left" w:pos="1440"/>
          <w:tab w:val="left" w:pos="6480"/>
        </w:tabs>
        <w:rPr>
          <w:rFonts w:ascii="Arial" w:hAnsi="Arial" w:cs="Arial"/>
          <w:b/>
        </w:rPr>
      </w:pPr>
      <w:r w:rsidRPr="00FE357B">
        <w:rPr>
          <w:rFonts w:ascii="Arial" w:hAnsi="Arial" w:cs="Arial"/>
          <w:b/>
        </w:rPr>
        <w:tab/>
      </w:r>
      <w:r w:rsidRPr="00FE357B">
        <w:rPr>
          <w:rFonts w:ascii="Arial" w:hAnsi="Arial" w:cs="Arial"/>
          <w:b/>
        </w:rPr>
        <w:tab/>
      </w:r>
      <w:r w:rsidRPr="00FE357B">
        <w:rPr>
          <w:rFonts w:ascii="Arial" w:hAnsi="Arial" w:cs="Arial"/>
          <w:b/>
        </w:rPr>
        <w:tab/>
      </w:r>
    </w:p>
    <w:p w14:paraId="1CA8B195" w14:textId="77777777" w:rsidR="000D446D" w:rsidRPr="007A0EAD" w:rsidRDefault="000D446D" w:rsidP="000D446D">
      <w:pPr>
        <w:rPr>
          <w:rFonts w:ascii="Arial" w:hAnsi="Arial" w:cs="Arial"/>
          <w:sz w:val="22"/>
          <w:szCs w:val="22"/>
          <w:lang w:val="es-ES_tradnl"/>
        </w:rPr>
      </w:pPr>
      <w:r w:rsidRPr="007A0EAD">
        <w:rPr>
          <w:rFonts w:ascii="Arial" w:hAnsi="Arial" w:cs="Arial"/>
          <w:sz w:val="22"/>
          <w:szCs w:val="22"/>
          <w:lang w:val="es-ES_tradnl"/>
        </w:rPr>
        <w:t>A</w:t>
      </w:r>
      <w:r w:rsidRPr="007A0EAD">
        <w:rPr>
          <w:rFonts w:ascii="Arial" w:hAnsi="Arial" w:cs="Arial"/>
          <w:sz w:val="22"/>
          <w:szCs w:val="22"/>
          <w:lang w:val="es-ES_tradnl"/>
        </w:rPr>
        <w:tab/>
      </w:r>
      <w:r w:rsidRPr="007A0EAD">
        <w:rPr>
          <w:rFonts w:ascii="Arial" w:hAnsi="Arial" w:cs="Arial"/>
          <w:sz w:val="22"/>
          <w:szCs w:val="22"/>
          <w:lang w:val="es-ES_tradnl"/>
        </w:rPr>
        <w:tab/>
        <w:t>0-40 punten ORBA</w:t>
      </w:r>
    </w:p>
    <w:p w14:paraId="0EB167B7" w14:textId="77777777" w:rsidR="000D446D" w:rsidRPr="007A0EAD" w:rsidRDefault="000D446D" w:rsidP="000D446D">
      <w:pPr>
        <w:rPr>
          <w:rFonts w:ascii="Arial" w:hAnsi="Arial" w:cs="Arial"/>
          <w:sz w:val="22"/>
          <w:szCs w:val="22"/>
          <w:lang w:val="es-ES_tradnl"/>
        </w:rPr>
      </w:pPr>
    </w:p>
    <w:p w14:paraId="46E48F01" w14:textId="77777777" w:rsidR="000D446D" w:rsidRPr="007A0EAD" w:rsidRDefault="000D446D" w:rsidP="000D446D">
      <w:pPr>
        <w:rPr>
          <w:rFonts w:ascii="Arial" w:hAnsi="Arial" w:cs="Arial"/>
          <w:sz w:val="22"/>
          <w:szCs w:val="22"/>
          <w:lang w:val="es-ES_tradnl"/>
        </w:rPr>
      </w:pPr>
      <w:r w:rsidRPr="007A0EAD">
        <w:rPr>
          <w:rFonts w:ascii="Arial" w:hAnsi="Arial" w:cs="Arial"/>
          <w:sz w:val="22"/>
          <w:szCs w:val="22"/>
          <w:lang w:val="es-ES_tradnl"/>
        </w:rPr>
        <w:t>B</w:t>
      </w:r>
      <w:r w:rsidRPr="007A0EAD">
        <w:rPr>
          <w:rFonts w:ascii="Arial" w:hAnsi="Arial" w:cs="Arial"/>
          <w:sz w:val="22"/>
          <w:szCs w:val="22"/>
          <w:lang w:val="es-ES_tradnl"/>
        </w:rPr>
        <w:tab/>
      </w:r>
      <w:r w:rsidRPr="007A0EAD">
        <w:rPr>
          <w:rFonts w:ascii="Arial" w:hAnsi="Arial" w:cs="Arial"/>
          <w:sz w:val="22"/>
          <w:szCs w:val="22"/>
          <w:lang w:val="es-ES_tradnl"/>
        </w:rPr>
        <w:tab/>
        <w:t>40-60 punten ORBA</w:t>
      </w:r>
    </w:p>
    <w:p w14:paraId="494EE3B1" w14:textId="77777777" w:rsidR="000D446D" w:rsidRPr="007A0EAD" w:rsidRDefault="000D446D" w:rsidP="000D446D">
      <w:pPr>
        <w:rPr>
          <w:rFonts w:ascii="Arial" w:hAnsi="Arial" w:cs="Arial"/>
          <w:sz w:val="22"/>
          <w:szCs w:val="22"/>
          <w:lang w:val="es-ES_tradnl"/>
        </w:rPr>
      </w:pPr>
    </w:p>
    <w:p w14:paraId="7281DE55" w14:textId="77777777" w:rsidR="000D446D" w:rsidRPr="007A0EAD" w:rsidRDefault="000D446D" w:rsidP="000D446D">
      <w:pPr>
        <w:rPr>
          <w:rFonts w:ascii="Arial" w:hAnsi="Arial" w:cs="Arial"/>
          <w:sz w:val="22"/>
          <w:szCs w:val="22"/>
        </w:rPr>
      </w:pPr>
      <w:r w:rsidRPr="007A0EAD">
        <w:rPr>
          <w:rFonts w:ascii="Arial" w:hAnsi="Arial" w:cs="Arial"/>
          <w:sz w:val="22"/>
          <w:szCs w:val="22"/>
        </w:rPr>
        <w:t>C</w:t>
      </w:r>
      <w:r w:rsidRPr="007A0EAD">
        <w:rPr>
          <w:rFonts w:ascii="Arial" w:hAnsi="Arial" w:cs="Arial"/>
          <w:sz w:val="22"/>
          <w:szCs w:val="22"/>
        </w:rPr>
        <w:tab/>
      </w:r>
      <w:r w:rsidRPr="007A0EAD">
        <w:rPr>
          <w:rFonts w:ascii="Arial" w:hAnsi="Arial" w:cs="Arial"/>
          <w:sz w:val="22"/>
          <w:szCs w:val="22"/>
        </w:rPr>
        <w:tab/>
        <w:t>60-80 punten ORBA</w:t>
      </w:r>
    </w:p>
    <w:p w14:paraId="7B3B4555" w14:textId="77777777" w:rsidR="000D446D" w:rsidRPr="007A0EAD" w:rsidRDefault="00A153BA" w:rsidP="000D446D">
      <w:pPr>
        <w:tabs>
          <w:tab w:val="left" w:pos="1440"/>
          <w:tab w:val="left" w:pos="6480"/>
        </w:tabs>
        <w:rPr>
          <w:rFonts w:ascii="Arial" w:hAnsi="Arial" w:cs="Arial"/>
          <w:sz w:val="22"/>
          <w:szCs w:val="22"/>
        </w:rPr>
      </w:pPr>
      <w:r w:rsidRPr="007A0EAD">
        <w:rPr>
          <w:rFonts w:ascii="Arial" w:hAnsi="Arial" w:cs="Arial"/>
          <w:sz w:val="22"/>
          <w:szCs w:val="22"/>
        </w:rPr>
        <w:tab/>
        <w:t>Medewerker p</w:t>
      </w:r>
      <w:r w:rsidR="000D446D" w:rsidRPr="007A0EAD">
        <w:rPr>
          <w:rFonts w:ascii="Arial" w:hAnsi="Arial" w:cs="Arial"/>
          <w:sz w:val="22"/>
          <w:szCs w:val="22"/>
        </w:rPr>
        <w:t>rod</w:t>
      </w:r>
      <w:r w:rsidRPr="007A0EAD">
        <w:rPr>
          <w:rFonts w:ascii="Arial" w:hAnsi="Arial" w:cs="Arial"/>
          <w:sz w:val="22"/>
          <w:szCs w:val="22"/>
        </w:rPr>
        <w:t>uctie</w:t>
      </w:r>
      <w:r w:rsidR="000D446D" w:rsidRPr="007A0EAD">
        <w:rPr>
          <w:rFonts w:ascii="Arial" w:hAnsi="Arial" w:cs="Arial"/>
          <w:sz w:val="22"/>
          <w:szCs w:val="22"/>
        </w:rPr>
        <w:t>/verlading (Wi)</w:t>
      </w:r>
      <w:r w:rsidR="000D446D" w:rsidRPr="007A0EAD">
        <w:rPr>
          <w:rFonts w:ascii="Arial" w:hAnsi="Arial" w:cs="Arial"/>
          <w:sz w:val="22"/>
          <w:szCs w:val="22"/>
        </w:rPr>
        <w:tab/>
      </w:r>
      <w:r w:rsidR="000D446D" w:rsidRPr="007A0EAD">
        <w:rPr>
          <w:rFonts w:ascii="Arial" w:hAnsi="Arial" w:cs="Arial"/>
          <w:sz w:val="22"/>
          <w:szCs w:val="22"/>
        </w:rPr>
        <w:tab/>
        <w:t>04.12</w:t>
      </w:r>
    </w:p>
    <w:p w14:paraId="2BDFC1CB" w14:textId="77777777" w:rsidR="000D446D" w:rsidRPr="007A0EAD" w:rsidRDefault="000D446D" w:rsidP="000D446D">
      <w:pPr>
        <w:rPr>
          <w:rFonts w:ascii="Arial" w:hAnsi="Arial" w:cs="Arial"/>
          <w:sz w:val="22"/>
          <w:szCs w:val="22"/>
          <w:lang w:val="en-US"/>
        </w:rPr>
      </w:pP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lang w:val="en-US"/>
        </w:rPr>
        <w:t>Operator A (A)</w:t>
      </w:r>
      <w:r w:rsidRPr="007A0EAD">
        <w:rPr>
          <w:rFonts w:ascii="Arial" w:hAnsi="Arial" w:cs="Arial"/>
          <w:sz w:val="22"/>
          <w:szCs w:val="22"/>
          <w:lang w:val="en-US"/>
        </w:rPr>
        <w:tab/>
      </w:r>
      <w:r w:rsidRPr="007A0EAD">
        <w:rPr>
          <w:rFonts w:ascii="Arial" w:hAnsi="Arial" w:cs="Arial"/>
          <w:sz w:val="22"/>
          <w:szCs w:val="22"/>
          <w:lang w:val="en-US"/>
        </w:rPr>
        <w:tab/>
      </w:r>
      <w:r w:rsidRPr="007A0EAD">
        <w:rPr>
          <w:rFonts w:ascii="Arial" w:hAnsi="Arial" w:cs="Arial"/>
          <w:sz w:val="22"/>
          <w:szCs w:val="22"/>
          <w:lang w:val="en-US"/>
        </w:rPr>
        <w:tab/>
      </w:r>
      <w:r w:rsidRPr="007A0EAD">
        <w:rPr>
          <w:rFonts w:ascii="Arial" w:hAnsi="Arial" w:cs="Arial"/>
          <w:sz w:val="22"/>
          <w:szCs w:val="22"/>
          <w:lang w:val="en-US"/>
        </w:rPr>
        <w:tab/>
      </w:r>
      <w:r w:rsidRPr="007A0EAD">
        <w:rPr>
          <w:rFonts w:ascii="Arial" w:hAnsi="Arial" w:cs="Arial"/>
          <w:sz w:val="22"/>
          <w:szCs w:val="22"/>
          <w:lang w:val="en-US"/>
        </w:rPr>
        <w:tab/>
      </w:r>
      <w:r w:rsidRPr="007A0EAD">
        <w:rPr>
          <w:rFonts w:ascii="Arial" w:hAnsi="Arial" w:cs="Arial"/>
          <w:sz w:val="22"/>
          <w:szCs w:val="22"/>
          <w:lang w:val="en-US"/>
        </w:rPr>
        <w:tab/>
      </w:r>
      <w:r w:rsidRPr="007A0EAD">
        <w:rPr>
          <w:rFonts w:ascii="Arial" w:hAnsi="Arial" w:cs="Arial"/>
          <w:sz w:val="22"/>
          <w:szCs w:val="22"/>
          <w:lang w:val="en-US"/>
        </w:rPr>
        <w:tab/>
        <w:t>07.02</w:t>
      </w:r>
      <w:r w:rsidR="00AD52F7" w:rsidRPr="007A0EAD">
        <w:rPr>
          <w:rFonts w:ascii="Arial" w:hAnsi="Arial" w:cs="Arial"/>
          <w:sz w:val="22"/>
          <w:szCs w:val="22"/>
          <w:lang w:val="en-US"/>
        </w:rPr>
        <w:br/>
      </w:r>
      <w:r w:rsidR="00AD52F7" w:rsidRPr="007A0EAD">
        <w:rPr>
          <w:rFonts w:ascii="Arial" w:hAnsi="Arial" w:cs="Arial"/>
          <w:sz w:val="22"/>
          <w:szCs w:val="22"/>
          <w:lang w:val="en-US"/>
        </w:rPr>
        <w:tab/>
      </w:r>
      <w:r w:rsidR="00AD52F7" w:rsidRPr="007A0EAD">
        <w:rPr>
          <w:rFonts w:ascii="Arial" w:hAnsi="Arial" w:cs="Arial"/>
          <w:sz w:val="22"/>
          <w:szCs w:val="22"/>
          <w:lang w:val="en-US"/>
        </w:rPr>
        <w:tab/>
        <w:t>Operator A (We)</w:t>
      </w:r>
      <w:r w:rsidR="00636976" w:rsidRPr="007A0EAD">
        <w:rPr>
          <w:rFonts w:ascii="Arial" w:hAnsi="Arial" w:cs="Arial"/>
          <w:sz w:val="22"/>
          <w:szCs w:val="22"/>
          <w:lang w:val="en-US"/>
        </w:rPr>
        <w:tab/>
      </w:r>
      <w:r w:rsidR="00636976" w:rsidRPr="007A0EAD">
        <w:rPr>
          <w:rFonts w:ascii="Arial" w:hAnsi="Arial" w:cs="Arial"/>
          <w:sz w:val="22"/>
          <w:szCs w:val="22"/>
          <w:lang w:val="en-US"/>
        </w:rPr>
        <w:tab/>
      </w:r>
      <w:r w:rsidR="00AD52F7" w:rsidRPr="007A0EAD">
        <w:rPr>
          <w:rFonts w:ascii="Arial" w:hAnsi="Arial" w:cs="Arial"/>
          <w:sz w:val="22"/>
          <w:szCs w:val="22"/>
          <w:lang w:val="en-US"/>
        </w:rPr>
        <w:tab/>
      </w:r>
      <w:r w:rsidR="00AD52F7" w:rsidRPr="007A0EAD">
        <w:rPr>
          <w:rFonts w:ascii="Arial" w:hAnsi="Arial" w:cs="Arial"/>
          <w:sz w:val="22"/>
          <w:szCs w:val="22"/>
          <w:lang w:val="en-US"/>
        </w:rPr>
        <w:tab/>
      </w:r>
      <w:r w:rsidR="00AD52F7" w:rsidRPr="007A0EAD">
        <w:rPr>
          <w:rFonts w:ascii="Arial" w:hAnsi="Arial" w:cs="Arial"/>
          <w:sz w:val="22"/>
          <w:szCs w:val="22"/>
          <w:lang w:val="en-US"/>
        </w:rPr>
        <w:tab/>
      </w:r>
      <w:r w:rsidR="00AD52F7" w:rsidRPr="007A0EAD">
        <w:rPr>
          <w:rFonts w:ascii="Arial" w:hAnsi="Arial" w:cs="Arial"/>
          <w:sz w:val="22"/>
          <w:szCs w:val="22"/>
          <w:lang w:val="en-US"/>
        </w:rPr>
        <w:tab/>
        <w:t>08.10</w:t>
      </w:r>
    </w:p>
    <w:p w14:paraId="421A6296" w14:textId="77777777" w:rsidR="000D446D" w:rsidRPr="007A0EAD" w:rsidRDefault="000D446D" w:rsidP="000D446D">
      <w:pPr>
        <w:ind w:left="708" w:firstLine="708"/>
        <w:rPr>
          <w:rFonts w:ascii="Arial" w:hAnsi="Arial" w:cs="Arial"/>
          <w:sz w:val="22"/>
          <w:szCs w:val="22"/>
        </w:rPr>
      </w:pPr>
      <w:r w:rsidRPr="007A0EAD">
        <w:rPr>
          <w:rFonts w:ascii="Arial" w:hAnsi="Arial" w:cs="Arial"/>
          <w:sz w:val="22"/>
          <w:szCs w:val="22"/>
        </w:rPr>
        <w:t>Operator verpakking/logistiek (D)</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09.01</w:t>
      </w:r>
    </w:p>
    <w:p w14:paraId="0944E62B" w14:textId="77777777" w:rsidR="000D446D" w:rsidRPr="007A0EAD" w:rsidRDefault="000D446D" w:rsidP="000D446D">
      <w:pPr>
        <w:ind w:left="708" w:firstLine="708"/>
        <w:rPr>
          <w:rFonts w:ascii="Arial" w:hAnsi="Arial" w:cs="Arial"/>
          <w:sz w:val="22"/>
          <w:szCs w:val="22"/>
        </w:rPr>
      </w:pPr>
      <w:r w:rsidRPr="007A0EAD">
        <w:rPr>
          <w:rFonts w:ascii="Arial" w:hAnsi="Arial" w:cs="Arial"/>
          <w:sz w:val="22"/>
          <w:szCs w:val="22"/>
        </w:rPr>
        <w:t>Laadschopmachinist (H)</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10.01</w:t>
      </w:r>
    </w:p>
    <w:p w14:paraId="333EB2A6" w14:textId="77777777" w:rsidR="003720BF" w:rsidRPr="007A0EAD" w:rsidRDefault="003720BF" w:rsidP="000D446D">
      <w:pPr>
        <w:ind w:left="708" w:firstLine="708"/>
        <w:rPr>
          <w:rFonts w:ascii="Arial" w:hAnsi="Arial" w:cs="Arial"/>
          <w:sz w:val="22"/>
          <w:szCs w:val="22"/>
        </w:rPr>
      </w:pPr>
    </w:p>
    <w:p w14:paraId="07585889" w14:textId="77777777" w:rsidR="000D446D" w:rsidRPr="007A0EAD" w:rsidRDefault="000D446D" w:rsidP="000D446D">
      <w:pPr>
        <w:rPr>
          <w:rFonts w:ascii="Arial" w:hAnsi="Arial" w:cs="Arial"/>
          <w:sz w:val="22"/>
          <w:szCs w:val="22"/>
        </w:rPr>
      </w:pPr>
    </w:p>
    <w:p w14:paraId="63492528" w14:textId="77777777" w:rsidR="000D446D" w:rsidRPr="007A0EAD" w:rsidRDefault="000D446D" w:rsidP="000D446D">
      <w:pPr>
        <w:rPr>
          <w:rFonts w:ascii="Arial" w:hAnsi="Arial" w:cs="Arial"/>
          <w:sz w:val="22"/>
          <w:szCs w:val="22"/>
        </w:rPr>
      </w:pPr>
      <w:r w:rsidRPr="007A0EAD">
        <w:rPr>
          <w:rFonts w:ascii="Arial" w:hAnsi="Arial" w:cs="Arial"/>
          <w:sz w:val="22"/>
          <w:szCs w:val="22"/>
        </w:rPr>
        <w:t>D</w:t>
      </w:r>
      <w:r w:rsidRPr="007A0EAD">
        <w:rPr>
          <w:rFonts w:ascii="Arial" w:hAnsi="Arial" w:cs="Arial"/>
          <w:sz w:val="22"/>
          <w:szCs w:val="22"/>
        </w:rPr>
        <w:tab/>
      </w:r>
      <w:r w:rsidRPr="007A0EAD">
        <w:rPr>
          <w:rFonts w:ascii="Arial" w:hAnsi="Arial" w:cs="Arial"/>
          <w:sz w:val="22"/>
          <w:szCs w:val="22"/>
        </w:rPr>
        <w:tab/>
        <w:t>80-100 punten ORBA</w:t>
      </w:r>
      <w:r w:rsidRPr="007A0EAD">
        <w:rPr>
          <w:rFonts w:ascii="Arial" w:hAnsi="Arial" w:cs="Arial"/>
          <w:sz w:val="22"/>
          <w:szCs w:val="22"/>
        </w:rPr>
        <w:tab/>
      </w:r>
    </w:p>
    <w:p w14:paraId="082361E0"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Bedieningsman 2 plg (G)</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02.15</w:t>
      </w:r>
    </w:p>
    <w:p w14:paraId="506E88E5" w14:textId="77777777" w:rsidR="000D446D" w:rsidRPr="0078404B" w:rsidRDefault="000D446D" w:rsidP="000D446D">
      <w:pPr>
        <w:rPr>
          <w:rFonts w:ascii="Arial" w:hAnsi="Arial" w:cs="Arial"/>
          <w:sz w:val="22"/>
          <w:szCs w:val="22"/>
          <w:lang w:val="en-US"/>
        </w:rPr>
      </w:pPr>
      <w:r w:rsidRPr="007A0EAD">
        <w:rPr>
          <w:rFonts w:ascii="Arial" w:hAnsi="Arial" w:cs="Arial"/>
          <w:sz w:val="22"/>
          <w:szCs w:val="22"/>
        </w:rPr>
        <w:tab/>
      </w:r>
      <w:r w:rsidRPr="007A0EAD">
        <w:rPr>
          <w:rFonts w:ascii="Arial" w:hAnsi="Arial" w:cs="Arial"/>
          <w:sz w:val="22"/>
          <w:szCs w:val="22"/>
        </w:rPr>
        <w:tab/>
      </w:r>
      <w:r w:rsidRPr="0078404B">
        <w:rPr>
          <w:rFonts w:ascii="Arial" w:hAnsi="Arial" w:cs="Arial"/>
          <w:sz w:val="22"/>
          <w:szCs w:val="22"/>
          <w:lang w:val="en-US"/>
        </w:rPr>
        <w:t>Allrounder (M)</w:t>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t>03.12</w:t>
      </w:r>
    </w:p>
    <w:p w14:paraId="3B868DB6" w14:textId="77777777" w:rsidR="000D446D" w:rsidRPr="0078404B" w:rsidRDefault="000D446D" w:rsidP="000D446D">
      <w:pPr>
        <w:rPr>
          <w:rFonts w:ascii="Arial" w:hAnsi="Arial" w:cs="Arial"/>
          <w:sz w:val="22"/>
          <w:szCs w:val="22"/>
          <w:lang w:val="en-US"/>
        </w:rPr>
      </w:pPr>
      <w:r w:rsidRPr="0078404B">
        <w:rPr>
          <w:rFonts w:ascii="Arial" w:hAnsi="Arial" w:cs="Arial"/>
          <w:sz w:val="22"/>
          <w:szCs w:val="22"/>
          <w:lang w:val="en-US"/>
        </w:rPr>
        <w:tab/>
      </w:r>
      <w:r w:rsidRPr="0078404B">
        <w:rPr>
          <w:rFonts w:ascii="Arial" w:hAnsi="Arial" w:cs="Arial"/>
          <w:sz w:val="22"/>
          <w:szCs w:val="22"/>
          <w:lang w:val="en-US"/>
        </w:rPr>
        <w:tab/>
        <w:t>Fieldoperator (M)</w:t>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t>03.13</w:t>
      </w:r>
    </w:p>
    <w:p w14:paraId="33F754C3" w14:textId="77777777" w:rsidR="000D446D" w:rsidRPr="0078404B" w:rsidRDefault="000D446D" w:rsidP="000D446D">
      <w:pPr>
        <w:rPr>
          <w:rFonts w:ascii="Arial" w:hAnsi="Arial" w:cs="Arial"/>
          <w:sz w:val="22"/>
          <w:szCs w:val="22"/>
          <w:lang w:val="en-US"/>
        </w:rPr>
      </w:pPr>
      <w:r w:rsidRPr="0078404B">
        <w:rPr>
          <w:rFonts w:ascii="Arial" w:hAnsi="Arial" w:cs="Arial"/>
          <w:sz w:val="22"/>
          <w:szCs w:val="22"/>
          <w:lang w:val="en-US"/>
        </w:rPr>
        <w:tab/>
      </w:r>
      <w:r w:rsidRPr="0078404B">
        <w:rPr>
          <w:rFonts w:ascii="Arial" w:hAnsi="Arial" w:cs="Arial"/>
          <w:sz w:val="22"/>
          <w:szCs w:val="22"/>
          <w:lang w:val="en-US"/>
        </w:rPr>
        <w:tab/>
        <w:t>Fieldoperator (Wi)</w:t>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t>04.11</w:t>
      </w:r>
    </w:p>
    <w:p w14:paraId="327B87EB" w14:textId="77777777" w:rsidR="000D446D" w:rsidRPr="0078404B" w:rsidRDefault="000D446D" w:rsidP="000D446D">
      <w:pPr>
        <w:rPr>
          <w:rFonts w:ascii="Arial" w:hAnsi="Arial" w:cs="Arial"/>
          <w:sz w:val="22"/>
          <w:szCs w:val="22"/>
          <w:lang w:val="en-US"/>
        </w:rPr>
      </w:pPr>
      <w:r w:rsidRPr="0078404B">
        <w:rPr>
          <w:rFonts w:ascii="Arial" w:hAnsi="Arial" w:cs="Arial"/>
          <w:sz w:val="22"/>
          <w:szCs w:val="22"/>
          <w:lang w:val="en-US"/>
        </w:rPr>
        <w:tab/>
      </w:r>
      <w:r w:rsidRPr="0078404B">
        <w:rPr>
          <w:rFonts w:ascii="Arial" w:hAnsi="Arial" w:cs="Arial"/>
          <w:sz w:val="22"/>
          <w:szCs w:val="22"/>
          <w:lang w:val="en-US"/>
        </w:rPr>
        <w:tab/>
        <w:t>Verlader (M)</w:t>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t>03.14</w:t>
      </w:r>
    </w:p>
    <w:p w14:paraId="481A1C5C" w14:textId="77777777" w:rsidR="000D446D" w:rsidRPr="0078404B" w:rsidRDefault="000D446D" w:rsidP="000D446D">
      <w:pPr>
        <w:rPr>
          <w:rFonts w:ascii="Arial" w:hAnsi="Arial" w:cs="Arial"/>
          <w:sz w:val="22"/>
          <w:szCs w:val="22"/>
          <w:lang w:val="en-US"/>
        </w:rPr>
      </w:pPr>
      <w:r w:rsidRPr="0078404B">
        <w:rPr>
          <w:rFonts w:ascii="Arial" w:hAnsi="Arial" w:cs="Arial"/>
          <w:sz w:val="22"/>
          <w:szCs w:val="22"/>
          <w:lang w:val="en-US"/>
        </w:rPr>
        <w:tab/>
      </w:r>
      <w:r w:rsidRPr="0078404B">
        <w:rPr>
          <w:rFonts w:ascii="Arial" w:hAnsi="Arial" w:cs="Arial"/>
          <w:sz w:val="22"/>
          <w:szCs w:val="22"/>
          <w:lang w:val="en-US"/>
        </w:rPr>
        <w:tab/>
        <w:t>Telefoniste/receptioniste (M)</w:t>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t>01.12</w:t>
      </w:r>
    </w:p>
    <w:p w14:paraId="2CBED508" w14:textId="77777777" w:rsidR="000D446D" w:rsidRPr="0078404B" w:rsidRDefault="000D446D" w:rsidP="000D446D">
      <w:pPr>
        <w:rPr>
          <w:rFonts w:ascii="Arial" w:hAnsi="Arial" w:cs="Arial"/>
          <w:sz w:val="22"/>
          <w:szCs w:val="22"/>
          <w:lang w:val="en-US"/>
        </w:rPr>
      </w:pPr>
      <w:r w:rsidRPr="0078404B">
        <w:rPr>
          <w:rFonts w:ascii="Arial" w:hAnsi="Arial" w:cs="Arial"/>
          <w:sz w:val="22"/>
          <w:szCs w:val="22"/>
          <w:lang w:val="en-US"/>
        </w:rPr>
        <w:tab/>
      </w:r>
      <w:r w:rsidRPr="0078404B">
        <w:rPr>
          <w:rFonts w:ascii="Arial" w:hAnsi="Arial" w:cs="Arial"/>
          <w:sz w:val="22"/>
          <w:szCs w:val="22"/>
          <w:lang w:val="en-US"/>
        </w:rPr>
        <w:tab/>
        <w:t>Operator (P)</w:t>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t>06.01</w:t>
      </w:r>
    </w:p>
    <w:p w14:paraId="2FFF650E" w14:textId="77777777" w:rsidR="000D446D" w:rsidRPr="0078404B" w:rsidRDefault="000D446D" w:rsidP="000D446D">
      <w:pPr>
        <w:ind w:left="708" w:firstLine="708"/>
        <w:rPr>
          <w:rFonts w:ascii="Arial" w:hAnsi="Arial" w:cs="Arial"/>
          <w:sz w:val="22"/>
          <w:szCs w:val="22"/>
          <w:lang w:val="en-US"/>
        </w:rPr>
      </w:pPr>
      <w:r w:rsidRPr="0078404B">
        <w:rPr>
          <w:rFonts w:ascii="Arial" w:hAnsi="Arial" w:cs="Arial"/>
          <w:sz w:val="22"/>
          <w:szCs w:val="22"/>
          <w:lang w:val="en-US"/>
        </w:rPr>
        <w:t>Operator B (A)</w:t>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t>07.03</w:t>
      </w:r>
    </w:p>
    <w:p w14:paraId="73D4990F" w14:textId="77777777" w:rsidR="000D446D" w:rsidRPr="0078404B" w:rsidRDefault="000D446D" w:rsidP="000D446D">
      <w:pPr>
        <w:ind w:left="708" w:firstLine="708"/>
        <w:rPr>
          <w:rFonts w:ascii="Arial" w:hAnsi="Arial" w:cs="Arial"/>
          <w:sz w:val="22"/>
          <w:szCs w:val="22"/>
          <w:lang w:val="en-US"/>
        </w:rPr>
      </w:pPr>
      <w:r w:rsidRPr="0078404B">
        <w:rPr>
          <w:rFonts w:ascii="Arial" w:hAnsi="Arial" w:cs="Arial"/>
          <w:sz w:val="22"/>
          <w:szCs w:val="22"/>
          <w:lang w:val="en-US"/>
        </w:rPr>
        <w:t xml:space="preserve">Operator </w:t>
      </w:r>
      <w:r w:rsidR="00A417B2" w:rsidRPr="0078404B">
        <w:rPr>
          <w:rFonts w:ascii="Arial" w:hAnsi="Arial" w:cs="Arial"/>
          <w:sz w:val="22"/>
          <w:szCs w:val="22"/>
          <w:lang w:val="en-US"/>
        </w:rPr>
        <w:t xml:space="preserve">B </w:t>
      </w:r>
      <w:r w:rsidRPr="0078404B">
        <w:rPr>
          <w:rFonts w:ascii="Arial" w:hAnsi="Arial" w:cs="Arial"/>
          <w:sz w:val="22"/>
          <w:szCs w:val="22"/>
          <w:lang w:val="en-US"/>
        </w:rPr>
        <w:t>(We)</w:t>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t>08.01</w:t>
      </w:r>
    </w:p>
    <w:p w14:paraId="3E00BF86" w14:textId="77777777" w:rsidR="000D446D" w:rsidRPr="0078404B" w:rsidRDefault="00A417B2" w:rsidP="000D446D">
      <w:pPr>
        <w:ind w:left="708" w:firstLine="708"/>
        <w:rPr>
          <w:rFonts w:ascii="Arial" w:hAnsi="Arial" w:cs="Arial"/>
          <w:sz w:val="22"/>
          <w:szCs w:val="22"/>
          <w:lang w:val="en-US"/>
        </w:rPr>
      </w:pPr>
      <w:r w:rsidRPr="0078404B">
        <w:rPr>
          <w:rFonts w:ascii="Arial" w:hAnsi="Arial" w:cs="Arial"/>
          <w:sz w:val="22"/>
          <w:szCs w:val="22"/>
          <w:lang w:val="en-US"/>
        </w:rPr>
        <w:t>Operat</w:t>
      </w:r>
      <w:r w:rsidR="000D446D" w:rsidRPr="0078404B">
        <w:rPr>
          <w:rFonts w:ascii="Arial" w:hAnsi="Arial" w:cs="Arial"/>
          <w:sz w:val="22"/>
          <w:szCs w:val="22"/>
          <w:lang w:val="en-US"/>
        </w:rPr>
        <w:t>or grit (D)</w:t>
      </w:r>
      <w:r w:rsidR="000D446D" w:rsidRPr="0078404B">
        <w:rPr>
          <w:rFonts w:ascii="Arial" w:hAnsi="Arial" w:cs="Arial"/>
          <w:sz w:val="22"/>
          <w:szCs w:val="22"/>
          <w:lang w:val="en-US"/>
        </w:rPr>
        <w:tab/>
      </w:r>
      <w:r w:rsidR="000D446D" w:rsidRPr="0078404B">
        <w:rPr>
          <w:rFonts w:ascii="Arial" w:hAnsi="Arial" w:cs="Arial"/>
          <w:sz w:val="22"/>
          <w:szCs w:val="22"/>
          <w:lang w:val="en-US"/>
        </w:rPr>
        <w:tab/>
      </w:r>
      <w:r w:rsidR="000D446D" w:rsidRPr="0078404B">
        <w:rPr>
          <w:rFonts w:ascii="Arial" w:hAnsi="Arial" w:cs="Arial"/>
          <w:sz w:val="22"/>
          <w:szCs w:val="22"/>
          <w:lang w:val="en-US"/>
        </w:rPr>
        <w:tab/>
      </w:r>
      <w:r w:rsidR="000D446D" w:rsidRPr="0078404B">
        <w:rPr>
          <w:rFonts w:ascii="Arial" w:hAnsi="Arial" w:cs="Arial"/>
          <w:sz w:val="22"/>
          <w:szCs w:val="22"/>
          <w:lang w:val="en-US"/>
        </w:rPr>
        <w:tab/>
      </w:r>
      <w:r w:rsidR="000D446D" w:rsidRPr="0078404B">
        <w:rPr>
          <w:rFonts w:ascii="Arial" w:hAnsi="Arial" w:cs="Arial"/>
          <w:sz w:val="22"/>
          <w:szCs w:val="22"/>
          <w:lang w:val="en-US"/>
        </w:rPr>
        <w:tab/>
      </w:r>
      <w:r w:rsidR="000D446D" w:rsidRPr="0078404B">
        <w:rPr>
          <w:rFonts w:ascii="Arial" w:hAnsi="Arial" w:cs="Arial"/>
          <w:sz w:val="22"/>
          <w:szCs w:val="22"/>
          <w:lang w:val="en-US"/>
        </w:rPr>
        <w:tab/>
        <w:t>09.02</w:t>
      </w:r>
    </w:p>
    <w:p w14:paraId="3DC040E3" w14:textId="77777777" w:rsidR="000D446D" w:rsidRPr="0078404B" w:rsidRDefault="000D446D" w:rsidP="000D446D">
      <w:pPr>
        <w:ind w:left="708" w:firstLine="708"/>
        <w:rPr>
          <w:rFonts w:ascii="Arial" w:hAnsi="Arial" w:cs="Arial"/>
          <w:sz w:val="22"/>
          <w:szCs w:val="22"/>
          <w:lang w:val="en-US"/>
        </w:rPr>
      </w:pPr>
      <w:r w:rsidRPr="0078404B">
        <w:rPr>
          <w:rFonts w:ascii="Arial" w:hAnsi="Arial" w:cs="Arial"/>
          <w:sz w:val="22"/>
          <w:szCs w:val="22"/>
          <w:lang w:val="en-US"/>
        </w:rPr>
        <w:t>Senior operator verpakking/logistiek (D)</w:t>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t>09.08</w:t>
      </w:r>
    </w:p>
    <w:p w14:paraId="138609B4" w14:textId="77777777" w:rsidR="000D446D" w:rsidRPr="0078404B" w:rsidRDefault="000E43EA" w:rsidP="000D446D">
      <w:pPr>
        <w:ind w:left="708" w:firstLine="708"/>
        <w:rPr>
          <w:rFonts w:ascii="Arial" w:hAnsi="Arial" w:cs="Arial"/>
          <w:sz w:val="22"/>
          <w:szCs w:val="22"/>
          <w:lang w:val="en-US"/>
        </w:rPr>
      </w:pPr>
      <w:r w:rsidRPr="0078404B">
        <w:rPr>
          <w:rFonts w:ascii="Arial" w:hAnsi="Arial" w:cs="Arial"/>
          <w:sz w:val="22"/>
          <w:szCs w:val="22"/>
          <w:lang w:val="en-US"/>
        </w:rPr>
        <w:t>Operator</w:t>
      </w:r>
      <w:r w:rsidR="000D446D" w:rsidRPr="0078404B">
        <w:rPr>
          <w:rFonts w:ascii="Arial" w:hAnsi="Arial" w:cs="Arial"/>
          <w:sz w:val="22"/>
          <w:szCs w:val="22"/>
          <w:lang w:val="en-US"/>
        </w:rPr>
        <w:t xml:space="preserve"> (H)</w:t>
      </w:r>
      <w:r w:rsidR="000D446D" w:rsidRPr="0078404B">
        <w:rPr>
          <w:rFonts w:ascii="Arial" w:hAnsi="Arial" w:cs="Arial"/>
          <w:sz w:val="22"/>
          <w:szCs w:val="22"/>
          <w:lang w:val="en-US"/>
        </w:rPr>
        <w:tab/>
      </w:r>
      <w:r w:rsidR="000D446D" w:rsidRPr="0078404B">
        <w:rPr>
          <w:rFonts w:ascii="Arial" w:hAnsi="Arial" w:cs="Arial"/>
          <w:sz w:val="22"/>
          <w:szCs w:val="22"/>
          <w:lang w:val="en-US"/>
        </w:rPr>
        <w:tab/>
      </w:r>
      <w:r w:rsidR="000D446D" w:rsidRPr="0078404B">
        <w:rPr>
          <w:rFonts w:ascii="Arial" w:hAnsi="Arial" w:cs="Arial"/>
          <w:sz w:val="22"/>
          <w:szCs w:val="22"/>
          <w:lang w:val="en-US"/>
        </w:rPr>
        <w:tab/>
      </w:r>
      <w:r w:rsidR="000D446D" w:rsidRPr="0078404B">
        <w:rPr>
          <w:rFonts w:ascii="Arial" w:hAnsi="Arial" w:cs="Arial"/>
          <w:sz w:val="22"/>
          <w:szCs w:val="22"/>
          <w:lang w:val="en-US"/>
        </w:rPr>
        <w:tab/>
      </w:r>
      <w:r w:rsidR="000D446D" w:rsidRPr="0078404B">
        <w:rPr>
          <w:rFonts w:ascii="Arial" w:hAnsi="Arial" w:cs="Arial"/>
          <w:sz w:val="22"/>
          <w:szCs w:val="22"/>
          <w:lang w:val="en-US"/>
        </w:rPr>
        <w:tab/>
      </w:r>
      <w:r w:rsidR="000D446D" w:rsidRPr="0078404B">
        <w:rPr>
          <w:rFonts w:ascii="Arial" w:hAnsi="Arial" w:cs="Arial"/>
          <w:sz w:val="22"/>
          <w:szCs w:val="22"/>
          <w:lang w:val="en-US"/>
        </w:rPr>
        <w:tab/>
      </w:r>
      <w:r w:rsidR="000D446D" w:rsidRPr="0078404B">
        <w:rPr>
          <w:rFonts w:ascii="Arial" w:hAnsi="Arial" w:cs="Arial"/>
          <w:sz w:val="22"/>
          <w:szCs w:val="22"/>
          <w:lang w:val="en-US"/>
        </w:rPr>
        <w:tab/>
        <w:t>10.02</w:t>
      </w:r>
    </w:p>
    <w:p w14:paraId="182EEB93" w14:textId="77777777" w:rsidR="000D446D" w:rsidRPr="0078404B" w:rsidRDefault="000D446D" w:rsidP="000D446D">
      <w:pPr>
        <w:rPr>
          <w:rFonts w:ascii="Arial" w:hAnsi="Arial" w:cs="Arial"/>
          <w:sz w:val="22"/>
          <w:szCs w:val="22"/>
          <w:lang w:val="en-US"/>
        </w:rPr>
      </w:pPr>
      <w:r w:rsidRPr="0078404B">
        <w:rPr>
          <w:rFonts w:ascii="Arial" w:hAnsi="Arial" w:cs="Arial"/>
          <w:sz w:val="22"/>
          <w:szCs w:val="22"/>
          <w:lang w:val="en-US"/>
        </w:rPr>
        <w:tab/>
      </w:r>
      <w:r w:rsidRPr="0078404B">
        <w:rPr>
          <w:rFonts w:ascii="Arial" w:hAnsi="Arial" w:cs="Arial"/>
          <w:sz w:val="22"/>
          <w:szCs w:val="22"/>
          <w:lang w:val="en-US"/>
        </w:rPr>
        <w:tab/>
      </w:r>
    </w:p>
    <w:p w14:paraId="5B102E2F" w14:textId="77777777" w:rsidR="000D446D" w:rsidRPr="0078404B" w:rsidRDefault="000D446D" w:rsidP="000D446D">
      <w:pPr>
        <w:rPr>
          <w:rFonts w:ascii="Arial" w:hAnsi="Arial" w:cs="Arial"/>
          <w:sz w:val="22"/>
          <w:szCs w:val="22"/>
          <w:lang w:val="en-US"/>
        </w:rPr>
      </w:pPr>
    </w:p>
    <w:p w14:paraId="16C89B5E" w14:textId="77777777" w:rsidR="000D446D" w:rsidRPr="0078404B" w:rsidRDefault="000D446D" w:rsidP="000D446D">
      <w:pPr>
        <w:rPr>
          <w:rFonts w:ascii="Arial" w:hAnsi="Arial" w:cs="Arial"/>
          <w:sz w:val="22"/>
          <w:szCs w:val="22"/>
          <w:lang w:val="en-US"/>
        </w:rPr>
      </w:pPr>
      <w:r w:rsidRPr="0078404B">
        <w:rPr>
          <w:rFonts w:ascii="Arial" w:hAnsi="Arial" w:cs="Arial"/>
          <w:sz w:val="22"/>
          <w:szCs w:val="22"/>
          <w:lang w:val="en-US"/>
        </w:rPr>
        <w:t>E</w:t>
      </w:r>
      <w:r w:rsidRPr="0078404B">
        <w:rPr>
          <w:rFonts w:ascii="Arial" w:hAnsi="Arial" w:cs="Arial"/>
          <w:sz w:val="22"/>
          <w:szCs w:val="22"/>
          <w:lang w:val="en-US"/>
        </w:rPr>
        <w:tab/>
      </w:r>
      <w:r w:rsidRPr="0078404B">
        <w:rPr>
          <w:rFonts w:ascii="Arial" w:hAnsi="Arial" w:cs="Arial"/>
          <w:sz w:val="22"/>
          <w:szCs w:val="22"/>
          <w:lang w:val="en-US"/>
        </w:rPr>
        <w:tab/>
        <w:t>100-120 punten ORBA</w:t>
      </w:r>
    </w:p>
    <w:p w14:paraId="28FD13E8" w14:textId="77777777" w:rsidR="000D446D" w:rsidRPr="0078404B" w:rsidRDefault="000D446D" w:rsidP="000D446D">
      <w:pPr>
        <w:rPr>
          <w:rFonts w:ascii="Arial" w:hAnsi="Arial" w:cs="Arial"/>
          <w:sz w:val="22"/>
          <w:szCs w:val="22"/>
          <w:lang w:val="en-US"/>
        </w:rPr>
      </w:pPr>
      <w:r w:rsidRPr="0078404B">
        <w:rPr>
          <w:rFonts w:ascii="Arial" w:hAnsi="Arial" w:cs="Arial"/>
          <w:sz w:val="22"/>
          <w:szCs w:val="22"/>
          <w:lang w:val="en-US"/>
        </w:rPr>
        <w:tab/>
      </w:r>
      <w:r w:rsidRPr="0078404B">
        <w:rPr>
          <w:rFonts w:ascii="Arial" w:hAnsi="Arial" w:cs="Arial"/>
          <w:sz w:val="22"/>
          <w:szCs w:val="22"/>
          <w:lang w:val="en-US"/>
        </w:rPr>
        <w:tab/>
        <w:t>Ass. Operator (Wi)</w:t>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t>04.08</w:t>
      </w:r>
    </w:p>
    <w:p w14:paraId="0FF16BF3" w14:textId="77777777" w:rsidR="000D446D" w:rsidRPr="0078404B" w:rsidRDefault="000D446D" w:rsidP="000D446D">
      <w:pPr>
        <w:rPr>
          <w:rFonts w:ascii="Arial" w:hAnsi="Arial" w:cs="Arial"/>
          <w:sz w:val="22"/>
          <w:szCs w:val="22"/>
          <w:lang w:val="en-US"/>
        </w:rPr>
      </w:pPr>
      <w:r w:rsidRPr="0078404B">
        <w:rPr>
          <w:rFonts w:ascii="Arial" w:hAnsi="Arial" w:cs="Arial"/>
          <w:sz w:val="22"/>
          <w:szCs w:val="22"/>
          <w:lang w:val="en-US"/>
        </w:rPr>
        <w:tab/>
      </w:r>
      <w:r w:rsidRPr="0078404B">
        <w:rPr>
          <w:rFonts w:ascii="Arial" w:hAnsi="Arial" w:cs="Arial"/>
          <w:sz w:val="22"/>
          <w:szCs w:val="22"/>
          <w:lang w:val="en-US"/>
        </w:rPr>
        <w:tab/>
        <w:t>Operator Maalbedrijf (G)</w:t>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t>02.14</w:t>
      </w:r>
    </w:p>
    <w:p w14:paraId="3BC6F363" w14:textId="77777777" w:rsidR="000D446D" w:rsidRPr="0078404B" w:rsidRDefault="000D446D" w:rsidP="000D446D">
      <w:pPr>
        <w:rPr>
          <w:rFonts w:ascii="Arial" w:hAnsi="Arial" w:cs="Arial"/>
          <w:sz w:val="22"/>
          <w:szCs w:val="22"/>
          <w:lang w:val="en-US"/>
        </w:rPr>
      </w:pPr>
      <w:r w:rsidRPr="0078404B">
        <w:rPr>
          <w:rFonts w:ascii="Arial" w:hAnsi="Arial" w:cs="Arial"/>
          <w:sz w:val="22"/>
          <w:szCs w:val="22"/>
          <w:lang w:val="en-US"/>
        </w:rPr>
        <w:tab/>
      </w:r>
      <w:r w:rsidRPr="0078404B">
        <w:rPr>
          <w:rFonts w:ascii="Arial" w:hAnsi="Arial" w:cs="Arial"/>
          <w:sz w:val="22"/>
          <w:szCs w:val="22"/>
          <w:lang w:val="en-US"/>
        </w:rPr>
        <w:tab/>
        <w:t>Ass.</w:t>
      </w:r>
      <w:r w:rsidR="003B40DD" w:rsidRPr="0078404B">
        <w:rPr>
          <w:rFonts w:ascii="Arial" w:hAnsi="Arial" w:cs="Arial"/>
          <w:sz w:val="22"/>
          <w:szCs w:val="22"/>
          <w:lang w:val="en-US"/>
        </w:rPr>
        <w:t xml:space="preserve"> </w:t>
      </w:r>
      <w:r w:rsidRPr="0078404B">
        <w:rPr>
          <w:rFonts w:ascii="Arial" w:hAnsi="Arial" w:cs="Arial"/>
          <w:sz w:val="22"/>
          <w:szCs w:val="22"/>
          <w:lang w:val="en-US"/>
        </w:rPr>
        <w:t>TD (Wi)</w:t>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t>04.09</w:t>
      </w:r>
    </w:p>
    <w:p w14:paraId="5A73F9F3" w14:textId="77777777" w:rsidR="000D446D" w:rsidRPr="0078404B" w:rsidRDefault="000D446D" w:rsidP="000D446D">
      <w:pPr>
        <w:rPr>
          <w:rFonts w:ascii="Arial" w:hAnsi="Arial" w:cs="Arial"/>
          <w:sz w:val="22"/>
          <w:szCs w:val="22"/>
          <w:lang w:val="en-US"/>
        </w:rPr>
      </w:pPr>
      <w:r w:rsidRPr="0078404B">
        <w:rPr>
          <w:rFonts w:ascii="Arial" w:hAnsi="Arial" w:cs="Arial"/>
          <w:sz w:val="22"/>
          <w:szCs w:val="22"/>
          <w:lang w:val="en-US"/>
        </w:rPr>
        <w:tab/>
      </w:r>
      <w:r w:rsidRPr="0078404B">
        <w:rPr>
          <w:rFonts w:ascii="Arial" w:hAnsi="Arial" w:cs="Arial"/>
          <w:sz w:val="22"/>
          <w:szCs w:val="22"/>
          <w:lang w:val="en-US"/>
        </w:rPr>
        <w:tab/>
        <w:t>Ass. Lab</w:t>
      </w:r>
      <w:r w:rsidR="003B40DD" w:rsidRPr="0078404B">
        <w:rPr>
          <w:rFonts w:ascii="Arial" w:hAnsi="Arial" w:cs="Arial"/>
          <w:sz w:val="22"/>
          <w:szCs w:val="22"/>
          <w:lang w:val="en-US"/>
        </w:rPr>
        <w:t>oratorium</w:t>
      </w:r>
      <w:r w:rsidRPr="0078404B">
        <w:rPr>
          <w:rFonts w:ascii="Arial" w:hAnsi="Arial" w:cs="Arial"/>
          <w:sz w:val="22"/>
          <w:szCs w:val="22"/>
          <w:lang w:val="en-US"/>
        </w:rPr>
        <w:t xml:space="preserve"> (Wi)</w:t>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r>
      <w:r w:rsidRPr="0078404B">
        <w:rPr>
          <w:rFonts w:ascii="Arial" w:hAnsi="Arial" w:cs="Arial"/>
          <w:sz w:val="22"/>
          <w:szCs w:val="22"/>
          <w:lang w:val="en-US"/>
        </w:rPr>
        <w:tab/>
        <w:t>04.10</w:t>
      </w:r>
    </w:p>
    <w:p w14:paraId="2E48C914" w14:textId="77777777" w:rsidR="000D446D" w:rsidRPr="0078404B" w:rsidRDefault="003B40DD" w:rsidP="000D446D">
      <w:pPr>
        <w:rPr>
          <w:rFonts w:ascii="Arial" w:hAnsi="Arial" w:cs="Arial"/>
          <w:sz w:val="22"/>
          <w:szCs w:val="22"/>
          <w:lang w:val="en-US"/>
        </w:rPr>
      </w:pPr>
      <w:r w:rsidRPr="0078404B">
        <w:rPr>
          <w:rFonts w:ascii="Arial" w:hAnsi="Arial" w:cs="Arial"/>
          <w:sz w:val="22"/>
          <w:szCs w:val="22"/>
          <w:lang w:val="en-US"/>
        </w:rPr>
        <w:tab/>
      </w:r>
      <w:r w:rsidRPr="0078404B">
        <w:rPr>
          <w:rFonts w:ascii="Arial" w:hAnsi="Arial" w:cs="Arial"/>
          <w:sz w:val="22"/>
          <w:szCs w:val="22"/>
          <w:lang w:val="en-US"/>
        </w:rPr>
        <w:tab/>
        <w:t>Ass. Administratie</w:t>
      </w:r>
      <w:r w:rsidR="000D446D" w:rsidRPr="0078404B">
        <w:rPr>
          <w:rFonts w:ascii="Arial" w:hAnsi="Arial" w:cs="Arial"/>
          <w:sz w:val="22"/>
          <w:szCs w:val="22"/>
          <w:lang w:val="en-US"/>
        </w:rPr>
        <w:t xml:space="preserve"> (G)</w:t>
      </w:r>
      <w:r w:rsidR="000D446D" w:rsidRPr="0078404B">
        <w:rPr>
          <w:rFonts w:ascii="Arial" w:hAnsi="Arial" w:cs="Arial"/>
          <w:sz w:val="22"/>
          <w:szCs w:val="22"/>
          <w:lang w:val="en-US"/>
        </w:rPr>
        <w:tab/>
      </w:r>
      <w:r w:rsidR="000D446D" w:rsidRPr="0078404B">
        <w:rPr>
          <w:rFonts w:ascii="Arial" w:hAnsi="Arial" w:cs="Arial"/>
          <w:sz w:val="22"/>
          <w:szCs w:val="22"/>
          <w:lang w:val="en-US"/>
        </w:rPr>
        <w:tab/>
      </w:r>
      <w:r w:rsidR="000D446D" w:rsidRPr="0078404B">
        <w:rPr>
          <w:rFonts w:ascii="Arial" w:hAnsi="Arial" w:cs="Arial"/>
          <w:sz w:val="22"/>
          <w:szCs w:val="22"/>
          <w:lang w:val="en-US"/>
        </w:rPr>
        <w:tab/>
      </w:r>
      <w:r w:rsidR="000D446D" w:rsidRPr="0078404B">
        <w:rPr>
          <w:rFonts w:ascii="Arial" w:hAnsi="Arial" w:cs="Arial"/>
          <w:sz w:val="22"/>
          <w:szCs w:val="22"/>
          <w:lang w:val="en-US"/>
        </w:rPr>
        <w:tab/>
      </w:r>
      <w:r w:rsidR="000D446D" w:rsidRPr="0078404B">
        <w:rPr>
          <w:rFonts w:ascii="Arial" w:hAnsi="Arial" w:cs="Arial"/>
          <w:sz w:val="22"/>
          <w:szCs w:val="22"/>
          <w:lang w:val="en-US"/>
        </w:rPr>
        <w:tab/>
      </w:r>
      <w:r w:rsidR="000D446D" w:rsidRPr="0078404B">
        <w:rPr>
          <w:rFonts w:ascii="Arial" w:hAnsi="Arial" w:cs="Arial"/>
          <w:sz w:val="22"/>
          <w:szCs w:val="22"/>
          <w:lang w:val="en-US"/>
        </w:rPr>
        <w:tab/>
        <w:t>02.13</w:t>
      </w:r>
    </w:p>
    <w:p w14:paraId="3956CA06" w14:textId="77777777" w:rsidR="000D446D" w:rsidRPr="007A0EAD" w:rsidRDefault="003B40DD" w:rsidP="000D446D">
      <w:pPr>
        <w:rPr>
          <w:rFonts w:ascii="Arial" w:hAnsi="Arial" w:cs="Arial"/>
          <w:sz w:val="22"/>
          <w:szCs w:val="22"/>
          <w:lang w:val="en-GB"/>
        </w:rPr>
      </w:pPr>
      <w:r w:rsidRPr="0078404B">
        <w:rPr>
          <w:rFonts w:ascii="Arial" w:hAnsi="Arial" w:cs="Arial"/>
          <w:sz w:val="22"/>
          <w:szCs w:val="22"/>
          <w:lang w:val="en-US"/>
        </w:rPr>
        <w:tab/>
      </w:r>
      <w:r w:rsidRPr="0078404B">
        <w:rPr>
          <w:rFonts w:ascii="Arial" w:hAnsi="Arial" w:cs="Arial"/>
          <w:sz w:val="22"/>
          <w:szCs w:val="22"/>
          <w:lang w:val="en-US"/>
        </w:rPr>
        <w:tab/>
      </w:r>
      <w:r w:rsidRPr="007A0EAD">
        <w:rPr>
          <w:rFonts w:ascii="Arial" w:hAnsi="Arial" w:cs="Arial"/>
          <w:sz w:val="22"/>
          <w:szCs w:val="22"/>
          <w:lang w:val="en-GB"/>
        </w:rPr>
        <w:t>Ass. Administratie</w:t>
      </w:r>
      <w:r w:rsidR="000D446D" w:rsidRPr="007A0EAD">
        <w:rPr>
          <w:rFonts w:ascii="Arial" w:hAnsi="Arial" w:cs="Arial"/>
          <w:sz w:val="22"/>
          <w:szCs w:val="22"/>
          <w:lang w:val="en-GB"/>
        </w:rPr>
        <w:t xml:space="preserve"> (Wi)</w:t>
      </w:r>
      <w:r w:rsidR="000D446D" w:rsidRPr="007A0EAD">
        <w:rPr>
          <w:rFonts w:ascii="Arial" w:hAnsi="Arial" w:cs="Arial"/>
          <w:sz w:val="22"/>
          <w:szCs w:val="22"/>
          <w:lang w:val="en-GB"/>
        </w:rPr>
        <w:tab/>
      </w:r>
      <w:r w:rsidR="000D446D" w:rsidRPr="007A0EAD">
        <w:rPr>
          <w:rFonts w:ascii="Arial" w:hAnsi="Arial" w:cs="Arial"/>
          <w:sz w:val="22"/>
          <w:szCs w:val="22"/>
          <w:lang w:val="en-GB"/>
        </w:rPr>
        <w:tab/>
      </w:r>
      <w:r w:rsidR="000D446D" w:rsidRPr="007A0EAD">
        <w:rPr>
          <w:rFonts w:ascii="Arial" w:hAnsi="Arial" w:cs="Arial"/>
          <w:sz w:val="22"/>
          <w:szCs w:val="22"/>
          <w:lang w:val="en-GB"/>
        </w:rPr>
        <w:tab/>
      </w:r>
      <w:r w:rsidR="000D446D" w:rsidRPr="007A0EAD">
        <w:rPr>
          <w:rFonts w:ascii="Arial" w:hAnsi="Arial" w:cs="Arial"/>
          <w:sz w:val="22"/>
          <w:szCs w:val="22"/>
          <w:lang w:val="en-GB"/>
        </w:rPr>
        <w:tab/>
      </w:r>
      <w:r w:rsidR="000D446D" w:rsidRPr="007A0EAD">
        <w:rPr>
          <w:rFonts w:ascii="Arial" w:hAnsi="Arial" w:cs="Arial"/>
          <w:sz w:val="22"/>
          <w:szCs w:val="22"/>
          <w:lang w:val="en-GB"/>
        </w:rPr>
        <w:tab/>
        <w:t>04.07</w:t>
      </w:r>
    </w:p>
    <w:p w14:paraId="51912624" w14:textId="77777777" w:rsidR="000D446D" w:rsidRPr="007A0EAD" w:rsidRDefault="000D446D" w:rsidP="000D446D">
      <w:pPr>
        <w:rPr>
          <w:rFonts w:ascii="Arial" w:hAnsi="Arial" w:cs="Arial"/>
          <w:sz w:val="22"/>
          <w:szCs w:val="22"/>
          <w:lang w:val="en-GB"/>
        </w:rPr>
      </w:pPr>
      <w:r w:rsidRPr="007A0EAD">
        <w:rPr>
          <w:rFonts w:ascii="Arial" w:hAnsi="Arial" w:cs="Arial"/>
          <w:sz w:val="22"/>
          <w:szCs w:val="22"/>
          <w:lang w:val="en-GB"/>
        </w:rPr>
        <w:tab/>
      </w:r>
      <w:r w:rsidRPr="007A0EAD">
        <w:rPr>
          <w:rFonts w:ascii="Arial" w:hAnsi="Arial" w:cs="Arial"/>
          <w:sz w:val="22"/>
          <w:szCs w:val="22"/>
          <w:lang w:val="en-GB"/>
        </w:rPr>
        <w:tab/>
        <w:t>Allround operator (P)</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06.02</w:t>
      </w:r>
    </w:p>
    <w:p w14:paraId="48710460" w14:textId="77777777" w:rsidR="000D446D" w:rsidRPr="007A0EAD" w:rsidRDefault="000D446D" w:rsidP="000D446D">
      <w:pPr>
        <w:ind w:left="708" w:firstLine="708"/>
        <w:rPr>
          <w:rFonts w:ascii="Arial" w:hAnsi="Arial" w:cs="Arial"/>
          <w:sz w:val="22"/>
          <w:szCs w:val="22"/>
          <w:lang w:val="en-GB"/>
        </w:rPr>
      </w:pPr>
      <w:r w:rsidRPr="007A0EAD">
        <w:rPr>
          <w:rFonts w:ascii="Arial" w:hAnsi="Arial" w:cs="Arial"/>
          <w:sz w:val="22"/>
          <w:szCs w:val="22"/>
          <w:lang w:val="en-GB"/>
        </w:rPr>
        <w:t>Medewerker invoicing (P)</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06.07</w:t>
      </w:r>
    </w:p>
    <w:p w14:paraId="32C1B3CA" w14:textId="77777777" w:rsidR="000D446D" w:rsidRPr="007A0EAD" w:rsidRDefault="000D446D" w:rsidP="000D446D">
      <w:pPr>
        <w:ind w:left="708" w:firstLine="708"/>
        <w:rPr>
          <w:rFonts w:ascii="Arial" w:hAnsi="Arial" w:cs="Arial"/>
          <w:sz w:val="22"/>
          <w:szCs w:val="22"/>
          <w:lang w:val="en-GB"/>
        </w:rPr>
      </w:pPr>
      <w:r w:rsidRPr="007A0EAD">
        <w:rPr>
          <w:rFonts w:ascii="Arial" w:hAnsi="Arial" w:cs="Arial"/>
          <w:sz w:val="22"/>
          <w:szCs w:val="22"/>
          <w:lang w:val="en-GB"/>
        </w:rPr>
        <w:t>Allround operator (A)</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07.04</w:t>
      </w:r>
    </w:p>
    <w:p w14:paraId="4C1B08D9" w14:textId="77777777" w:rsidR="000D446D" w:rsidRPr="007A0EAD" w:rsidRDefault="000D446D" w:rsidP="000D446D">
      <w:pPr>
        <w:ind w:left="708" w:firstLine="708"/>
        <w:rPr>
          <w:rFonts w:ascii="Arial" w:hAnsi="Arial" w:cs="Arial"/>
          <w:sz w:val="22"/>
          <w:szCs w:val="22"/>
        </w:rPr>
      </w:pPr>
      <w:r w:rsidRPr="007A0EAD">
        <w:rPr>
          <w:rFonts w:ascii="Arial" w:hAnsi="Arial" w:cs="Arial"/>
          <w:sz w:val="22"/>
          <w:szCs w:val="22"/>
        </w:rPr>
        <w:t>Administratief medewerker weegbrug (A)</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07.06</w:t>
      </w:r>
    </w:p>
    <w:p w14:paraId="442F5D13" w14:textId="77777777" w:rsidR="000D446D" w:rsidRPr="007A0EAD" w:rsidRDefault="00D00740" w:rsidP="000D446D">
      <w:pPr>
        <w:ind w:left="708" w:firstLine="708"/>
        <w:rPr>
          <w:rFonts w:ascii="Arial" w:hAnsi="Arial" w:cs="Arial"/>
          <w:sz w:val="22"/>
          <w:szCs w:val="22"/>
        </w:rPr>
      </w:pPr>
      <w:r w:rsidRPr="007A0EAD">
        <w:rPr>
          <w:rFonts w:ascii="Arial" w:hAnsi="Arial" w:cs="Arial"/>
          <w:sz w:val="22"/>
          <w:szCs w:val="22"/>
        </w:rPr>
        <w:t>O</w:t>
      </w:r>
      <w:r w:rsidR="000D446D" w:rsidRPr="007A0EAD">
        <w:rPr>
          <w:rFonts w:ascii="Arial" w:hAnsi="Arial" w:cs="Arial"/>
          <w:sz w:val="22"/>
          <w:szCs w:val="22"/>
        </w:rPr>
        <w:t xml:space="preserve">perator </w:t>
      </w:r>
      <w:r w:rsidRPr="007A0EAD">
        <w:rPr>
          <w:rFonts w:ascii="Arial" w:hAnsi="Arial" w:cs="Arial"/>
          <w:sz w:val="22"/>
          <w:szCs w:val="22"/>
        </w:rPr>
        <w:t xml:space="preserve">C </w:t>
      </w:r>
      <w:r w:rsidR="000D446D" w:rsidRPr="007A0EAD">
        <w:rPr>
          <w:rFonts w:ascii="Arial" w:hAnsi="Arial" w:cs="Arial"/>
          <w:sz w:val="22"/>
          <w:szCs w:val="22"/>
        </w:rPr>
        <w:t>(We)</w:t>
      </w:r>
      <w:r w:rsidR="00636976" w:rsidRPr="007A0EAD">
        <w:rPr>
          <w:rFonts w:ascii="Arial" w:hAnsi="Arial" w:cs="Arial"/>
          <w:sz w:val="22"/>
          <w:szCs w:val="22"/>
        </w:rPr>
        <w:tab/>
      </w:r>
      <w:r w:rsidR="00636976" w:rsidRPr="007A0EAD">
        <w:rPr>
          <w:rFonts w:ascii="Arial" w:hAnsi="Arial" w:cs="Arial"/>
          <w:sz w:val="22"/>
          <w:szCs w:val="22"/>
        </w:rPr>
        <w:tab/>
      </w:r>
      <w:r w:rsidR="00636976" w:rsidRPr="007A0EAD">
        <w:rPr>
          <w:rFonts w:ascii="Arial" w:hAnsi="Arial" w:cs="Arial"/>
          <w:sz w:val="22"/>
          <w:szCs w:val="22"/>
        </w:rPr>
        <w:tab/>
      </w:r>
      <w:r w:rsidR="000D446D" w:rsidRPr="007A0EAD">
        <w:rPr>
          <w:rFonts w:ascii="Arial" w:hAnsi="Arial" w:cs="Arial"/>
          <w:sz w:val="22"/>
          <w:szCs w:val="22"/>
        </w:rPr>
        <w:tab/>
      </w:r>
      <w:r w:rsidR="000D446D" w:rsidRPr="007A0EAD">
        <w:rPr>
          <w:rFonts w:ascii="Arial" w:hAnsi="Arial" w:cs="Arial"/>
          <w:sz w:val="22"/>
          <w:szCs w:val="22"/>
        </w:rPr>
        <w:tab/>
      </w:r>
      <w:r w:rsidR="000D446D" w:rsidRPr="007A0EAD">
        <w:rPr>
          <w:rFonts w:ascii="Arial" w:hAnsi="Arial" w:cs="Arial"/>
          <w:sz w:val="22"/>
          <w:szCs w:val="22"/>
        </w:rPr>
        <w:tab/>
        <w:t>08.02</w:t>
      </w:r>
    </w:p>
    <w:p w14:paraId="68127F7C" w14:textId="77777777" w:rsidR="000D446D" w:rsidRPr="007A0EAD" w:rsidRDefault="000D446D" w:rsidP="000D446D">
      <w:pPr>
        <w:ind w:left="708" w:firstLine="708"/>
        <w:rPr>
          <w:rFonts w:ascii="Arial" w:hAnsi="Arial" w:cs="Arial"/>
          <w:sz w:val="22"/>
          <w:szCs w:val="22"/>
        </w:rPr>
      </w:pPr>
      <w:r w:rsidRPr="007A0EAD">
        <w:rPr>
          <w:rFonts w:ascii="Arial" w:hAnsi="Arial" w:cs="Arial"/>
          <w:sz w:val="22"/>
          <w:szCs w:val="22"/>
        </w:rPr>
        <w:t>Meewerkend voorman grit (D)</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09.03</w:t>
      </w:r>
    </w:p>
    <w:p w14:paraId="28B1B33B" w14:textId="77777777" w:rsidR="000D446D" w:rsidRPr="007A0EAD" w:rsidRDefault="000D446D" w:rsidP="000D446D">
      <w:pPr>
        <w:ind w:left="708" w:firstLine="708"/>
        <w:rPr>
          <w:rFonts w:ascii="Arial" w:hAnsi="Arial" w:cs="Arial"/>
          <w:sz w:val="22"/>
          <w:szCs w:val="22"/>
        </w:rPr>
      </w:pPr>
      <w:r w:rsidRPr="007A0EAD">
        <w:rPr>
          <w:rFonts w:ascii="Arial" w:hAnsi="Arial" w:cs="Arial"/>
          <w:sz w:val="22"/>
          <w:szCs w:val="22"/>
        </w:rPr>
        <w:t>Allround operator (H)</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10.03</w:t>
      </w:r>
    </w:p>
    <w:p w14:paraId="4435A996" w14:textId="77777777" w:rsidR="000D446D" w:rsidRPr="007A0EAD" w:rsidRDefault="000D446D" w:rsidP="000D446D">
      <w:pPr>
        <w:widowControl/>
        <w:spacing w:after="160" w:line="259" w:lineRule="auto"/>
        <w:rPr>
          <w:rFonts w:ascii="Arial" w:hAnsi="Arial" w:cs="Arial"/>
          <w:sz w:val="22"/>
          <w:szCs w:val="22"/>
        </w:rPr>
      </w:pPr>
      <w:r w:rsidRPr="007A0EAD">
        <w:rPr>
          <w:rFonts w:ascii="Arial" w:hAnsi="Arial" w:cs="Arial"/>
          <w:sz w:val="22"/>
          <w:szCs w:val="22"/>
        </w:rPr>
        <w:br w:type="page"/>
      </w:r>
    </w:p>
    <w:p w14:paraId="59B7C073" w14:textId="77777777" w:rsidR="000D446D" w:rsidRPr="007A0EAD" w:rsidRDefault="000D446D" w:rsidP="000D446D">
      <w:pPr>
        <w:rPr>
          <w:rFonts w:ascii="Arial" w:hAnsi="Arial" w:cs="Arial"/>
          <w:b/>
          <w:sz w:val="22"/>
          <w:szCs w:val="22"/>
        </w:rPr>
      </w:pPr>
    </w:p>
    <w:p w14:paraId="795ED743" w14:textId="77777777" w:rsidR="000D446D" w:rsidRPr="007A0EAD" w:rsidRDefault="000D446D" w:rsidP="000D446D">
      <w:pPr>
        <w:rPr>
          <w:rFonts w:ascii="Arial" w:hAnsi="Arial" w:cs="Arial"/>
          <w:b/>
          <w:sz w:val="22"/>
          <w:szCs w:val="22"/>
        </w:rPr>
      </w:pPr>
      <w:r w:rsidRPr="007A0EAD">
        <w:rPr>
          <w:rFonts w:ascii="Arial" w:hAnsi="Arial" w:cs="Arial"/>
          <w:b/>
          <w:sz w:val="22"/>
          <w:szCs w:val="22"/>
        </w:rPr>
        <w:t>Groep</w:t>
      </w:r>
      <w:r w:rsidRPr="007A0EAD">
        <w:rPr>
          <w:rFonts w:ascii="Arial" w:hAnsi="Arial" w:cs="Arial"/>
          <w:b/>
          <w:sz w:val="22"/>
          <w:szCs w:val="22"/>
        </w:rPr>
        <w:tab/>
        <w:t xml:space="preserve"> </w:t>
      </w:r>
      <w:r w:rsidRPr="007A0EAD">
        <w:rPr>
          <w:rFonts w:ascii="Arial" w:hAnsi="Arial" w:cs="Arial"/>
          <w:b/>
          <w:sz w:val="22"/>
          <w:szCs w:val="22"/>
        </w:rPr>
        <w:tab/>
        <w:t xml:space="preserve">Functie </w:t>
      </w:r>
      <w:r w:rsidRPr="007A0EAD">
        <w:rPr>
          <w:rFonts w:ascii="Arial" w:hAnsi="Arial" w:cs="Arial"/>
          <w:b/>
          <w:sz w:val="22"/>
          <w:szCs w:val="22"/>
        </w:rPr>
        <w:tab/>
      </w:r>
      <w:r w:rsidRPr="007A0EAD">
        <w:rPr>
          <w:rFonts w:ascii="Arial" w:hAnsi="Arial" w:cs="Arial"/>
          <w:b/>
          <w:sz w:val="22"/>
          <w:szCs w:val="22"/>
        </w:rPr>
        <w:tab/>
      </w:r>
      <w:r w:rsidRPr="007A0EAD">
        <w:rPr>
          <w:rFonts w:ascii="Arial" w:hAnsi="Arial" w:cs="Arial"/>
          <w:b/>
          <w:sz w:val="22"/>
          <w:szCs w:val="22"/>
        </w:rPr>
        <w:tab/>
      </w:r>
      <w:r w:rsidRPr="007A0EAD">
        <w:rPr>
          <w:rFonts w:ascii="Arial" w:hAnsi="Arial" w:cs="Arial"/>
          <w:b/>
          <w:sz w:val="22"/>
          <w:szCs w:val="22"/>
        </w:rPr>
        <w:tab/>
      </w:r>
      <w:r w:rsidRPr="007A0EAD">
        <w:rPr>
          <w:rFonts w:ascii="Arial" w:hAnsi="Arial" w:cs="Arial"/>
          <w:b/>
          <w:sz w:val="22"/>
          <w:szCs w:val="22"/>
        </w:rPr>
        <w:tab/>
      </w:r>
      <w:r w:rsidRPr="007A0EAD">
        <w:rPr>
          <w:rFonts w:ascii="Arial" w:hAnsi="Arial" w:cs="Arial"/>
          <w:b/>
          <w:sz w:val="22"/>
          <w:szCs w:val="22"/>
        </w:rPr>
        <w:tab/>
        <w:t>Functiecode</w:t>
      </w:r>
    </w:p>
    <w:p w14:paraId="46751D3A" w14:textId="77777777" w:rsidR="000D446D" w:rsidRPr="007A0EAD" w:rsidRDefault="000D446D" w:rsidP="000D446D">
      <w:pPr>
        <w:rPr>
          <w:rFonts w:ascii="Arial" w:hAnsi="Arial" w:cs="Arial"/>
          <w:sz w:val="22"/>
          <w:szCs w:val="22"/>
        </w:rPr>
      </w:pPr>
    </w:p>
    <w:p w14:paraId="15EF0587" w14:textId="77777777" w:rsidR="000D446D" w:rsidRPr="007A0EAD" w:rsidRDefault="000D446D" w:rsidP="000D446D">
      <w:pPr>
        <w:rPr>
          <w:rFonts w:ascii="Arial" w:hAnsi="Arial" w:cs="Arial"/>
          <w:sz w:val="22"/>
          <w:szCs w:val="22"/>
        </w:rPr>
      </w:pPr>
    </w:p>
    <w:p w14:paraId="0DB3BC26" w14:textId="77777777" w:rsidR="003B40DD" w:rsidRPr="007A0EAD" w:rsidRDefault="000D446D" w:rsidP="003B40DD">
      <w:pPr>
        <w:rPr>
          <w:rFonts w:ascii="Arial" w:hAnsi="Arial" w:cs="Arial"/>
          <w:sz w:val="22"/>
          <w:szCs w:val="22"/>
        </w:rPr>
      </w:pPr>
      <w:r w:rsidRPr="007A0EAD">
        <w:rPr>
          <w:rFonts w:ascii="Arial" w:hAnsi="Arial" w:cs="Arial"/>
          <w:sz w:val="22"/>
          <w:szCs w:val="22"/>
        </w:rPr>
        <w:t>F</w:t>
      </w:r>
      <w:r w:rsidRPr="007A0EAD">
        <w:rPr>
          <w:rFonts w:ascii="Arial" w:hAnsi="Arial" w:cs="Arial"/>
          <w:sz w:val="22"/>
          <w:szCs w:val="22"/>
        </w:rPr>
        <w:tab/>
      </w:r>
      <w:r w:rsidRPr="007A0EAD">
        <w:rPr>
          <w:rFonts w:ascii="Arial" w:hAnsi="Arial" w:cs="Arial"/>
          <w:sz w:val="22"/>
          <w:szCs w:val="22"/>
        </w:rPr>
        <w:tab/>
        <w:t>120-140 punten ORBA</w:t>
      </w:r>
      <w:r w:rsidR="003B40DD" w:rsidRPr="007A0EAD">
        <w:rPr>
          <w:rFonts w:ascii="Arial" w:hAnsi="Arial" w:cs="Arial"/>
          <w:sz w:val="22"/>
          <w:szCs w:val="22"/>
        </w:rPr>
        <w:br/>
      </w:r>
      <w:r w:rsidR="003B40DD" w:rsidRPr="007A0EAD">
        <w:rPr>
          <w:rFonts w:ascii="Arial" w:hAnsi="Arial" w:cs="Arial"/>
          <w:sz w:val="22"/>
          <w:szCs w:val="22"/>
        </w:rPr>
        <w:tab/>
      </w:r>
      <w:r w:rsidR="003B40DD" w:rsidRPr="007A0EAD">
        <w:rPr>
          <w:rFonts w:ascii="Arial" w:hAnsi="Arial" w:cs="Arial"/>
          <w:sz w:val="22"/>
          <w:szCs w:val="22"/>
        </w:rPr>
        <w:tab/>
        <w:t>Ass. meewerkend voorman 2-plo</w:t>
      </w:r>
      <w:r w:rsidR="00636976" w:rsidRPr="007A0EAD">
        <w:rPr>
          <w:rFonts w:ascii="Arial" w:hAnsi="Arial" w:cs="Arial"/>
          <w:sz w:val="22"/>
          <w:szCs w:val="22"/>
        </w:rPr>
        <w:t>egendienst (G)</w:t>
      </w:r>
      <w:r w:rsidR="00636976" w:rsidRPr="007A0EAD">
        <w:rPr>
          <w:rFonts w:ascii="Arial" w:hAnsi="Arial" w:cs="Arial"/>
          <w:sz w:val="22"/>
          <w:szCs w:val="22"/>
        </w:rPr>
        <w:tab/>
      </w:r>
      <w:r w:rsidR="00636976" w:rsidRPr="007A0EAD">
        <w:rPr>
          <w:rFonts w:ascii="Arial" w:hAnsi="Arial" w:cs="Arial"/>
          <w:sz w:val="22"/>
          <w:szCs w:val="22"/>
        </w:rPr>
        <w:tab/>
        <w:t>02.18</w:t>
      </w:r>
    </w:p>
    <w:p w14:paraId="4345C8CF" w14:textId="77777777" w:rsidR="00D00740" w:rsidRPr="007A0EAD" w:rsidRDefault="00D00740" w:rsidP="00D00740">
      <w:pPr>
        <w:ind w:left="708" w:firstLine="708"/>
        <w:rPr>
          <w:rFonts w:ascii="Arial" w:hAnsi="Arial" w:cs="Arial"/>
          <w:sz w:val="22"/>
          <w:szCs w:val="22"/>
        </w:rPr>
      </w:pPr>
      <w:r w:rsidRPr="007A0EAD">
        <w:rPr>
          <w:rFonts w:ascii="Arial" w:hAnsi="Arial" w:cs="Arial"/>
          <w:sz w:val="22"/>
          <w:szCs w:val="22"/>
        </w:rPr>
        <w:t xml:space="preserve">Operator en medewerker ICT </w:t>
      </w:r>
      <w:r w:rsidR="00636976" w:rsidRPr="007A0EAD">
        <w:rPr>
          <w:rFonts w:ascii="Arial" w:hAnsi="Arial" w:cs="Arial"/>
          <w:sz w:val="22"/>
          <w:szCs w:val="22"/>
        </w:rPr>
        <w:t>helpdesk (We)</w:t>
      </w:r>
      <w:r w:rsidR="00636976" w:rsidRPr="007A0EAD">
        <w:rPr>
          <w:rFonts w:ascii="Arial" w:hAnsi="Arial" w:cs="Arial"/>
          <w:sz w:val="22"/>
          <w:szCs w:val="22"/>
        </w:rPr>
        <w:tab/>
      </w:r>
      <w:r w:rsidR="00636976" w:rsidRPr="007A0EAD">
        <w:rPr>
          <w:rFonts w:ascii="Arial" w:hAnsi="Arial" w:cs="Arial"/>
          <w:sz w:val="22"/>
          <w:szCs w:val="22"/>
        </w:rPr>
        <w:tab/>
      </w:r>
      <w:r w:rsidR="00636976" w:rsidRPr="007A0EAD">
        <w:rPr>
          <w:rFonts w:ascii="Arial" w:hAnsi="Arial" w:cs="Arial"/>
          <w:sz w:val="22"/>
          <w:szCs w:val="22"/>
        </w:rPr>
        <w:tab/>
        <w:t xml:space="preserve">08.09 </w:t>
      </w:r>
    </w:p>
    <w:p w14:paraId="67358038" w14:textId="77777777" w:rsidR="000D446D" w:rsidRPr="007A0EAD" w:rsidRDefault="00E9771F"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Meewerkend voorman 2-ploegendienst</w:t>
      </w:r>
      <w:r w:rsidR="000D446D" w:rsidRPr="007A0EAD">
        <w:rPr>
          <w:rFonts w:ascii="Arial" w:hAnsi="Arial" w:cs="Arial"/>
          <w:sz w:val="22"/>
          <w:szCs w:val="22"/>
        </w:rPr>
        <w:t xml:space="preserve"> (G)</w:t>
      </w:r>
      <w:r w:rsidR="000D446D" w:rsidRPr="007A0EAD">
        <w:rPr>
          <w:rFonts w:ascii="Arial" w:hAnsi="Arial" w:cs="Arial"/>
          <w:sz w:val="22"/>
          <w:szCs w:val="22"/>
        </w:rPr>
        <w:tab/>
      </w:r>
      <w:r w:rsidR="000D446D" w:rsidRPr="007A0EAD">
        <w:rPr>
          <w:rFonts w:ascii="Arial" w:hAnsi="Arial" w:cs="Arial"/>
          <w:sz w:val="22"/>
          <w:szCs w:val="22"/>
        </w:rPr>
        <w:tab/>
      </w:r>
      <w:r w:rsidR="000D446D" w:rsidRPr="007A0EAD">
        <w:rPr>
          <w:rFonts w:ascii="Arial" w:hAnsi="Arial" w:cs="Arial"/>
          <w:sz w:val="22"/>
          <w:szCs w:val="22"/>
        </w:rPr>
        <w:tab/>
        <w:t>02.16</w:t>
      </w:r>
    </w:p>
    <w:p w14:paraId="0A84C814"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Operator (Wi)</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04.04</w:t>
      </w:r>
    </w:p>
    <w:p w14:paraId="22FC51AD"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Operator Centrale Bediening (M)</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03.07</w:t>
      </w:r>
    </w:p>
    <w:p w14:paraId="44D62C58"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Storingsmonteur (G)</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02.12</w:t>
      </w:r>
    </w:p>
    <w:p w14:paraId="67700548"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Monteur WTD (Wi)</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04.06</w:t>
      </w:r>
    </w:p>
    <w:p w14:paraId="4F8788C7"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Monteur WTD (G)</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02.11</w:t>
      </w:r>
    </w:p>
    <w:p w14:paraId="1D970A2B"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Storingsmonteur WTD (M)</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03.10</w:t>
      </w:r>
    </w:p>
    <w:p w14:paraId="466DDF39"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Technisch administratief med</w:t>
      </w:r>
      <w:r w:rsidR="00645D1A" w:rsidRPr="007A0EAD">
        <w:rPr>
          <w:rFonts w:ascii="Arial" w:hAnsi="Arial" w:cs="Arial"/>
          <w:sz w:val="22"/>
          <w:szCs w:val="22"/>
        </w:rPr>
        <w:t>ewerker</w:t>
      </w:r>
      <w:r w:rsidRPr="007A0EAD">
        <w:rPr>
          <w:rFonts w:ascii="Arial" w:hAnsi="Arial" w:cs="Arial"/>
          <w:sz w:val="22"/>
          <w:szCs w:val="22"/>
        </w:rPr>
        <w:t xml:space="preserve"> (M)</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03.08</w:t>
      </w:r>
    </w:p>
    <w:p w14:paraId="0019721D" w14:textId="77777777" w:rsidR="000D446D" w:rsidRPr="007A0EAD" w:rsidRDefault="00645D1A" w:rsidP="000D446D">
      <w:pPr>
        <w:tabs>
          <w:tab w:val="left" w:pos="708"/>
          <w:tab w:val="left" w:pos="1416"/>
          <w:tab w:val="left" w:pos="2124"/>
          <w:tab w:val="left" w:pos="2832"/>
          <w:tab w:val="left" w:pos="3540"/>
          <w:tab w:val="left" w:pos="4248"/>
          <w:tab w:val="left" w:pos="4956"/>
          <w:tab w:val="left" w:pos="6300"/>
          <w:tab w:val="left" w:pos="6660"/>
        </w:tabs>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Ass. a</w:t>
      </w:r>
      <w:r w:rsidR="000D446D" w:rsidRPr="007A0EAD">
        <w:rPr>
          <w:rFonts w:ascii="Arial" w:hAnsi="Arial" w:cs="Arial"/>
          <w:sz w:val="22"/>
          <w:szCs w:val="22"/>
        </w:rPr>
        <w:t>dmin</w:t>
      </w:r>
      <w:r w:rsidRPr="007A0EAD">
        <w:rPr>
          <w:rFonts w:ascii="Arial" w:hAnsi="Arial" w:cs="Arial"/>
          <w:sz w:val="22"/>
          <w:szCs w:val="22"/>
        </w:rPr>
        <w:t xml:space="preserve">istratie / </w:t>
      </w:r>
      <w:r w:rsidR="000D446D" w:rsidRPr="007A0EAD">
        <w:rPr>
          <w:rFonts w:ascii="Arial" w:hAnsi="Arial" w:cs="Arial"/>
          <w:sz w:val="22"/>
          <w:szCs w:val="22"/>
        </w:rPr>
        <w:t>m</w:t>
      </w:r>
      <w:r w:rsidRPr="007A0EAD">
        <w:rPr>
          <w:rFonts w:ascii="Arial" w:hAnsi="Arial" w:cs="Arial"/>
          <w:sz w:val="22"/>
          <w:szCs w:val="22"/>
        </w:rPr>
        <w:t>edewerker e</w:t>
      </w:r>
      <w:r w:rsidR="000D446D" w:rsidRPr="007A0EAD">
        <w:rPr>
          <w:rFonts w:ascii="Arial" w:hAnsi="Arial" w:cs="Arial"/>
          <w:sz w:val="22"/>
          <w:szCs w:val="22"/>
        </w:rPr>
        <w:t>xp</w:t>
      </w:r>
      <w:r w:rsidRPr="007A0EAD">
        <w:rPr>
          <w:rFonts w:ascii="Arial" w:hAnsi="Arial" w:cs="Arial"/>
          <w:sz w:val="22"/>
          <w:szCs w:val="22"/>
        </w:rPr>
        <w:t>editie</w:t>
      </w:r>
      <w:r w:rsidR="000D446D" w:rsidRPr="007A0EAD">
        <w:rPr>
          <w:rFonts w:ascii="Arial" w:hAnsi="Arial" w:cs="Arial"/>
          <w:sz w:val="22"/>
          <w:szCs w:val="22"/>
        </w:rPr>
        <w:t xml:space="preserve"> (Wi)</w:t>
      </w:r>
      <w:r w:rsidR="000D446D" w:rsidRPr="007A0EAD">
        <w:rPr>
          <w:rFonts w:ascii="Arial" w:hAnsi="Arial" w:cs="Arial"/>
          <w:sz w:val="22"/>
          <w:szCs w:val="22"/>
        </w:rPr>
        <w:tab/>
      </w:r>
      <w:r w:rsidR="000D446D" w:rsidRPr="007A0EAD">
        <w:rPr>
          <w:rFonts w:ascii="Arial" w:hAnsi="Arial" w:cs="Arial"/>
          <w:sz w:val="22"/>
          <w:szCs w:val="22"/>
        </w:rPr>
        <w:tab/>
      </w:r>
      <w:r w:rsidR="000D446D" w:rsidRPr="007A0EAD">
        <w:rPr>
          <w:rFonts w:ascii="Arial" w:hAnsi="Arial" w:cs="Arial"/>
          <w:sz w:val="22"/>
          <w:szCs w:val="22"/>
        </w:rPr>
        <w:tab/>
        <w:t>04.13</w:t>
      </w:r>
      <w:r w:rsidR="000D021C" w:rsidRPr="007A0EAD">
        <w:rPr>
          <w:rFonts w:ascii="Arial" w:hAnsi="Arial" w:cs="Arial"/>
          <w:sz w:val="22"/>
          <w:szCs w:val="22"/>
        </w:rPr>
        <w:br/>
      </w:r>
      <w:r w:rsidR="000D021C" w:rsidRPr="007A0EAD">
        <w:rPr>
          <w:rFonts w:ascii="Arial" w:hAnsi="Arial" w:cs="Arial"/>
          <w:sz w:val="22"/>
          <w:szCs w:val="22"/>
        </w:rPr>
        <w:tab/>
      </w:r>
      <w:r w:rsidR="000D021C" w:rsidRPr="007A0EAD">
        <w:rPr>
          <w:rFonts w:ascii="Arial" w:hAnsi="Arial" w:cs="Arial"/>
          <w:sz w:val="22"/>
          <w:szCs w:val="22"/>
        </w:rPr>
        <w:tab/>
        <w:t>Jr. allround administratief medewerker</w:t>
      </w:r>
      <w:r w:rsidR="00952254" w:rsidRPr="007A0EAD">
        <w:rPr>
          <w:rFonts w:ascii="Arial" w:hAnsi="Arial" w:cs="Arial"/>
          <w:sz w:val="22"/>
          <w:szCs w:val="22"/>
        </w:rPr>
        <w:t xml:space="preserve"> (Wi)</w:t>
      </w:r>
      <w:r w:rsidR="00636976" w:rsidRPr="007A0EAD">
        <w:rPr>
          <w:rFonts w:ascii="Arial" w:hAnsi="Arial" w:cs="Arial"/>
          <w:sz w:val="22"/>
          <w:szCs w:val="22"/>
        </w:rPr>
        <w:tab/>
      </w:r>
      <w:r w:rsidR="00636976" w:rsidRPr="007A0EAD">
        <w:rPr>
          <w:rFonts w:ascii="Arial" w:hAnsi="Arial" w:cs="Arial"/>
          <w:sz w:val="22"/>
          <w:szCs w:val="22"/>
        </w:rPr>
        <w:tab/>
      </w:r>
      <w:r w:rsidR="00952254" w:rsidRPr="007A0EAD">
        <w:rPr>
          <w:rFonts w:ascii="Arial" w:hAnsi="Arial" w:cs="Arial"/>
          <w:sz w:val="22"/>
          <w:szCs w:val="22"/>
        </w:rPr>
        <w:tab/>
        <w:t>04.14</w:t>
      </w:r>
    </w:p>
    <w:p w14:paraId="6B3B854B" w14:textId="77777777" w:rsidR="000D446D" w:rsidRPr="007A0EAD" w:rsidRDefault="000D446D" w:rsidP="000D446D">
      <w:pPr>
        <w:tabs>
          <w:tab w:val="left" w:pos="708"/>
          <w:tab w:val="left" w:pos="1416"/>
          <w:tab w:val="left" w:pos="2124"/>
          <w:tab w:val="left" w:pos="2832"/>
          <w:tab w:val="left" w:pos="3540"/>
          <w:tab w:val="left" w:pos="4248"/>
          <w:tab w:val="left" w:pos="4956"/>
          <w:tab w:val="left" w:pos="6300"/>
          <w:tab w:val="left" w:pos="6660"/>
        </w:tabs>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r>
      <w:r w:rsidR="00794FC6" w:rsidRPr="007A0EAD">
        <w:rPr>
          <w:rFonts w:ascii="Arial" w:hAnsi="Arial" w:cs="Arial"/>
          <w:sz w:val="22"/>
          <w:szCs w:val="22"/>
        </w:rPr>
        <w:t>Medewerker e</w:t>
      </w:r>
      <w:r w:rsidRPr="007A0EAD">
        <w:rPr>
          <w:rFonts w:ascii="Arial" w:hAnsi="Arial" w:cs="Arial"/>
          <w:sz w:val="22"/>
          <w:szCs w:val="22"/>
        </w:rPr>
        <w:t>xpeditie (Wi)</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04.03</w:t>
      </w:r>
    </w:p>
    <w:p w14:paraId="65758861" w14:textId="77777777" w:rsidR="000D446D" w:rsidRPr="007A0EAD" w:rsidRDefault="000D446D" w:rsidP="000D446D">
      <w:pPr>
        <w:tabs>
          <w:tab w:val="left" w:pos="708"/>
          <w:tab w:val="left" w:pos="1416"/>
          <w:tab w:val="left" w:pos="2124"/>
          <w:tab w:val="left" w:pos="2832"/>
          <w:tab w:val="left" w:pos="3540"/>
          <w:tab w:val="left" w:pos="4248"/>
          <w:tab w:val="left" w:pos="4956"/>
          <w:tab w:val="left" w:pos="6300"/>
          <w:tab w:val="left" w:pos="6660"/>
        </w:tabs>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Assistant salarisadministrateur (M)</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01.02</w:t>
      </w:r>
    </w:p>
    <w:p w14:paraId="68FDDBB6" w14:textId="77777777" w:rsidR="000D446D" w:rsidRPr="007A0EAD" w:rsidRDefault="000D446D" w:rsidP="000D446D">
      <w:pPr>
        <w:tabs>
          <w:tab w:val="left" w:pos="708"/>
          <w:tab w:val="left" w:pos="1416"/>
          <w:tab w:val="left" w:pos="2124"/>
          <w:tab w:val="left" w:pos="2832"/>
          <w:tab w:val="left" w:pos="3540"/>
          <w:tab w:val="left" w:pos="4248"/>
          <w:tab w:val="left" w:pos="4956"/>
          <w:tab w:val="left" w:pos="6300"/>
          <w:tab w:val="left" w:pos="6660"/>
        </w:tabs>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Allround administratief medewerker (M)</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01.01</w:t>
      </w:r>
    </w:p>
    <w:p w14:paraId="6DE2B33A" w14:textId="77777777" w:rsidR="000D446D" w:rsidRPr="0078404B" w:rsidRDefault="000D446D" w:rsidP="000D446D">
      <w:pPr>
        <w:tabs>
          <w:tab w:val="left" w:pos="708"/>
          <w:tab w:val="left" w:pos="1416"/>
          <w:tab w:val="left" w:pos="2124"/>
          <w:tab w:val="left" w:pos="2832"/>
          <w:tab w:val="left" w:pos="3540"/>
          <w:tab w:val="left" w:pos="4248"/>
          <w:tab w:val="left" w:pos="4956"/>
          <w:tab w:val="left" w:pos="6300"/>
          <w:tab w:val="left" w:pos="6660"/>
        </w:tabs>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r>
      <w:r w:rsidR="00F14F31" w:rsidRPr="0078404B">
        <w:rPr>
          <w:rFonts w:ascii="Arial" w:hAnsi="Arial" w:cs="Arial"/>
          <w:sz w:val="22"/>
          <w:szCs w:val="22"/>
        </w:rPr>
        <w:t xml:space="preserve">Medewerker crediteurenadministratie </w:t>
      </w:r>
      <w:r w:rsidR="00636976" w:rsidRPr="0078404B">
        <w:rPr>
          <w:rFonts w:ascii="Arial" w:hAnsi="Arial" w:cs="Arial"/>
          <w:sz w:val="22"/>
          <w:szCs w:val="22"/>
        </w:rPr>
        <w:t>(M)</w:t>
      </w:r>
      <w:r w:rsidR="00636976" w:rsidRPr="0078404B">
        <w:rPr>
          <w:rFonts w:ascii="Arial" w:hAnsi="Arial" w:cs="Arial"/>
          <w:sz w:val="22"/>
          <w:szCs w:val="22"/>
        </w:rPr>
        <w:tab/>
      </w:r>
      <w:r w:rsidR="00636976" w:rsidRPr="0078404B">
        <w:rPr>
          <w:rFonts w:ascii="Arial" w:hAnsi="Arial" w:cs="Arial"/>
          <w:sz w:val="22"/>
          <w:szCs w:val="22"/>
        </w:rPr>
        <w:tab/>
      </w:r>
      <w:r w:rsidR="00636976" w:rsidRPr="0078404B">
        <w:rPr>
          <w:rFonts w:ascii="Arial" w:hAnsi="Arial" w:cs="Arial"/>
          <w:sz w:val="22"/>
          <w:szCs w:val="22"/>
        </w:rPr>
        <w:tab/>
      </w:r>
      <w:r w:rsidRPr="0078404B">
        <w:rPr>
          <w:rFonts w:ascii="Arial" w:hAnsi="Arial" w:cs="Arial"/>
          <w:sz w:val="22"/>
          <w:szCs w:val="22"/>
        </w:rPr>
        <w:t>01.13</w:t>
      </w:r>
    </w:p>
    <w:p w14:paraId="2D02974E" w14:textId="77777777" w:rsidR="000D446D" w:rsidRPr="007A0EAD" w:rsidRDefault="000D446D" w:rsidP="000D446D">
      <w:pPr>
        <w:tabs>
          <w:tab w:val="left" w:pos="708"/>
          <w:tab w:val="left" w:pos="1416"/>
          <w:tab w:val="left" w:pos="2124"/>
          <w:tab w:val="left" w:pos="2832"/>
          <w:tab w:val="left" w:pos="3540"/>
          <w:tab w:val="left" w:pos="4248"/>
          <w:tab w:val="left" w:pos="4956"/>
          <w:tab w:val="left" w:pos="6300"/>
          <w:tab w:val="left" w:pos="6660"/>
        </w:tabs>
        <w:rPr>
          <w:rFonts w:ascii="Arial" w:hAnsi="Arial" w:cs="Arial"/>
          <w:sz w:val="22"/>
          <w:szCs w:val="22"/>
          <w:lang w:val="fr-FR"/>
        </w:rPr>
      </w:pPr>
      <w:r w:rsidRPr="0078404B">
        <w:rPr>
          <w:rFonts w:ascii="Arial" w:hAnsi="Arial" w:cs="Arial"/>
          <w:sz w:val="22"/>
          <w:szCs w:val="22"/>
        </w:rPr>
        <w:tab/>
      </w:r>
      <w:r w:rsidRPr="0078404B">
        <w:rPr>
          <w:rFonts w:ascii="Arial" w:hAnsi="Arial" w:cs="Arial"/>
          <w:sz w:val="22"/>
          <w:szCs w:val="22"/>
        </w:rPr>
        <w:tab/>
      </w:r>
      <w:r w:rsidRPr="007A0EAD">
        <w:rPr>
          <w:rFonts w:ascii="Arial" w:hAnsi="Arial" w:cs="Arial"/>
          <w:sz w:val="22"/>
          <w:szCs w:val="22"/>
          <w:lang w:val="fr-FR"/>
        </w:rPr>
        <w:t>Plant</w:t>
      </w:r>
      <w:r w:rsidR="000D1953" w:rsidRPr="007A0EAD">
        <w:rPr>
          <w:rFonts w:ascii="Arial" w:hAnsi="Arial" w:cs="Arial"/>
          <w:sz w:val="22"/>
          <w:szCs w:val="22"/>
          <w:lang w:val="fr-FR"/>
        </w:rPr>
        <w:t xml:space="preserve"> </w:t>
      </w:r>
      <w:r w:rsidRPr="007A0EAD">
        <w:rPr>
          <w:rFonts w:ascii="Arial" w:hAnsi="Arial" w:cs="Arial"/>
          <w:sz w:val="22"/>
          <w:szCs w:val="22"/>
          <w:lang w:val="fr-FR"/>
        </w:rPr>
        <w:t>secretaresse (M)</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03.11</w:t>
      </w:r>
    </w:p>
    <w:p w14:paraId="57736014" w14:textId="77777777" w:rsidR="000D446D" w:rsidRPr="007A0EAD" w:rsidRDefault="000D446D" w:rsidP="000D446D">
      <w:pPr>
        <w:tabs>
          <w:tab w:val="left" w:pos="708"/>
          <w:tab w:val="left" w:pos="1416"/>
          <w:tab w:val="left" w:pos="2124"/>
          <w:tab w:val="left" w:pos="2832"/>
          <w:tab w:val="left" w:pos="3540"/>
          <w:tab w:val="left" w:pos="4248"/>
          <w:tab w:val="left" w:pos="4956"/>
          <w:tab w:val="left" w:pos="6300"/>
          <w:tab w:val="left" w:pos="6660"/>
        </w:tabs>
        <w:rPr>
          <w:rFonts w:ascii="Arial" w:hAnsi="Arial" w:cs="Arial"/>
          <w:sz w:val="22"/>
          <w:szCs w:val="22"/>
          <w:lang w:val="fr-FR"/>
        </w:rPr>
      </w:pPr>
      <w:r w:rsidRPr="007A0EAD">
        <w:rPr>
          <w:rFonts w:ascii="Arial" w:hAnsi="Arial" w:cs="Arial"/>
          <w:sz w:val="22"/>
          <w:szCs w:val="22"/>
          <w:lang w:val="fr-FR"/>
        </w:rPr>
        <w:tab/>
      </w:r>
      <w:r w:rsidRPr="007A0EAD">
        <w:rPr>
          <w:rFonts w:ascii="Arial" w:hAnsi="Arial" w:cs="Arial"/>
          <w:sz w:val="22"/>
          <w:szCs w:val="22"/>
          <w:lang w:val="fr-FR"/>
        </w:rPr>
        <w:tab/>
        <w:t>Monteur (P)</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06.04</w:t>
      </w:r>
    </w:p>
    <w:p w14:paraId="0039C9D1" w14:textId="77777777" w:rsidR="000D446D" w:rsidRPr="007A0EAD" w:rsidRDefault="000D446D" w:rsidP="000D446D">
      <w:pPr>
        <w:tabs>
          <w:tab w:val="left" w:pos="708"/>
          <w:tab w:val="left" w:pos="1416"/>
          <w:tab w:val="left" w:pos="2124"/>
          <w:tab w:val="left" w:pos="2832"/>
          <w:tab w:val="left" w:pos="3540"/>
          <w:tab w:val="left" w:pos="4248"/>
          <w:tab w:val="left" w:pos="4956"/>
          <w:tab w:val="left" w:pos="6300"/>
          <w:tab w:val="left" w:pos="6660"/>
        </w:tabs>
        <w:rPr>
          <w:rFonts w:ascii="Arial" w:hAnsi="Arial" w:cs="Arial"/>
          <w:sz w:val="22"/>
          <w:szCs w:val="22"/>
          <w:lang w:val="fr-FR"/>
        </w:rPr>
      </w:pPr>
      <w:r w:rsidRPr="007A0EAD">
        <w:rPr>
          <w:rFonts w:ascii="Arial" w:hAnsi="Arial" w:cs="Arial"/>
          <w:sz w:val="22"/>
          <w:szCs w:val="22"/>
          <w:lang w:val="fr-FR"/>
        </w:rPr>
        <w:tab/>
      </w:r>
      <w:r w:rsidRPr="007A0EAD">
        <w:rPr>
          <w:rFonts w:ascii="Arial" w:hAnsi="Arial" w:cs="Arial"/>
          <w:sz w:val="22"/>
          <w:szCs w:val="22"/>
          <w:lang w:val="fr-FR"/>
        </w:rPr>
        <w:tab/>
        <w:t>Site admin/laborant (P)</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06.05</w:t>
      </w:r>
    </w:p>
    <w:p w14:paraId="440015A4" w14:textId="77777777" w:rsidR="000D446D" w:rsidRPr="007A0EAD" w:rsidRDefault="000D446D" w:rsidP="000D446D">
      <w:pPr>
        <w:tabs>
          <w:tab w:val="left" w:pos="708"/>
          <w:tab w:val="left" w:pos="1416"/>
          <w:tab w:val="left" w:pos="2124"/>
          <w:tab w:val="left" w:pos="2832"/>
          <w:tab w:val="left" w:pos="3540"/>
          <w:tab w:val="left" w:pos="4248"/>
          <w:tab w:val="left" w:pos="4956"/>
          <w:tab w:val="left" w:pos="6300"/>
          <w:tab w:val="left" w:pos="6660"/>
        </w:tabs>
        <w:rPr>
          <w:rFonts w:ascii="Arial" w:hAnsi="Arial" w:cs="Arial"/>
          <w:sz w:val="22"/>
          <w:szCs w:val="22"/>
          <w:lang w:val="fr-FR"/>
        </w:rPr>
      </w:pPr>
      <w:r w:rsidRPr="007A0EAD">
        <w:rPr>
          <w:rFonts w:ascii="Arial" w:hAnsi="Arial" w:cs="Arial"/>
          <w:sz w:val="22"/>
          <w:szCs w:val="22"/>
          <w:lang w:val="fr-FR"/>
        </w:rPr>
        <w:tab/>
      </w:r>
      <w:r w:rsidRPr="007A0EAD">
        <w:rPr>
          <w:rFonts w:ascii="Arial" w:hAnsi="Arial" w:cs="Arial"/>
          <w:sz w:val="22"/>
          <w:szCs w:val="22"/>
          <w:lang w:val="fr-FR"/>
        </w:rPr>
        <w:tab/>
        <w:t>Monteur (A)</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07.01</w:t>
      </w:r>
    </w:p>
    <w:p w14:paraId="524B0FB1" w14:textId="77777777" w:rsidR="000D446D" w:rsidRPr="007A0EAD" w:rsidRDefault="000D446D" w:rsidP="000D446D">
      <w:pPr>
        <w:tabs>
          <w:tab w:val="left" w:pos="708"/>
          <w:tab w:val="left" w:pos="1416"/>
          <w:tab w:val="left" w:pos="2124"/>
          <w:tab w:val="left" w:pos="2832"/>
          <w:tab w:val="left" w:pos="3540"/>
          <w:tab w:val="left" w:pos="4248"/>
          <w:tab w:val="left" w:pos="4956"/>
          <w:tab w:val="left" w:pos="6300"/>
          <w:tab w:val="left" w:pos="6660"/>
        </w:tabs>
        <w:rPr>
          <w:rFonts w:ascii="Arial" w:hAnsi="Arial" w:cs="Arial"/>
          <w:sz w:val="22"/>
          <w:szCs w:val="22"/>
          <w:lang w:val="fr-FR"/>
        </w:rPr>
      </w:pPr>
      <w:r w:rsidRPr="007A0EAD">
        <w:rPr>
          <w:rFonts w:ascii="Arial" w:hAnsi="Arial" w:cs="Arial"/>
          <w:sz w:val="22"/>
          <w:szCs w:val="22"/>
          <w:lang w:val="fr-FR"/>
        </w:rPr>
        <w:tab/>
      </w:r>
      <w:r w:rsidRPr="007A0EAD">
        <w:rPr>
          <w:rFonts w:ascii="Arial" w:hAnsi="Arial" w:cs="Arial"/>
          <w:sz w:val="22"/>
          <w:szCs w:val="22"/>
          <w:lang w:val="fr-FR"/>
        </w:rPr>
        <w:tab/>
        <w:t>Monteur (We)</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08.04</w:t>
      </w:r>
    </w:p>
    <w:p w14:paraId="24A5DCBC" w14:textId="77777777" w:rsidR="000D446D" w:rsidRPr="007A0EAD" w:rsidRDefault="000D446D" w:rsidP="000D446D">
      <w:pPr>
        <w:tabs>
          <w:tab w:val="left" w:pos="708"/>
          <w:tab w:val="left" w:pos="1416"/>
          <w:tab w:val="left" w:pos="2124"/>
          <w:tab w:val="left" w:pos="2832"/>
          <w:tab w:val="left" w:pos="3540"/>
          <w:tab w:val="left" w:pos="4248"/>
          <w:tab w:val="left" w:pos="4956"/>
          <w:tab w:val="left" w:pos="6300"/>
          <w:tab w:val="left" w:pos="6660"/>
        </w:tabs>
        <w:rPr>
          <w:rFonts w:ascii="Arial" w:hAnsi="Arial" w:cs="Arial"/>
          <w:sz w:val="22"/>
          <w:szCs w:val="22"/>
          <w:lang w:val="fr-FR"/>
        </w:rPr>
      </w:pPr>
      <w:r w:rsidRPr="007A0EAD">
        <w:rPr>
          <w:rFonts w:ascii="Arial" w:hAnsi="Arial" w:cs="Arial"/>
          <w:sz w:val="22"/>
          <w:szCs w:val="22"/>
          <w:lang w:val="fr-FR"/>
        </w:rPr>
        <w:tab/>
      </w:r>
      <w:r w:rsidRPr="007A0EAD">
        <w:rPr>
          <w:rFonts w:ascii="Arial" w:hAnsi="Arial" w:cs="Arial"/>
          <w:sz w:val="22"/>
          <w:szCs w:val="22"/>
          <w:lang w:val="fr-FR"/>
        </w:rPr>
        <w:tab/>
        <w:t>Site admin/laborant (We)</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08.07</w:t>
      </w:r>
    </w:p>
    <w:p w14:paraId="0A11CD33" w14:textId="77777777" w:rsidR="000D446D" w:rsidRPr="007A0EAD" w:rsidRDefault="000D446D" w:rsidP="000D446D">
      <w:pPr>
        <w:tabs>
          <w:tab w:val="left" w:pos="708"/>
          <w:tab w:val="left" w:pos="1416"/>
          <w:tab w:val="left" w:pos="2124"/>
          <w:tab w:val="left" w:pos="2832"/>
          <w:tab w:val="left" w:pos="3540"/>
          <w:tab w:val="left" w:pos="4248"/>
          <w:tab w:val="left" w:pos="4956"/>
          <w:tab w:val="left" w:pos="6300"/>
          <w:tab w:val="left" w:pos="6660"/>
        </w:tabs>
        <w:rPr>
          <w:rFonts w:ascii="Arial" w:hAnsi="Arial" w:cs="Arial"/>
          <w:sz w:val="22"/>
          <w:szCs w:val="22"/>
          <w:lang w:val="fr-FR"/>
        </w:rPr>
      </w:pPr>
      <w:r w:rsidRPr="007A0EAD">
        <w:rPr>
          <w:rFonts w:ascii="Arial" w:hAnsi="Arial" w:cs="Arial"/>
          <w:sz w:val="22"/>
          <w:szCs w:val="22"/>
          <w:lang w:val="fr-FR"/>
        </w:rPr>
        <w:tab/>
      </w:r>
      <w:r w:rsidRPr="007A0EAD">
        <w:rPr>
          <w:rFonts w:ascii="Arial" w:hAnsi="Arial" w:cs="Arial"/>
          <w:sz w:val="22"/>
          <w:szCs w:val="22"/>
          <w:lang w:val="fr-FR"/>
        </w:rPr>
        <w:tab/>
        <w:t>Supervisor maintenance (D)</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09.06</w:t>
      </w:r>
    </w:p>
    <w:p w14:paraId="67F9DA24" w14:textId="77777777" w:rsidR="000D446D" w:rsidRPr="007A0EAD" w:rsidRDefault="000D446D" w:rsidP="000D446D">
      <w:pPr>
        <w:tabs>
          <w:tab w:val="left" w:pos="708"/>
          <w:tab w:val="left" w:pos="1416"/>
          <w:tab w:val="left" w:pos="2124"/>
          <w:tab w:val="left" w:pos="2832"/>
          <w:tab w:val="left" w:pos="3540"/>
          <w:tab w:val="left" w:pos="4248"/>
          <w:tab w:val="left" w:pos="4956"/>
          <w:tab w:val="left" w:pos="6300"/>
          <w:tab w:val="left" w:pos="6660"/>
        </w:tabs>
        <w:rPr>
          <w:rFonts w:ascii="Arial" w:hAnsi="Arial" w:cs="Arial"/>
          <w:sz w:val="22"/>
          <w:szCs w:val="22"/>
          <w:lang w:val="fr-FR"/>
        </w:rPr>
      </w:pPr>
      <w:r w:rsidRPr="007A0EAD">
        <w:rPr>
          <w:rFonts w:ascii="Arial" w:hAnsi="Arial" w:cs="Arial"/>
          <w:sz w:val="22"/>
          <w:szCs w:val="22"/>
          <w:lang w:val="fr-FR"/>
        </w:rPr>
        <w:tab/>
      </w:r>
      <w:r w:rsidRPr="007A0EAD">
        <w:rPr>
          <w:rFonts w:ascii="Arial" w:hAnsi="Arial" w:cs="Arial"/>
          <w:sz w:val="22"/>
          <w:szCs w:val="22"/>
          <w:lang w:val="fr-FR"/>
        </w:rPr>
        <w:tab/>
        <w:t>Monteur</w:t>
      </w:r>
      <w:r w:rsidR="000D1953" w:rsidRPr="007A0EAD">
        <w:rPr>
          <w:rFonts w:ascii="Arial" w:hAnsi="Arial" w:cs="Arial"/>
          <w:sz w:val="22"/>
          <w:szCs w:val="22"/>
          <w:lang w:val="fr-FR"/>
        </w:rPr>
        <w:t xml:space="preserve"> </w:t>
      </w:r>
      <w:r w:rsidRPr="007A0EAD">
        <w:rPr>
          <w:rFonts w:ascii="Arial" w:hAnsi="Arial" w:cs="Arial"/>
          <w:sz w:val="22"/>
          <w:szCs w:val="22"/>
          <w:lang w:val="fr-FR"/>
        </w:rPr>
        <w:t>(H)</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10.04</w:t>
      </w:r>
    </w:p>
    <w:p w14:paraId="77329541" w14:textId="77777777" w:rsidR="000D446D" w:rsidRPr="007A0EAD" w:rsidRDefault="000D446D" w:rsidP="000D446D">
      <w:pPr>
        <w:rPr>
          <w:rFonts w:ascii="Arial" w:hAnsi="Arial" w:cs="Arial"/>
          <w:sz w:val="22"/>
          <w:szCs w:val="22"/>
          <w:lang w:val="fr-FR"/>
        </w:rPr>
      </w:pPr>
    </w:p>
    <w:p w14:paraId="6A94DA51" w14:textId="77777777" w:rsidR="000D446D" w:rsidRPr="007A0EAD" w:rsidRDefault="000D446D" w:rsidP="000D446D">
      <w:pPr>
        <w:rPr>
          <w:rFonts w:ascii="Arial" w:hAnsi="Arial" w:cs="Arial"/>
          <w:sz w:val="22"/>
          <w:szCs w:val="22"/>
          <w:lang w:val="fr-FR"/>
        </w:rPr>
      </w:pPr>
      <w:r w:rsidRPr="007A0EAD">
        <w:rPr>
          <w:rFonts w:ascii="Arial" w:hAnsi="Arial" w:cs="Arial"/>
          <w:sz w:val="22"/>
          <w:szCs w:val="22"/>
          <w:lang w:val="fr-FR"/>
        </w:rPr>
        <w:t>G</w:t>
      </w:r>
      <w:r w:rsidRPr="007A0EAD">
        <w:rPr>
          <w:rFonts w:ascii="Arial" w:hAnsi="Arial" w:cs="Arial"/>
          <w:sz w:val="22"/>
          <w:szCs w:val="22"/>
          <w:lang w:val="fr-FR"/>
        </w:rPr>
        <w:tab/>
      </w:r>
      <w:r w:rsidRPr="007A0EAD">
        <w:rPr>
          <w:rFonts w:ascii="Arial" w:hAnsi="Arial" w:cs="Arial"/>
          <w:sz w:val="22"/>
          <w:szCs w:val="22"/>
          <w:lang w:val="fr-FR"/>
        </w:rPr>
        <w:tab/>
        <w:t>140-160 punten ORBA</w:t>
      </w:r>
    </w:p>
    <w:p w14:paraId="6B88516E" w14:textId="77777777" w:rsidR="000D446D" w:rsidRPr="007A0EAD" w:rsidRDefault="000D446D" w:rsidP="000D446D">
      <w:pPr>
        <w:rPr>
          <w:rFonts w:ascii="Arial" w:hAnsi="Arial" w:cs="Arial"/>
          <w:sz w:val="22"/>
          <w:szCs w:val="22"/>
          <w:lang w:val="fr-FR"/>
        </w:rPr>
      </w:pPr>
      <w:r w:rsidRPr="007A0EAD">
        <w:rPr>
          <w:rFonts w:ascii="Arial" w:hAnsi="Arial" w:cs="Arial"/>
          <w:sz w:val="22"/>
          <w:szCs w:val="22"/>
          <w:lang w:val="fr-FR"/>
        </w:rPr>
        <w:tab/>
      </w:r>
      <w:r w:rsidRPr="007A0EAD">
        <w:rPr>
          <w:rFonts w:ascii="Arial" w:hAnsi="Arial" w:cs="Arial"/>
          <w:sz w:val="22"/>
          <w:szCs w:val="22"/>
          <w:lang w:val="fr-FR"/>
        </w:rPr>
        <w:tab/>
        <w:t>Voorman productie (Wi)</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04.02</w:t>
      </w:r>
    </w:p>
    <w:p w14:paraId="67A8DA66" w14:textId="77777777" w:rsidR="000D446D" w:rsidRPr="007A0EAD" w:rsidRDefault="000D446D" w:rsidP="000D446D">
      <w:pPr>
        <w:rPr>
          <w:rFonts w:ascii="Arial" w:hAnsi="Arial" w:cs="Arial"/>
          <w:sz w:val="22"/>
          <w:szCs w:val="22"/>
          <w:lang w:val="fr-FR"/>
        </w:rPr>
      </w:pPr>
      <w:r w:rsidRPr="007A0EAD">
        <w:rPr>
          <w:rFonts w:ascii="Arial" w:hAnsi="Arial" w:cs="Arial"/>
          <w:sz w:val="22"/>
          <w:szCs w:val="22"/>
          <w:lang w:val="fr-FR"/>
        </w:rPr>
        <w:tab/>
      </w:r>
      <w:r w:rsidRPr="007A0EAD">
        <w:rPr>
          <w:rFonts w:ascii="Arial" w:hAnsi="Arial" w:cs="Arial"/>
          <w:sz w:val="22"/>
          <w:szCs w:val="22"/>
          <w:lang w:val="fr-FR"/>
        </w:rPr>
        <w:tab/>
        <w:t>Meewerkend voorman maalbedrijf (G)</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02.09</w:t>
      </w:r>
    </w:p>
    <w:p w14:paraId="53CF7B8E" w14:textId="77777777" w:rsidR="000D446D" w:rsidRPr="007A0EAD" w:rsidRDefault="000D446D" w:rsidP="000D446D">
      <w:pPr>
        <w:rPr>
          <w:rFonts w:ascii="Arial" w:hAnsi="Arial" w:cs="Arial"/>
          <w:sz w:val="22"/>
          <w:szCs w:val="22"/>
          <w:lang w:val="fr-FR"/>
        </w:rPr>
      </w:pPr>
      <w:r w:rsidRPr="007A0EAD">
        <w:rPr>
          <w:rFonts w:ascii="Arial" w:hAnsi="Arial" w:cs="Arial"/>
          <w:sz w:val="22"/>
          <w:szCs w:val="22"/>
          <w:lang w:val="fr-FR"/>
        </w:rPr>
        <w:tab/>
      </w:r>
      <w:r w:rsidRPr="007A0EAD">
        <w:rPr>
          <w:rFonts w:ascii="Arial" w:hAnsi="Arial" w:cs="Arial"/>
          <w:sz w:val="22"/>
          <w:szCs w:val="22"/>
          <w:lang w:val="fr-FR"/>
        </w:rPr>
        <w:tab/>
        <w:t>Monteur ETD (Wi)</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04.05</w:t>
      </w:r>
    </w:p>
    <w:p w14:paraId="59C3E421" w14:textId="77777777" w:rsidR="000D446D" w:rsidRPr="007A0EAD" w:rsidRDefault="000D446D" w:rsidP="000D446D">
      <w:pPr>
        <w:rPr>
          <w:rFonts w:ascii="Arial" w:hAnsi="Arial" w:cs="Arial"/>
          <w:sz w:val="22"/>
          <w:szCs w:val="22"/>
          <w:lang w:val="fr-FR"/>
        </w:rPr>
      </w:pPr>
      <w:r w:rsidRPr="007A0EAD">
        <w:rPr>
          <w:rFonts w:ascii="Arial" w:hAnsi="Arial" w:cs="Arial"/>
          <w:sz w:val="22"/>
          <w:szCs w:val="22"/>
          <w:lang w:val="fr-FR"/>
        </w:rPr>
        <w:tab/>
      </w:r>
      <w:r w:rsidRPr="007A0EAD">
        <w:rPr>
          <w:rFonts w:ascii="Arial" w:hAnsi="Arial" w:cs="Arial"/>
          <w:sz w:val="22"/>
          <w:szCs w:val="22"/>
          <w:lang w:val="fr-FR"/>
        </w:rPr>
        <w:tab/>
        <w:t>Monteur ETD (G)</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02.10</w:t>
      </w:r>
    </w:p>
    <w:p w14:paraId="4B13B542" w14:textId="77777777" w:rsidR="000D446D" w:rsidRPr="007A0EAD" w:rsidRDefault="000D446D" w:rsidP="000D446D">
      <w:pPr>
        <w:rPr>
          <w:rFonts w:ascii="Arial" w:hAnsi="Arial" w:cs="Arial"/>
          <w:sz w:val="22"/>
          <w:szCs w:val="22"/>
          <w:lang w:val="fr-FR"/>
        </w:rPr>
      </w:pPr>
      <w:r w:rsidRPr="007A0EAD">
        <w:rPr>
          <w:rFonts w:ascii="Arial" w:hAnsi="Arial" w:cs="Arial"/>
          <w:sz w:val="22"/>
          <w:szCs w:val="22"/>
          <w:lang w:val="fr-FR"/>
        </w:rPr>
        <w:tab/>
      </w:r>
      <w:r w:rsidRPr="007A0EAD">
        <w:rPr>
          <w:rFonts w:ascii="Arial" w:hAnsi="Arial" w:cs="Arial"/>
          <w:sz w:val="22"/>
          <w:szCs w:val="22"/>
          <w:lang w:val="fr-FR"/>
        </w:rPr>
        <w:tab/>
        <w:t>Monteur ETD (M)</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03.06</w:t>
      </w:r>
    </w:p>
    <w:p w14:paraId="4E1D74B3" w14:textId="77777777" w:rsidR="000D446D" w:rsidRPr="007A0EAD" w:rsidRDefault="000D446D" w:rsidP="000D446D">
      <w:pPr>
        <w:rPr>
          <w:rFonts w:ascii="Arial" w:hAnsi="Arial" w:cs="Arial"/>
          <w:sz w:val="22"/>
          <w:szCs w:val="22"/>
          <w:lang w:val="fr-FR"/>
        </w:rPr>
      </w:pPr>
      <w:r w:rsidRPr="007A0EAD">
        <w:rPr>
          <w:rFonts w:ascii="Arial" w:hAnsi="Arial" w:cs="Arial"/>
          <w:sz w:val="22"/>
          <w:szCs w:val="22"/>
          <w:lang w:val="fr-FR"/>
        </w:rPr>
        <w:tab/>
      </w:r>
      <w:r w:rsidRPr="007A0EAD">
        <w:rPr>
          <w:rFonts w:ascii="Arial" w:hAnsi="Arial" w:cs="Arial"/>
          <w:sz w:val="22"/>
          <w:szCs w:val="22"/>
          <w:lang w:val="fr-FR"/>
        </w:rPr>
        <w:tab/>
        <w:t>Analist (G)</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02.08</w:t>
      </w:r>
    </w:p>
    <w:p w14:paraId="5B12DB0E" w14:textId="77777777" w:rsidR="000D446D" w:rsidRPr="007A0EAD" w:rsidRDefault="000D446D" w:rsidP="000D446D">
      <w:pPr>
        <w:rPr>
          <w:rFonts w:ascii="Arial" w:hAnsi="Arial" w:cs="Arial"/>
          <w:sz w:val="22"/>
          <w:szCs w:val="22"/>
        </w:rPr>
      </w:pP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rPr>
        <w:t>Analist (M)</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03.05</w:t>
      </w:r>
    </w:p>
    <w:p w14:paraId="7D6A94BB"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Laborant (G)</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02.06</w:t>
      </w:r>
    </w:p>
    <w:p w14:paraId="7CD8B24E"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Archivaris</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01.14</w:t>
      </w:r>
      <w:r w:rsidR="009B0314" w:rsidRPr="007A0EAD">
        <w:rPr>
          <w:rFonts w:ascii="Arial" w:hAnsi="Arial" w:cs="Arial"/>
          <w:sz w:val="22"/>
          <w:szCs w:val="22"/>
        </w:rPr>
        <w:br/>
      </w:r>
      <w:r w:rsidR="009B0314" w:rsidRPr="007A0EAD">
        <w:rPr>
          <w:rFonts w:ascii="Arial" w:hAnsi="Arial" w:cs="Arial"/>
          <w:sz w:val="22"/>
          <w:szCs w:val="22"/>
        </w:rPr>
        <w:tab/>
      </w:r>
      <w:r w:rsidR="009B0314" w:rsidRPr="007A0EAD">
        <w:rPr>
          <w:rFonts w:ascii="Arial" w:hAnsi="Arial" w:cs="Arial"/>
          <w:sz w:val="22"/>
          <w:szCs w:val="22"/>
        </w:rPr>
        <w:tab/>
        <w:t>Medewerker Administratie</w:t>
      </w:r>
      <w:r w:rsidR="00B94506" w:rsidRPr="007A0EAD">
        <w:rPr>
          <w:rFonts w:ascii="Arial" w:hAnsi="Arial" w:cs="Arial"/>
          <w:sz w:val="22"/>
          <w:szCs w:val="22"/>
        </w:rPr>
        <w:t xml:space="preserve"> (M)</w:t>
      </w:r>
      <w:r w:rsidR="00636976" w:rsidRPr="007A0EAD">
        <w:rPr>
          <w:rFonts w:ascii="Arial" w:hAnsi="Arial" w:cs="Arial"/>
          <w:sz w:val="22"/>
          <w:szCs w:val="22"/>
        </w:rPr>
        <w:tab/>
      </w:r>
      <w:r w:rsidR="00636976" w:rsidRPr="007A0EAD">
        <w:rPr>
          <w:rFonts w:ascii="Arial" w:hAnsi="Arial" w:cs="Arial"/>
          <w:sz w:val="22"/>
          <w:szCs w:val="22"/>
        </w:rPr>
        <w:tab/>
      </w:r>
      <w:r w:rsidR="009B0314" w:rsidRPr="007A0EAD">
        <w:rPr>
          <w:rFonts w:ascii="Arial" w:hAnsi="Arial" w:cs="Arial"/>
          <w:sz w:val="22"/>
          <w:szCs w:val="22"/>
        </w:rPr>
        <w:tab/>
      </w:r>
      <w:r w:rsidR="009B0314" w:rsidRPr="007A0EAD">
        <w:rPr>
          <w:rFonts w:ascii="Arial" w:hAnsi="Arial" w:cs="Arial"/>
          <w:sz w:val="22"/>
          <w:szCs w:val="22"/>
        </w:rPr>
        <w:tab/>
        <w:t>01.17</w:t>
      </w:r>
      <w:r w:rsidR="009B0314" w:rsidRPr="007A0EAD">
        <w:rPr>
          <w:rFonts w:ascii="Arial" w:hAnsi="Arial" w:cs="Arial"/>
          <w:sz w:val="22"/>
          <w:szCs w:val="22"/>
        </w:rPr>
        <w:br/>
      </w:r>
      <w:r w:rsidR="009B0314" w:rsidRPr="007A0EAD">
        <w:rPr>
          <w:rFonts w:ascii="Arial" w:hAnsi="Arial" w:cs="Arial"/>
          <w:sz w:val="22"/>
          <w:szCs w:val="22"/>
        </w:rPr>
        <w:tab/>
      </w:r>
      <w:r w:rsidR="009B0314" w:rsidRPr="007A0EAD">
        <w:rPr>
          <w:rFonts w:ascii="Arial" w:hAnsi="Arial" w:cs="Arial"/>
          <w:sz w:val="22"/>
          <w:szCs w:val="22"/>
        </w:rPr>
        <w:tab/>
        <w:t>Management Assistent</w:t>
      </w:r>
      <w:r w:rsidR="00B94506" w:rsidRPr="007A0EAD">
        <w:rPr>
          <w:rFonts w:ascii="Arial" w:hAnsi="Arial" w:cs="Arial"/>
          <w:sz w:val="22"/>
          <w:szCs w:val="22"/>
        </w:rPr>
        <w:t xml:space="preserve"> (M)</w:t>
      </w:r>
      <w:r w:rsidR="00636976" w:rsidRPr="007A0EAD">
        <w:rPr>
          <w:rFonts w:ascii="Arial" w:hAnsi="Arial" w:cs="Arial"/>
          <w:sz w:val="22"/>
          <w:szCs w:val="22"/>
        </w:rPr>
        <w:tab/>
      </w:r>
      <w:r w:rsidR="00636976" w:rsidRPr="007A0EAD">
        <w:rPr>
          <w:rFonts w:ascii="Arial" w:hAnsi="Arial" w:cs="Arial"/>
          <w:sz w:val="22"/>
          <w:szCs w:val="22"/>
        </w:rPr>
        <w:tab/>
      </w:r>
      <w:r w:rsidR="00636976" w:rsidRPr="007A0EAD">
        <w:rPr>
          <w:rFonts w:ascii="Arial" w:hAnsi="Arial" w:cs="Arial"/>
          <w:sz w:val="22"/>
          <w:szCs w:val="22"/>
        </w:rPr>
        <w:tab/>
      </w:r>
      <w:r w:rsidR="009B0314" w:rsidRPr="007A0EAD">
        <w:rPr>
          <w:rFonts w:ascii="Arial" w:hAnsi="Arial" w:cs="Arial"/>
          <w:sz w:val="22"/>
          <w:szCs w:val="22"/>
        </w:rPr>
        <w:tab/>
      </w:r>
      <w:r w:rsidR="009B0314" w:rsidRPr="007A0EAD">
        <w:rPr>
          <w:rFonts w:ascii="Arial" w:hAnsi="Arial" w:cs="Arial"/>
          <w:sz w:val="22"/>
          <w:szCs w:val="22"/>
        </w:rPr>
        <w:tab/>
        <w:t>01.19</w:t>
      </w:r>
    </w:p>
    <w:p w14:paraId="203D5B97" w14:textId="77777777" w:rsidR="000D446D" w:rsidRPr="007A0EAD" w:rsidRDefault="003E7F9B" w:rsidP="000D446D">
      <w:pPr>
        <w:ind w:left="720" w:firstLine="720"/>
        <w:rPr>
          <w:rFonts w:ascii="Arial" w:hAnsi="Arial" w:cs="Arial"/>
          <w:sz w:val="22"/>
          <w:szCs w:val="22"/>
        </w:rPr>
      </w:pPr>
      <w:r w:rsidRPr="007A0EAD">
        <w:rPr>
          <w:rFonts w:ascii="Arial" w:hAnsi="Arial" w:cs="Arial"/>
          <w:sz w:val="22"/>
          <w:szCs w:val="22"/>
        </w:rPr>
        <w:t>Medewerker</w:t>
      </w:r>
      <w:r w:rsidR="000D446D" w:rsidRPr="007A0EAD">
        <w:rPr>
          <w:rFonts w:ascii="Arial" w:hAnsi="Arial" w:cs="Arial"/>
          <w:sz w:val="22"/>
          <w:szCs w:val="22"/>
        </w:rPr>
        <w:t xml:space="preserve"> Bedrijfsadmin</w:t>
      </w:r>
      <w:r w:rsidRPr="007A0EAD">
        <w:rPr>
          <w:rFonts w:ascii="Arial" w:hAnsi="Arial" w:cs="Arial"/>
          <w:sz w:val="22"/>
          <w:szCs w:val="22"/>
        </w:rPr>
        <w:t>istratie</w:t>
      </w:r>
      <w:r w:rsidR="000D446D" w:rsidRPr="007A0EAD">
        <w:rPr>
          <w:rFonts w:ascii="Arial" w:hAnsi="Arial" w:cs="Arial"/>
          <w:sz w:val="22"/>
          <w:szCs w:val="22"/>
        </w:rPr>
        <w:t xml:space="preserve"> (G)</w:t>
      </w:r>
      <w:r w:rsidR="000D446D" w:rsidRPr="007A0EAD">
        <w:rPr>
          <w:rFonts w:ascii="Arial" w:hAnsi="Arial" w:cs="Arial"/>
          <w:sz w:val="22"/>
          <w:szCs w:val="22"/>
        </w:rPr>
        <w:tab/>
      </w:r>
      <w:r w:rsidR="000D446D" w:rsidRPr="007A0EAD">
        <w:rPr>
          <w:rFonts w:ascii="Arial" w:hAnsi="Arial" w:cs="Arial"/>
          <w:sz w:val="22"/>
          <w:szCs w:val="22"/>
        </w:rPr>
        <w:tab/>
      </w:r>
      <w:r w:rsidR="000D446D" w:rsidRPr="007A0EAD">
        <w:rPr>
          <w:rFonts w:ascii="Arial" w:hAnsi="Arial" w:cs="Arial"/>
          <w:sz w:val="22"/>
          <w:szCs w:val="22"/>
        </w:rPr>
        <w:tab/>
        <w:t>02.02</w:t>
      </w:r>
    </w:p>
    <w:p w14:paraId="6CEF7011" w14:textId="77777777" w:rsidR="000D446D" w:rsidRPr="007A0EAD" w:rsidRDefault="003E7F9B"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Medewerker</w:t>
      </w:r>
      <w:r w:rsidR="000D446D" w:rsidRPr="007A0EAD">
        <w:rPr>
          <w:rFonts w:ascii="Arial" w:hAnsi="Arial" w:cs="Arial"/>
          <w:sz w:val="22"/>
          <w:szCs w:val="22"/>
        </w:rPr>
        <w:t xml:space="preserve"> Bedrijfsbureau (G)</w:t>
      </w:r>
      <w:r w:rsidR="000D446D" w:rsidRPr="007A0EAD">
        <w:rPr>
          <w:rFonts w:ascii="Arial" w:hAnsi="Arial" w:cs="Arial"/>
          <w:sz w:val="22"/>
          <w:szCs w:val="22"/>
        </w:rPr>
        <w:tab/>
      </w:r>
      <w:r w:rsidR="000D446D" w:rsidRPr="007A0EAD">
        <w:rPr>
          <w:rFonts w:ascii="Arial" w:hAnsi="Arial" w:cs="Arial"/>
          <w:sz w:val="22"/>
          <w:szCs w:val="22"/>
        </w:rPr>
        <w:tab/>
      </w:r>
      <w:r w:rsidR="000D446D" w:rsidRPr="007A0EAD">
        <w:rPr>
          <w:rFonts w:ascii="Arial" w:hAnsi="Arial" w:cs="Arial"/>
          <w:sz w:val="22"/>
          <w:szCs w:val="22"/>
        </w:rPr>
        <w:tab/>
      </w:r>
      <w:r w:rsidR="000D446D" w:rsidRPr="007A0EAD">
        <w:rPr>
          <w:rFonts w:ascii="Arial" w:hAnsi="Arial" w:cs="Arial"/>
          <w:sz w:val="22"/>
          <w:szCs w:val="22"/>
        </w:rPr>
        <w:tab/>
        <w:t>02.03</w:t>
      </w:r>
    </w:p>
    <w:p w14:paraId="38AB2F91" w14:textId="77777777" w:rsidR="000D446D" w:rsidRPr="0078404B"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r>
      <w:r w:rsidRPr="0078404B">
        <w:rPr>
          <w:rFonts w:ascii="Arial" w:hAnsi="Arial" w:cs="Arial"/>
          <w:sz w:val="22"/>
          <w:szCs w:val="22"/>
        </w:rPr>
        <w:t>P&amp;O assistent (M)</w:t>
      </w:r>
      <w:r w:rsidRPr="0078404B">
        <w:rPr>
          <w:rFonts w:ascii="Arial" w:hAnsi="Arial" w:cs="Arial"/>
          <w:sz w:val="22"/>
          <w:szCs w:val="22"/>
        </w:rPr>
        <w:tab/>
      </w:r>
      <w:r w:rsidRPr="0078404B">
        <w:rPr>
          <w:rFonts w:ascii="Arial" w:hAnsi="Arial" w:cs="Arial"/>
          <w:sz w:val="22"/>
          <w:szCs w:val="22"/>
        </w:rPr>
        <w:tab/>
      </w:r>
      <w:r w:rsidRPr="0078404B">
        <w:rPr>
          <w:rFonts w:ascii="Arial" w:hAnsi="Arial" w:cs="Arial"/>
          <w:sz w:val="22"/>
          <w:szCs w:val="22"/>
        </w:rPr>
        <w:tab/>
      </w:r>
      <w:r w:rsidRPr="0078404B">
        <w:rPr>
          <w:rFonts w:ascii="Arial" w:hAnsi="Arial" w:cs="Arial"/>
          <w:sz w:val="22"/>
          <w:szCs w:val="22"/>
        </w:rPr>
        <w:tab/>
      </w:r>
      <w:r w:rsidRPr="0078404B">
        <w:rPr>
          <w:rFonts w:ascii="Arial" w:hAnsi="Arial" w:cs="Arial"/>
          <w:sz w:val="22"/>
          <w:szCs w:val="22"/>
        </w:rPr>
        <w:tab/>
      </w:r>
      <w:r w:rsidRPr="0078404B">
        <w:rPr>
          <w:rFonts w:ascii="Arial" w:hAnsi="Arial" w:cs="Arial"/>
          <w:sz w:val="22"/>
          <w:szCs w:val="22"/>
        </w:rPr>
        <w:tab/>
        <w:t>01.05</w:t>
      </w:r>
    </w:p>
    <w:p w14:paraId="1A4C9D07" w14:textId="77777777" w:rsidR="000D446D" w:rsidRPr="007A0EAD" w:rsidRDefault="000D446D" w:rsidP="000D446D">
      <w:pPr>
        <w:ind w:left="708" w:firstLine="708"/>
        <w:rPr>
          <w:rFonts w:ascii="Arial" w:hAnsi="Arial" w:cs="Arial"/>
          <w:sz w:val="22"/>
          <w:szCs w:val="22"/>
          <w:lang w:val="en-GB"/>
        </w:rPr>
      </w:pPr>
      <w:r w:rsidRPr="007A0EAD">
        <w:rPr>
          <w:rFonts w:ascii="Arial" w:hAnsi="Arial" w:cs="Arial"/>
          <w:sz w:val="22"/>
          <w:szCs w:val="22"/>
          <w:lang w:val="en-GB"/>
        </w:rPr>
        <w:t>Operational services (P)</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06.06</w:t>
      </w:r>
    </w:p>
    <w:p w14:paraId="0830D6BC" w14:textId="77777777" w:rsidR="000D446D" w:rsidRPr="007A0EAD" w:rsidRDefault="000D446D" w:rsidP="000D446D">
      <w:pPr>
        <w:ind w:left="708" w:firstLine="708"/>
        <w:rPr>
          <w:rFonts w:ascii="Arial" w:hAnsi="Arial" w:cs="Arial"/>
          <w:sz w:val="22"/>
          <w:szCs w:val="22"/>
          <w:lang w:val="en-GB"/>
        </w:rPr>
      </w:pPr>
      <w:r w:rsidRPr="007A0EAD">
        <w:rPr>
          <w:rFonts w:ascii="Arial" w:hAnsi="Arial" w:cs="Arial"/>
          <w:sz w:val="22"/>
          <w:szCs w:val="22"/>
          <w:lang w:val="en-GB"/>
        </w:rPr>
        <w:t>Medewerker customer services (P)</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06.08</w:t>
      </w:r>
    </w:p>
    <w:p w14:paraId="54AA9ED2" w14:textId="77777777" w:rsidR="000D446D" w:rsidRPr="007A0EAD" w:rsidRDefault="000D446D" w:rsidP="000D446D">
      <w:pPr>
        <w:ind w:left="708" w:firstLine="708"/>
        <w:rPr>
          <w:rFonts w:ascii="Arial" w:hAnsi="Arial" w:cs="Arial"/>
          <w:sz w:val="22"/>
          <w:szCs w:val="22"/>
          <w:lang w:val="en-GB"/>
        </w:rPr>
      </w:pPr>
      <w:r w:rsidRPr="007A0EAD">
        <w:rPr>
          <w:rFonts w:ascii="Arial" w:hAnsi="Arial" w:cs="Arial"/>
          <w:sz w:val="22"/>
          <w:szCs w:val="22"/>
          <w:lang w:val="en-GB"/>
        </w:rPr>
        <w:t>Production supervisor (A)</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07.05</w:t>
      </w:r>
    </w:p>
    <w:p w14:paraId="309BC4CB" w14:textId="77777777" w:rsidR="003E7F9B" w:rsidRPr="007A0EAD" w:rsidRDefault="009B0314" w:rsidP="003E7F9B">
      <w:pPr>
        <w:rPr>
          <w:rFonts w:ascii="Arial" w:hAnsi="Arial" w:cs="Arial"/>
          <w:sz w:val="22"/>
          <w:szCs w:val="22"/>
          <w:lang w:val="en-GB"/>
        </w:rPr>
      </w:pPr>
      <w:r w:rsidRPr="007A0EAD">
        <w:rPr>
          <w:rFonts w:ascii="Arial" w:hAnsi="Arial" w:cs="Arial"/>
          <w:sz w:val="22"/>
          <w:szCs w:val="22"/>
          <w:lang w:val="en-US"/>
        </w:rPr>
        <w:tab/>
      </w:r>
      <w:r w:rsidRPr="007A0EAD">
        <w:rPr>
          <w:rFonts w:ascii="Arial" w:hAnsi="Arial" w:cs="Arial"/>
          <w:sz w:val="22"/>
          <w:szCs w:val="22"/>
          <w:lang w:val="en-US"/>
        </w:rPr>
        <w:tab/>
      </w:r>
      <w:r w:rsidR="003E7F9B" w:rsidRPr="007A0EAD">
        <w:rPr>
          <w:rFonts w:ascii="Arial" w:hAnsi="Arial" w:cs="Arial"/>
          <w:sz w:val="22"/>
          <w:szCs w:val="22"/>
          <w:lang w:val="en-GB"/>
        </w:rPr>
        <w:t>Production supervisor (P)</w:t>
      </w:r>
      <w:r w:rsidR="003E7F9B" w:rsidRPr="007A0EAD">
        <w:rPr>
          <w:rFonts w:ascii="Arial" w:hAnsi="Arial" w:cs="Arial"/>
          <w:sz w:val="22"/>
          <w:szCs w:val="22"/>
          <w:lang w:val="en-GB"/>
        </w:rPr>
        <w:tab/>
      </w:r>
      <w:r w:rsidR="003E7F9B" w:rsidRPr="007A0EAD">
        <w:rPr>
          <w:rFonts w:ascii="Arial" w:hAnsi="Arial" w:cs="Arial"/>
          <w:sz w:val="22"/>
          <w:szCs w:val="22"/>
          <w:lang w:val="en-GB"/>
        </w:rPr>
        <w:tab/>
      </w:r>
      <w:r w:rsidR="003E7F9B" w:rsidRPr="007A0EAD">
        <w:rPr>
          <w:rFonts w:ascii="Arial" w:hAnsi="Arial" w:cs="Arial"/>
          <w:sz w:val="22"/>
          <w:szCs w:val="22"/>
          <w:lang w:val="en-GB"/>
        </w:rPr>
        <w:tab/>
      </w:r>
      <w:r w:rsidR="003E7F9B" w:rsidRPr="007A0EAD">
        <w:rPr>
          <w:rFonts w:ascii="Arial" w:hAnsi="Arial" w:cs="Arial"/>
          <w:sz w:val="22"/>
          <w:szCs w:val="22"/>
          <w:lang w:val="en-GB"/>
        </w:rPr>
        <w:tab/>
      </w:r>
      <w:r w:rsidR="003E7F9B" w:rsidRPr="007A0EAD">
        <w:rPr>
          <w:rFonts w:ascii="Arial" w:hAnsi="Arial" w:cs="Arial"/>
          <w:sz w:val="22"/>
          <w:szCs w:val="22"/>
          <w:lang w:val="en-GB"/>
        </w:rPr>
        <w:tab/>
        <w:t>06.03</w:t>
      </w:r>
    </w:p>
    <w:p w14:paraId="62D965CD" w14:textId="77777777" w:rsidR="000D446D" w:rsidRPr="007A0EAD" w:rsidRDefault="000D446D" w:rsidP="000D446D">
      <w:pPr>
        <w:ind w:left="708" w:firstLine="708"/>
        <w:rPr>
          <w:rFonts w:ascii="Arial" w:hAnsi="Arial" w:cs="Arial"/>
          <w:sz w:val="22"/>
          <w:szCs w:val="22"/>
          <w:lang w:val="en-GB"/>
        </w:rPr>
      </w:pPr>
      <w:r w:rsidRPr="007A0EAD">
        <w:rPr>
          <w:rFonts w:ascii="Arial" w:hAnsi="Arial" w:cs="Arial"/>
          <w:sz w:val="22"/>
          <w:szCs w:val="22"/>
          <w:lang w:val="en-GB"/>
        </w:rPr>
        <w:t>Production supervisor (We)</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08.05</w:t>
      </w:r>
    </w:p>
    <w:p w14:paraId="4923634E" w14:textId="77777777" w:rsidR="000D446D" w:rsidRPr="007A0EAD" w:rsidRDefault="000D446D" w:rsidP="000D446D">
      <w:pPr>
        <w:ind w:left="1416"/>
        <w:rPr>
          <w:rFonts w:ascii="Arial" w:hAnsi="Arial" w:cs="Arial"/>
          <w:sz w:val="22"/>
          <w:szCs w:val="22"/>
          <w:lang w:val="en-GB"/>
        </w:rPr>
      </w:pPr>
      <w:r w:rsidRPr="007A0EAD">
        <w:rPr>
          <w:rFonts w:ascii="Arial" w:hAnsi="Arial" w:cs="Arial"/>
          <w:sz w:val="22"/>
          <w:szCs w:val="22"/>
          <w:lang w:val="en-GB"/>
        </w:rPr>
        <w:t>Operational services (We)</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08.06</w:t>
      </w:r>
    </w:p>
    <w:p w14:paraId="6DA58E82" w14:textId="77777777" w:rsidR="000D446D" w:rsidRPr="007A0EAD" w:rsidRDefault="000D446D" w:rsidP="000D446D">
      <w:pPr>
        <w:ind w:left="708" w:firstLine="708"/>
        <w:rPr>
          <w:rFonts w:ascii="Arial" w:hAnsi="Arial" w:cs="Arial"/>
          <w:sz w:val="22"/>
          <w:szCs w:val="22"/>
        </w:rPr>
      </w:pPr>
      <w:r w:rsidRPr="007A0EAD">
        <w:rPr>
          <w:rFonts w:ascii="Arial" w:hAnsi="Arial" w:cs="Arial"/>
          <w:sz w:val="22"/>
          <w:szCs w:val="22"/>
        </w:rPr>
        <w:t>Medewerker customer services (We)</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08.08</w:t>
      </w:r>
    </w:p>
    <w:p w14:paraId="03591601" w14:textId="77777777" w:rsidR="000D446D" w:rsidRPr="007A0EAD" w:rsidRDefault="000D446D" w:rsidP="000D446D">
      <w:pPr>
        <w:ind w:left="708" w:firstLine="708"/>
        <w:rPr>
          <w:rFonts w:ascii="Arial" w:hAnsi="Arial" w:cs="Arial"/>
          <w:sz w:val="22"/>
          <w:szCs w:val="22"/>
        </w:rPr>
      </w:pPr>
      <w:r w:rsidRPr="007A0EAD">
        <w:rPr>
          <w:rFonts w:ascii="Arial" w:hAnsi="Arial" w:cs="Arial"/>
          <w:sz w:val="22"/>
          <w:szCs w:val="22"/>
        </w:rPr>
        <w:t>Site admin/expeditie (D)</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09.04</w:t>
      </w:r>
    </w:p>
    <w:p w14:paraId="0BADD2BF" w14:textId="77777777" w:rsidR="000D446D" w:rsidRPr="007A0EAD" w:rsidRDefault="009B0314" w:rsidP="000D446D">
      <w:pPr>
        <w:ind w:left="708" w:firstLine="708"/>
        <w:rPr>
          <w:rFonts w:ascii="Arial" w:hAnsi="Arial" w:cs="Arial"/>
          <w:sz w:val="22"/>
          <w:szCs w:val="22"/>
        </w:rPr>
      </w:pPr>
      <w:r w:rsidRPr="007A0EAD">
        <w:rPr>
          <w:rFonts w:ascii="Arial" w:hAnsi="Arial" w:cs="Arial"/>
          <w:sz w:val="22"/>
          <w:szCs w:val="22"/>
        </w:rPr>
        <w:t>Elektricien</w:t>
      </w:r>
      <w:r w:rsidR="000D446D" w:rsidRPr="007A0EAD">
        <w:rPr>
          <w:rFonts w:ascii="Arial" w:hAnsi="Arial" w:cs="Arial"/>
          <w:sz w:val="22"/>
          <w:szCs w:val="22"/>
        </w:rPr>
        <w:t xml:space="preserve"> (H)</w:t>
      </w:r>
      <w:r w:rsidR="000D446D" w:rsidRPr="007A0EAD">
        <w:rPr>
          <w:rFonts w:ascii="Arial" w:hAnsi="Arial" w:cs="Arial"/>
          <w:sz w:val="22"/>
          <w:szCs w:val="22"/>
        </w:rPr>
        <w:tab/>
      </w:r>
      <w:r w:rsidR="000D446D" w:rsidRPr="007A0EAD">
        <w:rPr>
          <w:rFonts w:ascii="Arial" w:hAnsi="Arial" w:cs="Arial"/>
          <w:sz w:val="22"/>
          <w:szCs w:val="22"/>
        </w:rPr>
        <w:tab/>
      </w:r>
      <w:r w:rsidR="000D446D" w:rsidRPr="007A0EAD">
        <w:rPr>
          <w:rFonts w:ascii="Arial" w:hAnsi="Arial" w:cs="Arial"/>
          <w:sz w:val="22"/>
          <w:szCs w:val="22"/>
        </w:rPr>
        <w:tab/>
      </w:r>
      <w:r w:rsidR="000D446D" w:rsidRPr="007A0EAD">
        <w:rPr>
          <w:rFonts w:ascii="Arial" w:hAnsi="Arial" w:cs="Arial"/>
          <w:sz w:val="22"/>
          <w:szCs w:val="22"/>
        </w:rPr>
        <w:tab/>
      </w:r>
      <w:r w:rsidR="000D446D" w:rsidRPr="007A0EAD">
        <w:rPr>
          <w:rFonts w:ascii="Arial" w:hAnsi="Arial" w:cs="Arial"/>
          <w:sz w:val="22"/>
          <w:szCs w:val="22"/>
        </w:rPr>
        <w:tab/>
      </w:r>
      <w:r w:rsidR="000D446D" w:rsidRPr="007A0EAD">
        <w:rPr>
          <w:rFonts w:ascii="Arial" w:hAnsi="Arial" w:cs="Arial"/>
          <w:sz w:val="22"/>
          <w:szCs w:val="22"/>
        </w:rPr>
        <w:tab/>
      </w:r>
      <w:r w:rsidR="000D446D" w:rsidRPr="007A0EAD">
        <w:rPr>
          <w:rFonts w:ascii="Arial" w:hAnsi="Arial" w:cs="Arial"/>
          <w:sz w:val="22"/>
          <w:szCs w:val="22"/>
        </w:rPr>
        <w:tab/>
        <w:t>10.05</w:t>
      </w:r>
    </w:p>
    <w:p w14:paraId="267AAD93" w14:textId="77777777" w:rsidR="00A417B2" w:rsidRPr="007A0EAD" w:rsidRDefault="00A417B2" w:rsidP="00A417B2">
      <w:pPr>
        <w:ind w:left="708" w:firstLine="708"/>
        <w:rPr>
          <w:rFonts w:ascii="Arial" w:hAnsi="Arial" w:cs="Arial"/>
          <w:sz w:val="22"/>
          <w:szCs w:val="22"/>
        </w:rPr>
      </w:pPr>
      <w:r w:rsidRPr="007A0EAD">
        <w:rPr>
          <w:rFonts w:ascii="Arial" w:hAnsi="Arial" w:cs="Arial"/>
          <w:sz w:val="22"/>
          <w:szCs w:val="22"/>
        </w:rPr>
        <w:t>Allround Technisch Specialist (D)</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09.07</w:t>
      </w:r>
    </w:p>
    <w:p w14:paraId="4B619F1E" w14:textId="77777777" w:rsidR="003E7F9B" w:rsidRPr="007A0EAD" w:rsidRDefault="003E7F9B" w:rsidP="000D446D">
      <w:pPr>
        <w:rPr>
          <w:rFonts w:ascii="Arial" w:hAnsi="Arial" w:cs="Arial"/>
          <w:b/>
          <w:sz w:val="22"/>
          <w:szCs w:val="22"/>
        </w:rPr>
      </w:pPr>
    </w:p>
    <w:p w14:paraId="7B221D02" w14:textId="77777777" w:rsidR="000D446D" w:rsidRPr="007A0EAD" w:rsidRDefault="000D446D" w:rsidP="000D446D">
      <w:pPr>
        <w:rPr>
          <w:rFonts w:ascii="Arial" w:hAnsi="Arial" w:cs="Arial"/>
          <w:b/>
          <w:sz w:val="22"/>
          <w:szCs w:val="22"/>
        </w:rPr>
      </w:pPr>
      <w:r w:rsidRPr="007A0EAD">
        <w:rPr>
          <w:rFonts w:ascii="Arial" w:hAnsi="Arial" w:cs="Arial"/>
          <w:b/>
          <w:sz w:val="22"/>
          <w:szCs w:val="22"/>
        </w:rPr>
        <w:t>Groep</w:t>
      </w:r>
      <w:r w:rsidRPr="007A0EAD">
        <w:rPr>
          <w:rFonts w:ascii="Arial" w:hAnsi="Arial" w:cs="Arial"/>
          <w:b/>
          <w:sz w:val="22"/>
          <w:szCs w:val="22"/>
        </w:rPr>
        <w:tab/>
        <w:t xml:space="preserve"> </w:t>
      </w:r>
      <w:r w:rsidRPr="007A0EAD">
        <w:rPr>
          <w:rFonts w:ascii="Arial" w:hAnsi="Arial" w:cs="Arial"/>
          <w:b/>
          <w:sz w:val="22"/>
          <w:szCs w:val="22"/>
        </w:rPr>
        <w:tab/>
        <w:t xml:space="preserve">Functie </w:t>
      </w:r>
      <w:r w:rsidRPr="007A0EAD">
        <w:rPr>
          <w:rFonts w:ascii="Arial" w:hAnsi="Arial" w:cs="Arial"/>
          <w:b/>
          <w:sz w:val="22"/>
          <w:szCs w:val="22"/>
        </w:rPr>
        <w:tab/>
      </w:r>
      <w:r w:rsidRPr="007A0EAD">
        <w:rPr>
          <w:rFonts w:ascii="Arial" w:hAnsi="Arial" w:cs="Arial"/>
          <w:b/>
          <w:sz w:val="22"/>
          <w:szCs w:val="22"/>
        </w:rPr>
        <w:tab/>
      </w:r>
      <w:r w:rsidRPr="007A0EAD">
        <w:rPr>
          <w:rFonts w:ascii="Arial" w:hAnsi="Arial" w:cs="Arial"/>
          <w:b/>
          <w:sz w:val="22"/>
          <w:szCs w:val="22"/>
        </w:rPr>
        <w:tab/>
      </w:r>
      <w:r w:rsidRPr="007A0EAD">
        <w:rPr>
          <w:rFonts w:ascii="Arial" w:hAnsi="Arial" w:cs="Arial"/>
          <w:b/>
          <w:sz w:val="22"/>
          <w:szCs w:val="22"/>
        </w:rPr>
        <w:tab/>
      </w:r>
      <w:r w:rsidRPr="007A0EAD">
        <w:rPr>
          <w:rFonts w:ascii="Arial" w:hAnsi="Arial" w:cs="Arial"/>
          <w:b/>
          <w:sz w:val="22"/>
          <w:szCs w:val="22"/>
        </w:rPr>
        <w:tab/>
      </w:r>
      <w:r w:rsidRPr="007A0EAD">
        <w:rPr>
          <w:rFonts w:ascii="Arial" w:hAnsi="Arial" w:cs="Arial"/>
          <w:b/>
          <w:sz w:val="22"/>
          <w:szCs w:val="22"/>
        </w:rPr>
        <w:tab/>
        <w:t>Functiecode</w:t>
      </w:r>
    </w:p>
    <w:p w14:paraId="66BFD122" w14:textId="77777777" w:rsidR="000D446D" w:rsidRPr="007A0EAD" w:rsidRDefault="000D446D" w:rsidP="000D446D">
      <w:pPr>
        <w:rPr>
          <w:rFonts w:ascii="Arial" w:hAnsi="Arial" w:cs="Arial"/>
          <w:sz w:val="22"/>
          <w:szCs w:val="22"/>
        </w:rPr>
      </w:pPr>
    </w:p>
    <w:p w14:paraId="67C6E57C"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r>
    </w:p>
    <w:p w14:paraId="545EA19C" w14:textId="77777777" w:rsidR="000D446D" w:rsidRPr="007A0EAD" w:rsidRDefault="000D446D" w:rsidP="000D446D">
      <w:pPr>
        <w:rPr>
          <w:rFonts w:ascii="Arial" w:hAnsi="Arial" w:cs="Arial"/>
          <w:sz w:val="22"/>
          <w:szCs w:val="22"/>
        </w:rPr>
      </w:pPr>
      <w:r w:rsidRPr="007A0EAD">
        <w:rPr>
          <w:rFonts w:ascii="Arial" w:hAnsi="Arial" w:cs="Arial"/>
          <w:sz w:val="22"/>
          <w:szCs w:val="22"/>
        </w:rPr>
        <w:t>H</w:t>
      </w:r>
      <w:r w:rsidRPr="007A0EAD">
        <w:rPr>
          <w:rFonts w:ascii="Arial" w:hAnsi="Arial" w:cs="Arial"/>
          <w:sz w:val="22"/>
          <w:szCs w:val="22"/>
        </w:rPr>
        <w:tab/>
      </w:r>
      <w:r w:rsidRPr="007A0EAD">
        <w:rPr>
          <w:rFonts w:ascii="Arial" w:hAnsi="Arial" w:cs="Arial"/>
          <w:sz w:val="22"/>
          <w:szCs w:val="22"/>
        </w:rPr>
        <w:tab/>
        <w:t>160-185 punten ORBA</w:t>
      </w:r>
    </w:p>
    <w:p w14:paraId="4D6AB629"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Ploegbaas (M)</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03.03</w:t>
      </w:r>
    </w:p>
    <w:p w14:paraId="11DB3098"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Voorman TD (M)</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03.04</w:t>
      </w:r>
    </w:p>
    <w:p w14:paraId="20E3E7B3"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Voorman TD (G)</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02.17</w:t>
      </w:r>
    </w:p>
    <w:p w14:paraId="623C8582"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Werkvoorbereider (G)</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02.07</w:t>
      </w:r>
    </w:p>
    <w:p w14:paraId="46DAB101"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Expediënt (G)</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02.01</w:t>
      </w:r>
    </w:p>
    <w:p w14:paraId="4EC558F7" w14:textId="77777777" w:rsidR="000D446D" w:rsidRPr="007A0EAD" w:rsidRDefault="000D446D" w:rsidP="000D446D">
      <w:pPr>
        <w:rPr>
          <w:rFonts w:ascii="Arial" w:hAnsi="Arial" w:cs="Arial"/>
          <w:sz w:val="22"/>
          <w:szCs w:val="22"/>
        </w:rPr>
      </w:pPr>
      <w:r w:rsidRPr="007A0EAD">
        <w:rPr>
          <w:rFonts w:ascii="Arial" w:hAnsi="Arial" w:cs="Arial"/>
          <w:sz w:val="22"/>
          <w:szCs w:val="22"/>
        </w:rPr>
        <w:tab/>
      </w:r>
      <w:r w:rsidRPr="007A0EAD">
        <w:rPr>
          <w:rFonts w:ascii="Arial" w:hAnsi="Arial" w:cs="Arial"/>
          <w:sz w:val="22"/>
          <w:szCs w:val="22"/>
        </w:rPr>
        <w:tab/>
        <w:t>Allround administratief medewerker (M)</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03.02</w:t>
      </w:r>
    </w:p>
    <w:p w14:paraId="03F2E143" w14:textId="77777777" w:rsidR="000D446D" w:rsidRPr="007A0EAD" w:rsidRDefault="000D446D" w:rsidP="000D446D">
      <w:pPr>
        <w:rPr>
          <w:rFonts w:ascii="Arial" w:hAnsi="Arial" w:cs="Arial"/>
          <w:sz w:val="22"/>
          <w:szCs w:val="22"/>
          <w:lang w:val="en-GB"/>
        </w:rPr>
      </w:pP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lang w:val="en-GB"/>
        </w:rPr>
        <w:t>Allround administratief medewerker expeditie (M)</w:t>
      </w:r>
      <w:r w:rsidRPr="007A0EAD">
        <w:rPr>
          <w:rFonts w:ascii="Arial" w:hAnsi="Arial" w:cs="Arial"/>
          <w:sz w:val="22"/>
          <w:szCs w:val="22"/>
          <w:lang w:val="en-GB"/>
        </w:rPr>
        <w:tab/>
      </w:r>
      <w:r w:rsidRPr="007A0EAD">
        <w:rPr>
          <w:rFonts w:ascii="Arial" w:hAnsi="Arial" w:cs="Arial"/>
          <w:sz w:val="22"/>
          <w:szCs w:val="22"/>
          <w:lang w:val="en-GB"/>
        </w:rPr>
        <w:tab/>
        <w:t>03.01</w:t>
      </w:r>
      <w:r w:rsidRPr="007A0EAD">
        <w:rPr>
          <w:rFonts w:ascii="Arial" w:hAnsi="Arial" w:cs="Arial"/>
          <w:sz w:val="22"/>
          <w:szCs w:val="22"/>
          <w:lang w:val="en-GB"/>
        </w:rPr>
        <w:tab/>
      </w:r>
      <w:r w:rsidRPr="007A0EAD">
        <w:rPr>
          <w:rFonts w:ascii="Arial" w:hAnsi="Arial" w:cs="Arial"/>
          <w:sz w:val="22"/>
          <w:szCs w:val="22"/>
          <w:lang w:val="en-GB"/>
        </w:rPr>
        <w:tab/>
      </w:r>
    </w:p>
    <w:p w14:paraId="17B87F8A" w14:textId="77777777" w:rsidR="000D446D" w:rsidRPr="007A0EAD" w:rsidRDefault="000D446D" w:rsidP="000D446D">
      <w:pPr>
        <w:rPr>
          <w:rFonts w:ascii="Arial" w:hAnsi="Arial" w:cs="Arial"/>
          <w:sz w:val="22"/>
          <w:szCs w:val="22"/>
          <w:lang w:val="en-GB"/>
        </w:rPr>
      </w:pPr>
      <w:r w:rsidRPr="007A0EAD">
        <w:rPr>
          <w:rFonts w:ascii="Arial" w:hAnsi="Arial" w:cs="Arial"/>
          <w:sz w:val="22"/>
          <w:szCs w:val="22"/>
          <w:lang w:val="en-GB"/>
        </w:rPr>
        <w:tab/>
      </w:r>
      <w:r w:rsidRPr="007A0EAD">
        <w:rPr>
          <w:rFonts w:ascii="Arial" w:hAnsi="Arial" w:cs="Arial"/>
          <w:sz w:val="22"/>
          <w:szCs w:val="22"/>
          <w:lang w:val="en-GB"/>
        </w:rPr>
        <w:tab/>
        <w:t>Productieplanner (G)</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02.05</w:t>
      </w:r>
    </w:p>
    <w:p w14:paraId="1C018D74" w14:textId="77777777" w:rsidR="000D446D" w:rsidRPr="007A0EAD" w:rsidRDefault="000D446D" w:rsidP="000D446D">
      <w:pPr>
        <w:rPr>
          <w:rFonts w:ascii="Arial" w:hAnsi="Arial" w:cs="Arial"/>
          <w:sz w:val="22"/>
          <w:szCs w:val="22"/>
          <w:lang w:val="en-GB"/>
        </w:rPr>
      </w:pPr>
      <w:r w:rsidRPr="007A0EAD">
        <w:rPr>
          <w:rFonts w:ascii="Arial" w:hAnsi="Arial" w:cs="Arial"/>
          <w:sz w:val="22"/>
          <w:szCs w:val="22"/>
          <w:lang w:val="en-GB"/>
        </w:rPr>
        <w:tab/>
      </w:r>
      <w:r w:rsidRPr="007A0EAD">
        <w:rPr>
          <w:rFonts w:ascii="Arial" w:hAnsi="Arial" w:cs="Arial"/>
          <w:sz w:val="22"/>
          <w:szCs w:val="22"/>
          <w:lang w:val="en-GB"/>
        </w:rPr>
        <w:tab/>
        <w:t>Sales Service HT (M)</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01.07</w:t>
      </w:r>
      <w:r w:rsidR="00B94506" w:rsidRPr="007A0EAD">
        <w:rPr>
          <w:rFonts w:ascii="Arial" w:hAnsi="Arial" w:cs="Arial"/>
          <w:sz w:val="22"/>
          <w:szCs w:val="22"/>
          <w:lang w:val="en-GB"/>
        </w:rPr>
        <w:br/>
      </w:r>
      <w:r w:rsidR="00B94506" w:rsidRPr="007A0EAD">
        <w:rPr>
          <w:rFonts w:ascii="Arial" w:hAnsi="Arial" w:cs="Arial"/>
          <w:sz w:val="22"/>
          <w:szCs w:val="22"/>
          <w:lang w:val="en-GB"/>
        </w:rPr>
        <w:tab/>
      </w:r>
      <w:r w:rsidR="00B94506" w:rsidRPr="007A0EAD">
        <w:rPr>
          <w:rFonts w:ascii="Arial" w:hAnsi="Arial" w:cs="Arial"/>
          <w:sz w:val="22"/>
          <w:szCs w:val="22"/>
          <w:lang w:val="en-GB"/>
        </w:rPr>
        <w:tab/>
        <w:t>Sales Service Agro (M)</w:t>
      </w:r>
      <w:r w:rsidR="00636976" w:rsidRPr="007A0EAD">
        <w:rPr>
          <w:rFonts w:ascii="Arial" w:hAnsi="Arial" w:cs="Arial"/>
          <w:sz w:val="22"/>
          <w:szCs w:val="22"/>
          <w:lang w:val="en-GB"/>
        </w:rPr>
        <w:tab/>
      </w:r>
      <w:r w:rsidR="00636976" w:rsidRPr="007A0EAD">
        <w:rPr>
          <w:rFonts w:ascii="Arial" w:hAnsi="Arial" w:cs="Arial"/>
          <w:sz w:val="22"/>
          <w:szCs w:val="22"/>
          <w:lang w:val="en-GB"/>
        </w:rPr>
        <w:tab/>
      </w:r>
      <w:r w:rsidR="00B94506" w:rsidRPr="007A0EAD">
        <w:rPr>
          <w:rFonts w:ascii="Arial" w:hAnsi="Arial" w:cs="Arial"/>
          <w:sz w:val="22"/>
          <w:szCs w:val="22"/>
          <w:lang w:val="en-GB"/>
        </w:rPr>
        <w:tab/>
      </w:r>
      <w:r w:rsidR="00B94506" w:rsidRPr="007A0EAD">
        <w:rPr>
          <w:rFonts w:ascii="Arial" w:hAnsi="Arial" w:cs="Arial"/>
          <w:sz w:val="22"/>
          <w:szCs w:val="22"/>
          <w:lang w:val="en-GB"/>
        </w:rPr>
        <w:tab/>
      </w:r>
      <w:r w:rsidR="00B94506" w:rsidRPr="007A0EAD">
        <w:rPr>
          <w:rFonts w:ascii="Arial" w:hAnsi="Arial" w:cs="Arial"/>
          <w:sz w:val="22"/>
          <w:szCs w:val="22"/>
          <w:lang w:val="en-GB"/>
        </w:rPr>
        <w:tab/>
        <w:t>01.09</w:t>
      </w:r>
    </w:p>
    <w:p w14:paraId="029C5716" w14:textId="77777777" w:rsidR="000D446D" w:rsidRPr="007A0EAD" w:rsidRDefault="000D446D" w:rsidP="000D446D">
      <w:pPr>
        <w:ind w:left="708" w:firstLine="708"/>
        <w:rPr>
          <w:rFonts w:ascii="Arial" w:hAnsi="Arial" w:cs="Arial"/>
          <w:sz w:val="22"/>
          <w:szCs w:val="22"/>
          <w:lang w:val="en-GB"/>
        </w:rPr>
      </w:pPr>
      <w:r w:rsidRPr="007A0EAD">
        <w:rPr>
          <w:rFonts w:ascii="Arial" w:hAnsi="Arial" w:cs="Arial"/>
          <w:sz w:val="22"/>
          <w:szCs w:val="22"/>
          <w:lang w:val="en-GB"/>
        </w:rPr>
        <w:t>Sales Service Agro</w:t>
      </w:r>
      <w:r w:rsidR="00B94506" w:rsidRPr="007A0EAD">
        <w:rPr>
          <w:rFonts w:ascii="Arial" w:hAnsi="Arial" w:cs="Arial"/>
          <w:sz w:val="22"/>
          <w:szCs w:val="22"/>
          <w:lang w:val="en-GB"/>
        </w:rPr>
        <w:t xml:space="preserve"> </w:t>
      </w:r>
      <w:r w:rsidRPr="007A0EAD">
        <w:rPr>
          <w:rFonts w:ascii="Arial" w:hAnsi="Arial" w:cs="Arial"/>
          <w:sz w:val="22"/>
          <w:szCs w:val="22"/>
          <w:lang w:val="en-GB"/>
        </w:rPr>
        <w:t>&amp;</w:t>
      </w:r>
      <w:r w:rsidR="00B94506" w:rsidRPr="007A0EAD">
        <w:rPr>
          <w:rFonts w:ascii="Arial" w:hAnsi="Arial" w:cs="Arial"/>
          <w:sz w:val="22"/>
          <w:szCs w:val="22"/>
          <w:lang w:val="en-GB"/>
        </w:rPr>
        <w:t xml:space="preserve"> </w:t>
      </w:r>
      <w:r w:rsidRPr="007A0EAD">
        <w:rPr>
          <w:rFonts w:ascii="Arial" w:hAnsi="Arial" w:cs="Arial"/>
          <w:sz w:val="22"/>
          <w:szCs w:val="22"/>
          <w:lang w:val="en-GB"/>
        </w:rPr>
        <w:t>Bouw</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01.15</w:t>
      </w:r>
    </w:p>
    <w:p w14:paraId="42C5A675" w14:textId="77777777" w:rsidR="000D446D" w:rsidRPr="007A0EAD" w:rsidRDefault="000D446D" w:rsidP="000D446D">
      <w:pPr>
        <w:rPr>
          <w:rFonts w:ascii="Arial" w:hAnsi="Arial" w:cs="Arial"/>
          <w:sz w:val="22"/>
          <w:szCs w:val="22"/>
          <w:lang w:val="en-GB"/>
        </w:rPr>
      </w:pPr>
      <w:r w:rsidRPr="007A0EAD">
        <w:rPr>
          <w:rFonts w:ascii="Arial" w:hAnsi="Arial" w:cs="Arial"/>
          <w:sz w:val="22"/>
          <w:szCs w:val="22"/>
          <w:lang w:val="en-GB"/>
        </w:rPr>
        <w:tab/>
      </w:r>
      <w:r w:rsidRPr="007A0EAD">
        <w:rPr>
          <w:rFonts w:ascii="Arial" w:hAnsi="Arial" w:cs="Arial"/>
          <w:sz w:val="22"/>
          <w:szCs w:val="22"/>
          <w:lang w:val="en-GB"/>
        </w:rPr>
        <w:tab/>
        <w:t>Manager Bedrijfsadministratie</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02.19</w:t>
      </w:r>
    </w:p>
    <w:p w14:paraId="338FAA94" w14:textId="77777777" w:rsidR="000D446D" w:rsidRPr="007A0EAD" w:rsidRDefault="000D446D" w:rsidP="000D446D">
      <w:pPr>
        <w:rPr>
          <w:rFonts w:ascii="Arial" w:hAnsi="Arial" w:cs="Arial"/>
          <w:sz w:val="22"/>
          <w:szCs w:val="22"/>
          <w:lang w:val="en-GB"/>
        </w:rPr>
      </w:pPr>
      <w:r w:rsidRPr="007A0EAD">
        <w:rPr>
          <w:rFonts w:ascii="Arial" w:hAnsi="Arial" w:cs="Arial"/>
          <w:sz w:val="22"/>
          <w:szCs w:val="22"/>
          <w:lang w:val="en-GB"/>
        </w:rPr>
        <w:tab/>
      </w:r>
      <w:r w:rsidRPr="007A0EAD">
        <w:rPr>
          <w:rFonts w:ascii="Arial" w:hAnsi="Arial" w:cs="Arial"/>
          <w:sz w:val="22"/>
          <w:szCs w:val="22"/>
          <w:lang w:val="en-GB"/>
        </w:rPr>
        <w:tab/>
        <w:t>System administrator (M)</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01.04</w:t>
      </w:r>
    </w:p>
    <w:p w14:paraId="298FB29A" w14:textId="77777777" w:rsidR="000D446D" w:rsidRPr="007A0EAD" w:rsidRDefault="000D446D" w:rsidP="000D446D">
      <w:pPr>
        <w:rPr>
          <w:rFonts w:ascii="Arial" w:hAnsi="Arial" w:cs="Arial"/>
          <w:sz w:val="22"/>
          <w:szCs w:val="22"/>
          <w:lang w:val="en-GB"/>
        </w:rPr>
      </w:pPr>
      <w:r w:rsidRPr="007A0EAD">
        <w:rPr>
          <w:rFonts w:ascii="Arial" w:hAnsi="Arial" w:cs="Arial"/>
          <w:sz w:val="22"/>
          <w:szCs w:val="22"/>
          <w:lang w:val="en-GB"/>
        </w:rPr>
        <w:tab/>
      </w:r>
      <w:r w:rsidRPr="007A0EAD">
        <w:rPr>
          <w:rFonts w:ascii="Arial" w:hAnsi="Arial" w:cs="Arial"/>
          <w:sz w:val="22"/>
          <w:szCs w:val="22"/>
          <w:lang w:val="en-GB"/>
        </w:rPr>
        <w:tab/>
        <w:t>Salarisadministrateur (M)</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01.06</w:t>
      </w:r>
    </w:p>
    <w:p w14:paraId="08C398B0" w14:textId="77777777" w:rsidR="000D446D" w:rsidRPr="007A0EAD" w:rsidRDefault="000D446D" w:rsidP="000D446D">
      <w:pPr>
        <w:rPr>
          <w:rFonts w:ascii="Arial" w:hAnsi="Arial" w:cs="Arial"/>
          <w:sz w:val="22"/>
          <w:szCs w:val="22"/>
          <w:lang w:val="en-GB"/>
        </w:rPr>
      </w:pPr>
      <w:r w:rsidRPr="007A0EAD">
        <w:rPr>
          <w:rFonts w:ascii="Arial" w:hAnsi="Arial" w:cs="Arial"/>
          <w:sz w:val="22"/>
          <w:szCs w:val="22"/>
          <w:lang w:val="en-GB"/>
        </w:rPr>
        <w:tab/>
      </w:r>
      <w:r w:rsidRPr="007A0EAD">
        <w:rPr>
          <w:rFonts w:ascii="Arial" w:hAnsi="Arial" w:cs="Arial"/>
          <w:sz w:val="22"/>
          <w:szCs w:val="22"/>
          <w:lang w:val="en-GB"/>
        </w:rPr>
        <w:tab/>
        <w:t>Supervisor Productie (G)</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02.20</w:t>
      </w:r>
    </w:p>
    <w:p w14:paraId="52C54A23" w14:textId="77777777" w:rsidR="000D446D" w:rsidRPr="007A0EAD" w:rsidRDefault="000D446D" w:rsidP="000D446D">
      <w:pPr>
        <w:rPr>
          <w:rFonts w:ascii="Arial" w:hAnsi="Arial" w:cs="Arial"/>
          <w:sz w:val="22"/>
          <w:szCs w:val="22"/>
          <w:lang w:val="en-GB"/>
        </w:rPr>
      </w:pPr>
      <w:r w:rsidRPr="007A0EAD">
        <w:rPr>
          <w:rFonts w:ascii="Arial" w:hAnsi="Arial" w:cs="Arial"/>
          <w:sz w:val="22"/>
          <w:szCs w:val="22"/>
          <w:lang w:val="en-GB"/>
        </w:rPr>
        <w:tab/>
      </w:r>
      <w:r w:rsidRPr="007A0EAD">
        <w:rPr>
          <w:rFonts w:ascii="Arial" w:hAnsi="Arial" w:cs="Arial"/>
          <w:sz w:val="22"/>
          <w:szCs w:val="22"/>
          <w:lang w:val="en-GB"/>
        </w:rPr>
        <w:tab/>
        <w:t>Medewerker P&amp;O</w:t>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en-GB"/>
        </w:rPr>
        <w:tab/>
        <w:t>02.04</w:t>
      </w:r>
    </w:p>
    <w:p w14:paraId="75BA1560" w14:textId="77777777" w:rsidR="000D446D" w:rsidRPr="007A0EAD" w:rsidRDefault="000D446D" w:rsidP="000D446D">
      <w:pPr>
        <w:rPr>
          <w:rFonts w:ascii="Arial" w:hAnsi="Arial" w:cs="Arial"/>
          <w:sz w:val="22"/>
          <w:szCs w:val="22"/>
          <w:lang w:val="fr-FR"/>
        </w:rPr>
      </w:pPr>
      <w:r w:rsidRPr="007A0EAD">
        <w:rPr>
          <w:rFonts w:ascii="Arial" w:hAnsi="Arial" w:cs="Arial"/>
          <w:sz w:val="22"/>
          <w:szCs w:val="22"/>
          <w:lang w:val="en-GB"/>
        </w:rPr>
        <w:tab/>
      </w:r>
      <w:r w:rsidRPr="007A0EAD">
        <w:rPr>
          <w:rFonts w:ascii="Arial" w:hAnsi="Arial" w:cs="Arial"/>
          <w:sz w:val="22"/>
          <w:szCs w:val="22"/>
          <w:lang w:val="en-GB"/>
        </w:rPr>
        <w:tab/>
      </w:r>
      <w:r w:rsidRPr="007A0EAD">
        <w:rPr>
          <w:rFonts w:ascii="Arial" w:hAnsi="Arial" w:cs="Arial"/>
          <w:sz w:val="22"/>
          <w:szCs w:val="22"/>
          <w:lang w:val="fr-FR"/>
        </w:rPr>
        <w:t>Sales Service SSME (M)</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01.11</w:t>
      </w:r>
    </w:p>
    <w:p w14:paraId="7ED2FCF5" w14:textId="77777777" w:rsidR="000D446D" w:rsidRPr="007A0EAD" w:rsidRDefault="000D446D" w:rsidP="000D446D">
      <w:pPr>
        <w:rPr>
          <w:rFonts w:ascii="Arial" w:hAnsi="Arial" w:cs="Arial"/>
          <w:sz w:val="22"/>
          <w:szCs w:val="22"/>
          <w:lang w:val="fr-FR"/>
        </w:rPr>
      </w:pPr>
      <w:r w:rsidRPr="007A0EAD">
        <w:rPr>
          <w:rFonts w:ascii="Arial" w:hAnsi="Arial" w:cs="Arial"/>
          <w:sz w:val="22"/>
          <w:szCs w:val="22"/>
          <w:lang w:val="fr-FR"/>
        </w:rPr>
        <w:tab/>
      </w:r>
      <w:r w:rsidRPr="007A0EAD">
        <w:rPr>
          <w:rFonts w:ascii="Arial" w:hAnsi="Arial" w:cs="Arial"/>
          <w:sz w:val="22"/>
          <w:szCs w:val="22"/>
          <w:lang w:val="fr-FR"/>
        </w:rPr>
        <w:tab/>
        <w:t>Debiteurenadministrateur (M)</w:t>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r>
      <w:r w:rsidRPr="007A0EAD">
        <w:rPr>
          <w:rFonts w:ascii="Arial" w:hAnsi="Arial" w:cs="Arial"/>
          <w:sz w:val="22"/>
          <w:szCs w:val="22"/>
          <w:lang w:val="fr-FR"/>
        </w:rPr>
        <w:tab/>
        <w:t>01.03</w:t>
      </w:r>
    </w:p>
    <w:p w14:paraId="7F3F3138" w14:textId="77777777" w:rsidR="000D446D" w:rsidRPr="0078404B" w:rsidRDefault="000D446D" w:rsidP="000D446D">
      <w:pPr>
        <w:rPr>
          <w:rFonts w:ascii="Arial" w:hAnsi="Arial" w:cs="Arial"/>
          <w:sz w:val="22"/>
          <w:szCs w:val="22"/>
          <w:lang w:val="fr-FR"/>
        </w:rPr>
      </w:pPr>
      <w:r w:rsidRPr="007A0EAD">
        <w:rPr>
          <w:rFonts w:ascii="Arial" w:hAnsi="Arial" w:cs="Arial"/>
          <w:sz w:val="22"/>
          <w:szCs w:val="22"/>
          <w:lang w:val="fr-FR"/>
        </w:rPr>
        <w:tab/>
      </w:r>
      <w:r w:rsidRPr="007A0EAD">
        <w:rPr>
          <w:rFonts w:ascii="Arial" w:hAnsi="Arial" w:cs="Arial"/>
          <w:sz w:val="22"/>
          <w:szCs w:val="22"/>
          <w:lang w:val="fr-FR"/>
        </w:rPr>
        <w:tab/>
      </w:r>
      <w:r w:rsidRPr="0078404B">
        <w:rPr>
          <w:rFonts w:ascii="Arial" w:hAnsi="Arial" w:cs="Arial"/>
          <w:sz w:val="22"/>
          <w:szCs w:val="22"/>
          <w:lang w:val="fr-FR"/>
        </w:rPr>
        <w:t>1</w:t>
      </w:r>
      <w:r w:rsidRPr="0078404B">
        <w:rPr>
          <w:rFonts w:ascii="Arial" w:hAnsi="Arial" w:cs="Arial"/>
          <w:sz w:val="22"/>
          <w:szCs w:val="22"/>
          <w:vertAlign w:val="superscript"/>
          <w:lang w:val="fr-FR"/>
        </w:rPr>
        <w:t>e</w:t>
      </w:r>
      <w:r w:rsidRPr="0078404B">
        <w:rPr>
          <w:rFonts w:ascii="Arial" w:hAnsi="Arial" w:cs="Arial"/>
          <w:sz w:val="22"/>
          <w:szCs w:val="22"/>
          <w:lang w:val="fr-FR"/>
        </w:rPr>
        <w:t xml:space="preserve"> </w:t>
      </w:r>
      <w:r w:rsidR="004F5E57" w:rsidRPr="0078404B">
        <w:rPr>
          <w:rFonts w:ascii="Arial" w:hAnsi="Arial" w:cs="Arial"/>
          <w:sz w:val="22"/>
          <w:szCs w:val="22"/>
          <w:lang w:val="fr-FR"/>
        </w:rPr>
        <w:t>M</w:t>
      </w:r>
      <w:r w:rsidRPr="0078404B">
        <w:rPr>
          <w:rFonts w:ascii="Arial" w:hAnsi="Arial" w:cs="Arial"/>
          <w:sz w:val="22"/>
          <w:szCs w:val="22"/>
          <w:lang w:val="fr-FR"/>
        </w:rPr>
        <w:t>edewerker administratie (M)</w:t>
      </w:r>
      <w:r w:rsidRPr="0078404B">
        <w:rPr>
          <w:rFonts w:ascii="Arial" w:hAnsi="Arial" w:cs="Arial"/>
          <w:sz w:val="22"/>
          <w:szCs w:val="22"/>
          <w:lang w:val="fr-FR"/>
        </w:rPr>
        <w:tab/>
      </w:r>
      <w:r w:rsidRPr="0078404B">
        <w:rPr>
          <w:rFonts w:ascii="Arial" w:hAnsi="Arial" w:cs="Arial"/>
          <w:sz w:val="22"/>
          <w:szCs w:val="22"/>
          <w:lang w:val="fr-FR"/>
        </w:rPr>
        <w:tab/>
      </w:r>
      <w:r w:rsidRPr="0078404B">
        <w:rPr>
          <w:rFonts w:ascii="Arial" w:hAnsi="Arial" w:cs="Arial"/>
          <w:sz w:val="22"/>
          <w:szCs w:val="22"/>
          <w:lang w:val="fr-FR"/>
        </w:rPr>
        <w:tab/>
      </w:r>
      <w:r w:rsidRPr="0078404B">
        <w:rPr>
          <w:rFonts w:ascii="Arial" w:hAnsi="Arial" w:cs="Arial"/>
          <w:sz w:val="22"/>
          <w:szCs w:val="22"/>
          <w:lang w:val="fr-FR"/>
        </w:rPr>
        <w:tab/>
        <w:t>01.10</w:t>
      </w:r>
    </w:p>
    <w:p w14:paraId="3650390A" w14:textId="77777777" w:rsidR="003E7F9B" w:rsidRPr="0078404B" w:rsidRDefault="003E7F9B" w:rsidP="003E7F9B">
      <w:pPr>
        <w:ind w:firstLine="720"/>
        <w:rPr>
          <w:rFonts w:ascii="Arial" w:hAnsi="Arial" w:cs="Arial"/>
          <w:sz w:val="22"/>
          <w:szCs w:val="22"/>
          <w:lang w:val="fr-FR"/>
        </w:rPr>
      </w:pPr>
      <w:r w:rsidRPr="0078404B">
        <w:rPr>
          <w:rFonts w:ascii="Arial" w:hAnsi="Arial" w:cs="Arial"/>
          <w:sz w:val="22"/>
          <w:szCs w:val="22"/>
          <w:lang w:val="fr-FR"/>
        </w:rPr>
        <w:t xml:space="preserve"> </w:t>
      </w:r>
      <w:r w:rsidRPr="0078404B">
        <w:rPr>
          <w:rFonts w:ascii="Arial" w:hAnsi="Arial" w:cs="Arial"/>
          <w:sz w:val="22"/>
          <w:szCs w:val="22"/>
          <w:lang w:val="fr-FR"/>
        </w:rPr>
        <w:tab/>
      </w:r>
      <w:r w:rsidR="000D446D" w:rsidRPr="0078404B">
        <w:rPr>
          <w:rFonts w:ascii="Arial" w:hAnsi="Arial" w:cs="Arial"/>
          <w:sz w:val="22"/>
          <w:szCs w:val="22"/>
          <w:lang w:val="fr-FR"/>
        </w:rPr>
        <w:t>Financieel administratief medewerker (M)</w:t>
      </w:r>
      <w:r w:rsidR="000D446D" w:rsidRPr="0078404B">
        <w:rPr>
          <w:rFonts w:ascii="Arial" w:hAnsi="Arial" w:cs="Arial"/>
          <w:sz w:val="22"/>
          <w:szCs w:val="22"/>
          <w:lang w:val="fr-FR"/>
        </w:rPr>
        <w:tab/>
      </w:r>
      <w:r w:rsidR="000D446D" w:rsidRPr="0078404B">
        <w:rPr>
          <w:rFonts w:ascii="Arial" w:hAnsi="Arial" w:cs="Arial"/>
          <w:sz w:val="22"/>
          <w:szCs w:val="22"/>
          <w:lang w:val="fr-FR"/>
        </w:rPr>
        <w:tab/>
      </w:r>
      <w:r w:rsidR="000D446D" w:rsidRPr="0078404B">
        <w:rPr>
          <w:rFonts w:ascii="Arial" w:hAnsi="Arial" w:cs="Arial"/>
          <w:sz w:val="22"/>
          <w:szCs w:val="22"/>
          <w:lang w:val="fr-FR"/>
        </w:rPr>
        <w:tab/>
        <w:t>01</w:t>
      </w:r>
      <w:r w:rsidR="000D446D" w:rsidRPr="0078404B">
        <w:rPr>
          <w:rFonts w:ascii="Arial" w:hAnsi="Arial" w:cs="Arial"/>
          <w:lang w:val="fr-FR"/>
        </w:rPr>
        <w:t>.</w:t>
      </w:r>
      <w:r w:rsidR="000D446D" w:rsidRPr="0078404B">
        <w:rPr>
          <w:rFonts w:ascii="Arial" w:hAnsi="Arial" w:cs="Arial"/>
          <w:sz w:val="22"/>
          <w:szCs w:val="22"/>
          <w:lang w:val="fr-FR"/>
        </w:rPr>
        <w:t>08</w:t>
      </w:r>
      <w:r w:rsidR="004F5E57" w:rsidRPr="0078404B">
        <w:rPr>
          <w:rFonts w:ascii="Arial" w:hAnsi="Arial" w:cs="Arial"/>
          <w:sz w:val="22"/>
          <w:szCs w:val="22"/>
          <w:lang w:val="fr-FR"/>
        </w:rPr>
        <w:br/>
      </w:r>
      <w:r w:rsidR="004F5E57" w:rsidRPr="0078404B">
        <w:rPr>
          <w:rFonts w:ascii="Arial" w:hAnsi="Arial" w:cs="Arial"/>
          <w:sz w:val="22"/>
          <w:szCs w:val="22"/>
          <w:lang w:val="fr-FR"/>
        </w:rPr>
        <w:tab/>
      </w:r>
      <w:r w:rsidR="004F5E57" w:rsidRPr="0078404B">
        <w:rPr>
          <w:rFonts w:ascii="Arial" w:hAnsi="Arial" w:cs="Arial"/>
          <w:sz w:val="22"/>
          <w:szCs w:val="22"/>
          <w:lang w:val="fr-FR"/>
        </w:rPr>
        <w:tab/>
        <w:t>Cr</w:t>
      </w:r>
      <w:r w:rsidR="00636976" w:rsidRPr="0078404B">
        <w:rPr>
          <w:rFonts w:ascii="Arial" w:hAnsi="Arial" w:cs="Arial"/>
          <w:sz w:val="22"/>
          <w:szCs w:val="22"/>
          <w:lang w:val="fr-FR"/>
        </w:rPr>
        <w:t xml:space="preserve">edit Controller (M) </w:t>
      </w:r>
      <w:r w:rsidR="00636976" w:rsidRPr="0078404B">
        <w:rPr>
          <w:rFonts w:ascii="Arial" w:hAnsi="Arial" w:cs="Arial"/>
          <w:sz w:val="22"/>
          <w:szCs w:val="22"/>
          <w:lang w:val="fr-FR"/>
        </w:rPr>
        <w:tab/>
      </w:r>
      <w:r w:rsidR="00636976" w:rsidRPr="0078404B">
        <w:rPr>
          <w:rFonts w:ascii="Arial" w:hAnsi="Arial" w:cs="Arial"/>
          <w:sz w:val="22"/>
          <w:szCs w:val="22"/>
          <w:lang w:val="fr-FR"/>
        </w:rPr>
        <w:tab/>
      </w:r>
      <w:r w:rsidR="004F5E57" w:rsidRPr="0078404B">
        <w:rPr>
          <w:rFonts w:ascii="Arial" w:hAnsi="Arial" w:cs="Arial"/>
          <w:sz w:val="22"/>
          <w:szCs w:val="22"/>
          <w:lang w:val="fr-FR"/>
        </w:rPr>
        <w:tab/>
      </w:r>
      <w:r w:rsidR="004F5E57" w:rsidRPr="0078404B">
        <w:rPr>
          <w:rFonts w:ascii="Arial" w:hAnsi="Arial" w:cs="Arial"/>
          <w:sz w:val="22"/>
          <w:szCs w:val="22"/>
          <w:lang w:val="fr-FR"/>
        </w:rPr>
        <w:tab/>
      </w:r>
      <w:r w:rsidR="004F5E57" w:rsidRPr="0078404B">
        <w:rPr>
          <w:rFonts w:ascii="Arial" w:hAnsi="Arial" w:cs="Arial"/>
          <w:sz w:val="22"/>
          <w:szCs w:val="22"/>
          <w:lang w:val="fr-FR"/>
        </w:rPr>
        <w:tab/>
      </w:r>
      <w:r w:rsidR="004F5E57" w:rsidRPr="0078404B">
        <w:rPr>
          <w:rFonts w:ascii="Arial" w:hAnsi="Arial" w:cs="Arial"/>
          <w:sz w:val="22"/>
          <w:szCs w:val="22"/>
          <w:lang w:val="fr-FR"/>
        </w:rPr>
        <w:tab/>
        <w:t>01.18</w:t>
      </w:r>
      <w:r w:rsidR="00371263" w:rsidRPr="0078404B">
        <w:rPr>
          <w:rFonts w:ascii="Arial" w:hAnsi="Arial" w:cs="Arial"/>
          <w:sz w:val="22"/>
          <w:szCs w:val="22"/>
          <w:lang w:val="fr-FR"/>
        </w:rPr>
        <w:br/>
      </w:r>
      <w:r w:rsidR="00371263" w:rsidRPr="0078404B">
        <w:rPr>
          <w:rFonts w:ascii="Arial" w:hAnsi="Arial" w:cs="Arial"/>
          <w:sz w:val="22"/>
          <w:szCs w:val="22"/>
          <w:lang w:val="fr-FR"/>
        </w:rPr>
        <w:tab/>
      </w:r>
      <w:r w:rsidR="00371263" w:rsidRPr="0078404B">
        <w:rPr>
          <w:rFonts w:ascii="Arial" w:hAnsi="Arial" w:cs="Arial"/>
          <w:sz w:val="22"/>
          <w:szCs w:val="22"/>
          <w:lang w:val="fr-FR"/>
        </w:rPr>
        <w:tab/>
        <w:t>Minerals Sou</w:t>
      </w:r>
      <w:r w:rsidR="00636976" w:rsidRPr="0078404B">
        <w:rPr>
          <w:rFonts w:ascii="Arial" w:hAnsi="Arial" w:cs="Arial"/>
          <w:sz w:val="22"/>
          <w:szCs w:val="22"/>
          <w:lang w:val="fr-FR"/>
        </w:rPr>
        <w:t xml:space="preserve">rcing Assistant (M) </w:t>
      </w:r>
      <w:r w:rsidR="00636976" w:rsidRPr="0078404B">
        <w:rPr>
          <w:rFonts w:ascii="Arial" w:hAnsi="Arial" w:cs="Arial"/>
          <w:sz w:val="22"/>
          <w:szCs w:val="22"/>
          <w:lang w:val="fr-FR"/>
        </w:rPr>
        <w:tab/>
      </w:r>
      <w:r w:rsidR="00636976" w:rsidRPr="0078404B">
        <w:rPr>
          <w:rFonts w:ascii="Arial" w:hAnsi="Arial" w:cs="Arial"/>
          <w:sz w:val="22"/>
          <w:szCs w:val="22"/>
          <w:lang w:val="fr-FR"/>
        </w:rPr>
        <w:tab/>
      </w:r>
      <w:r w:rsidR="00371263" w:rsidRPr="0078404B">
        <w:rPr>
          <w:rFonts w:ascii="Arial" w:hAnsi="Arial" w:cs="Arial"/>
          <w:sz w:val="22"/>
          <w:szCs w:val="22"/>
          <w:lang w:val="fr-FR"/>
        </w:rPr>
        <w:tab/>
      </w:r>
      <w:r w:rsidR="00371263" w:rsidRPr="0078404B">
        <w:rPr>
          <w:rFonts w:ascii="Arial" w:hAnsi="Arial" w:cs="Arial"/>
          <w:sz w:val="22"/>
          <w:szCs w:val="22"/>
          <w:lang w:val="fr-FR"/>
        </w:rPr>
        <w:tab/>
        <w:t>01.16</w:t>
      </w:r>
    </w:p>
    <w:p w14:paraId="3EA90CAD" w14:textId="77777777" w:rsidR="003E7F9B" w:rsidRPr="0078404B" w:rsidRDefault="003E7F9B" w:rsidP="003E7F9B">
      <w:pPr>
        <w:ind w:firstLine="720"/>
        <w:rPr>
          <w:rFonts w:ascii="Arial" w:hAnsi="Arial" w:cs="Arial"/>
          <w:sz w:val="22"/>
          <w:szCs w:val="22"/>
          <w:lang w:val="fr-FR"/>
        </w:rPr>
      </w:pPr>
      <w:r w:rsidRPr="0078404B">
        <w:rPr>
          <w:rFonts w:ascii="Arial" w:hAnsi="Arial" w:cs="Arial"/>
          <w:sz w:val="22"/>
          <w:szCs w:val="22"/>
          <w:lang w:val="fr-FR"/>
        </w:rPr>
        <w:t xml:space="preserve"> </w:t>
      </w:r>
      <w:r w:rsidRPr="0078404B">
        <w:rPr>
          <w:rFonts w:ascii="Arial" w:hAnsi="Arial" w:cs="Arial"/>
          <w:sz w:val="22"/>
          <w:szCs w:val="22"/>
          <w:lang w:val="fr-FR"/>
        </w:rPr>
        <w:tab/>
        <w:t>Medewerker customer</w:t>
      </w:r>
      <w:r w:rsidR="00636976" w:rsidRPr="0078404B">
        <w:rPr>
          <w:rFonts w:ascii="Arial" w:hAnsi="Arial" w:cs="Arial"/>
          <w:sz w:val="22"/>
          <w:szCs w:val="22"/>
          <w:lang w:val="fr-FR"/>
        </w:rPr>
        <w:t xml:space="preserve"> services export (P)</w:t>
      </w:r>
      <w:r w:rsidR="00636976" w:rsidRPr="0078404B">
        <w:rPr>
          <w:rFonts w:ascii="Arial" w:hAnsi="Arial" w:cs="Arial"/>
          <w:sz w:val="22"/>
          <w:szCs w:val="22"/>
          <w:lang w:val="fr-FR"/>
        </w:rPr>
        <w:tab/>
      </w:r>
      <w:r w:rsidR="00636976" w:rsidRPr="0078404B">
        <w:rPr>
          <w:rFonts w:ascii="Arial" w:hAnsi="Arial" w:cs="Arial"/>
          <w:sz w:val="22"/>
          <w:szCs w:val="22"/>
          <w:lang w:val="fr-FR"/>
        </w:rPr>
        <w:tab/>
      </w:r>
      <w:r w:rsidRPr="0078404B">
        <w:rPr>
          <w:rFonts w:ascii="Arial" w:hAnsi="Arial" w:cs="Arial"/>
          <w:sz w:val="22"/>
          <w:szCs w:val="22"/>
          <w:lang w:val="fr-FR"/>
        </w:rPr>
        <w:tab/>
        <w:t>06.09</w:t>
      </w:r>
    </w:p>
    <w:p w14:paraId="76580CBB" w14:textId="77777777" w:rsidR="000D446D" w:rsidRPr="00DD7356" w:rsidRDefault="000D446D" w:rsidP="000D446D">
      <w:pPr>
        <w:rPr>
          <w:rFonts w:ascii="Arial" w:hAnsi="Arial" w:cs="Arial"/>
          <w:sz w:val="22"/>
          <w:szCs w:val="22"/>
        </w:rPr>
      </w:pPr>
      <w:r w:rsidRPr="0078404B">
        <w:rPr>
          <w:rFonts w:ascii="Arial" w:hAnsi="Arial" w:cs="Arial"/>
          <w:sz w:val="22"/>
          <w:szCs w:val="22"/>
          <w:lang w:val="fr-FR"/>
        </w:rPr>
        <w:tab/>
      </w:r>
      <w:r w:rsidRPr="0078404B">
        <w:rPr>
          <w:rFonts w:ascii="Arial" w:hAnsi="Arial" w:cs="Arial"/>
          <w:sz w:val="22"/>
          <w:szCs w:val="22"/>
          <w:lang w:val="fr-FR"/>
        </w:rPr>
        <w:tab/>
      </w:r>
      <w:r w:rsidRPr="007A0EAD">
        <w:rPr>
          <w:rFonts w:ascii="Arial" w:hAnsi="Arial" w:cs="Arial"/>
          <w:sz w:val="22"/>
          <w:szCs w:val="22"/>
        </w:rPr>
        <w:t>Assistent site manager (D)</w:t>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r>
      <w:r w:rsidRPr="007A0EAD">
        <w:rPr>
          <w:rFonts w:ascii="Arial" w:hAnsi="Arial" w:cs="Arial"/>
          <w:sz w:val="22"/>
          <w:szCs w:val="22"/>
        </w:rPr>
        <w:tab/>
        <w:t>09.05</w:t>
      </w:r>
    </w:p>
    <w:p w14:paraId="2AED5181" w14:textId="77777777" w:rsidR="000D446D" w:rsidRPr="00DD7356" w:rsidRDefault="000D446D" w:rsidP="000D446D"/>
    <w:p w14:paraId="6D5C872B" w14:textId="77777777" w:rsidR="000D446D" w:rsidRPr="00DD7356" w:rsidRDefault="000D446D" w:rsidP="000D446D"/>
    <w:p w14:paraId="11BA7D80" w14:textId="77777777" w:rsidR="000D446D" w:rsidRPr="00DD7356" w:rsidRDefault="000D446D" w:rsidP="000D446D"/>
    <w:p w14:paraId="3A6D5B29" w14:textId="77777777" w:rsidR="000D446D" w:rsidRPr="00DD7356" w:rsidRDefault="000D446D" w:rsidP="000D446D"/>
    <w:p w14:paraId="104F0E90" w14:textId="77777777" w:rsidR="000D446D" w:rsidRPr="00DD7356" w:rsidRDefault="000D446D" w:rsidP="000D446D"/>
    <w:p w14:paraId="43EE558C" w14:textId="77777777" w:rsidR="000D446D" w:rsidRPr="00DD7356" w:rsidRDefault="000D446D" w:rsidP="000D446D"/>
    <w:p w14:paraId="2954AE48" w14:textId="77777777" w:rsidR="000D446D" w:rsidRPr="00DD7356" w:rsidRDefault="000D446D" w:rsidP="000D446D"/>
    <w:p w14:paraId="30AED281" w14:textId="77777777" w:rsidR="000D446D" w:rsidRPr="00DD7356" w:rsidRDefault="000D446D" w:rsidP="000D446D"/>
    <w:p w14:paraId="3DCE6A3E" w14:textId="77777777" w:rsidR="000D446D" w:rsidRPr="00DD7356" w:rsidRDefault="000D446D" w:rsidP="000D446D"/>
    <w:p w14:paraId="32CE9C06" w14:textId="77777777" w:rsidR="000D446D" w:rsidRPr="00DD7356" w:rsidRDefault="000D446D" w:rsidP="000D446D"/>
    <w:p w14:paraId="3B44614E" w14:textId="77777777" w:rsidR="000D446D" w:rsidRPr="000D446D" w:rsidRDefault="000D446D" w:rsidP="000D446D">
      <w:pPr>
        <w:rPr>
          <w:rFonts w:ascii="Arial" w:hAnsi="Arial" w:cs="Arial"/>
          <w:b/>
          <w:sz w:val="22"/>
          <w:szCs w:val="22"/>
        </w:rPr>
      </w:pPr>
      <w:r w:rsidRPr="000D446D">
        <w:rPr>
          <w:rFonts w:ascii="Arial" w:hAnsi="Arial" w:cs="Arial"/>
          <w:b/>
          <w:sz w:val="22"/>
          <w:szCs w:val="22"/>
        </w:rPr>
        <w:t>Verklaring afkortingen:</w:t>
      </w:r>
    </w:p>
    <w:p w14:paraId="4955BFFB" w14:textId="77777777" w:rsidR="000D446D" w:rsidRPr="000D446D" w:rsidRDefault="000D446D" w:rsidP="000D446D">
      <w:pPr>
        <w:rPr>
          <w:rFonts w:ascii="Arial" w:hAnsi="Arial" w:cs="Arial"/>
          <w:b/>
          <w:sz w:val="22"/>
          <w:szCs w:val="22"/>
        </w:rPr>
      </w:pPr>
    </w:p>
    <w:p w14:paraId="79B2E76E" w14:textId="77777777" w:rsidR="000D446D" w:rsidRPr="000D446D" w:rsidRDefault="000D446D" w:rsidP="000D446D">
      <w:pPr>
        <w:rPr>
          <w:rFonts w:ascii="Arial" w:hAnsi="Arial" w:cs="Arial"/>
          <w:sz w:val="22"/>
          <w:szCs w:val="22"/>
        </w:rPr>
      </w:pPr>
      <w:r w:rsidRPr="000D446D">
        <w:rPr>
          <w:rFonts w:ascii="Arial" w:hAnsi="Arial" w:cs="Arial"/>
          <w:b/>
          <w:sz w:val="22"/>
          <w:szCs w:val="22"/>
        </w:rPr>
        <w:t>(</w:t>
      </w:r>
      <w:r w:rsidRPr="000D446D">
        <w:rPr>
          <w:rFonts w:ascii="Arial" w:hAnsi="Arial" w:cs="Arial"/>
          <w:sz w:val="22"/>
          <w:szCs w:val="22"/>
        </w:rPr>
        <w:t>M)</w:t>
      </w:r>
      <w:r w:rsidRPr="000D446D">
        <w:rPr>
          <w:rFonts w:ascii="Arial" w:hAnsi="Arial" w:cs="Arial"/>
          <w:sz w:val="22"/>
          <w:szCs w:val="22"/>
        </w:rPr>
        <w:tab/>
        <w:t>= vestiging Maastricht Op de Bos</w:t>
      </w:r>
    </w:p>
    <w:p w14:paraId="5F6572B3" w14:textId="77777777" w:rsidR="000D446D" w:rsidRPr="000D446D" w:rsidRDefault="000D446D" w:rsidP="000D446D">
      <w:pPr>
        <w:rPr>
          <w:rFonts w:ascii="Arial" w:hAnsi="Arial" w:cs="Arial"/>
          <w:sz w:val="22"/>
          <w:szCs w:val="22"/>
        </w:rPr>
      </w:pPr>
      <w:r w:rsidRPr="000D446D">
        <w:rPr>
          <w:rFonts w:ascii="Arial" w:hAnsi="Arial" w:cs="Arial"/>
          <w:sz w:val="22"/>
          <w:szCs w:val="22"/>
        </w:rPr>
        <w:t>(G)</w:t>
      </w:r>
      <w:r w:rsidRPr="000D446D">
        <w:rPr>
          <w:rFonts w:ascii="Arial" w:hAnsi="Arial" w:cs="Arial"/>
          <w:sz w:val="22"/>
          <w:szCs w:val="22"/>
        </w:rPr>
        <w:tab/>
        <w:t>= vestiging Geertruidenberg (Ankerpoort)</w:t>
      </w:r>
    </w:p>
    <w:p w14:paraId="51EE3416" w14:textId="77777777" w:rsidR="000D446D" w:rsidRPr="000D446D" w:rsidRDefault="000D446D" w:rsidP="000D446D">
      <w:pPr>
        <w:rPr>
          <w:rFonts w:ascii="Arial" w:hAnsi="Arial" w:cs="Arial"/>
          <w:sz w:val="22"/>
          <w:szCs w:val="22"/>
        </w:rPr>
      </w:pPr>
      <w:r w:rsidRPr="000D446D">
        <w:rPr>
          <w:rFonts w:ascii="Arial" w:hAnsi="Arial" w:cs="Arial"/>
          <w:sz w:val="22"/>
          <w:szCs w:val="22"/>
        </w:rPr>
        <w:t xml:space="preserve">(Wi) </w:t>
      </w:r>
      <w:r w:rsidRPr="000D446D">
        <w:rPr>
          <w:rFonts w:ascii="Arial" w:hAnsi="Arial" w:cs="Arial"/>
          <w:sz w:val="22"/>
          <w:szCs w:val="22"/>
        </w:rPr>
        <w:tab/>
        <w:t>= vestiging Winterswijk (Ankerpoort)</w:t>
      </w:r>
    </w:p>
    <w:p w14:paraId="3A5121E2" w14:textId="77777777" w:rsidR="000D446D" w:rsidRPr="000D446D" w:rsidRDefault="000D446D" w:rsidP="000D446D">
      <w:pPr>
        <w:rPr>
          <w:rFonts w:ascii="Arial" w:hAnsi="Arial" w:cs="Arial"/>
          <w:sz w:val="22"/>
          <w:szCs w:val="22"/>
        </w:rPr>
      </w:pPr>
      <w:r w:rsidRPr="000D446D">
        <w:rPr>
          <w:rFonts w:ascii="Arial" w:hAnsi="Arial" w:cs="Arial"/>
          <w:sz w:val="22"/>
          <w:szCs w:val="22"/>
        </w:rPr>
        <w:t xml:space="preserve">(H)  </w:t>
      </w:r>
      <w:r w:rsidRPr="000D446D">
        <w:rPr>
          <w:rFonts w:ascii="Arial" w:hAnsi="Arial" w:cs="Arial"/>
          <w:sz w:val="22"/>
          <w:szCs w:val="22"/>
        </w:rPr>
        <w:tab/>
        <w:t>= vestiging Heerlen (Benelux)</w:t>
      </w:r>
    </w:p>
    <w:p w14:paraId="558DB889" w14:textId="77777777" w:rsidR="000D446D" w:rsidRPr="000D446D" w:rsidRDefault="000D446D" w:rsidP="000D446D">
      <w:pPr>
        <w:rPr>
          <w:rFonts w:ascii="Arial" w:hAnsi="Arial" w:cs="Arial"/>
          <w:sz w:val="22"/>
          <w:szCs w:val="22"/>
        </w:rPr>
      </w:pPr>
      <w:r w:rsidRPr="000D446D">
        <w:rPr>
          <w:rFonts w:ascii="Arial" w:hAnsi="Arial" w:cs="Arial"/>
          <w:sz w:val="22"/>
          <w:szCs w:val="22"/>
        </w:rPr>
        <w:t xml:space="preserve">(P) </w:t>
      </w:r>
      <w:r w:rsidRPr="000D446D">
        <w:rPr>
          <w:rFonts w:ascii="Arial" w:hAnsi="Arial" w:cs="Arial"/>
          <w:sz w:val="22"/>
          <w:szCs w:val="22"/>
        </w:rPr>
        <w:tab/>
        <w:t>= vestiging Papendrecht (Filcom/Eurogrit)</w:t>
      </w:r>
    </w:p>
    <w:p w14:paraId="38ED4D04" w14:textId="77777777" w:rsidR="000D446D" w:rsidRPr="000D446D" w:rsidRDefault="000D446D" w:rsidP="000D446D">
      <w:pPr>
        <w:rPr>
          <w:rFonts w:ascii="Arial" w:hAnsi="Arial" w:cs="Arial"/>
          <w:sz w:val="22"/>
          <w:szCs w:val="22"/>
        </w:rPr>
      </w:pPr>
      <w:r w:rsidRPr="000D446D">
        <w:rPr>
          <w:rFonts w:ascii="Arial" w:hAnsi="Arial" w:cs="Arial"/>
          <w:sz w:val="22"/>
          <w:szCs w:val="22"/>
        </w:rPr>
        <w:t xml:space="preserve">(D) </w:t>
      </w:r>
      <w:r w:rsidRPr="000D446D">
        <w:rPr>
          <w:rFonts w:ascii="Arial" w:hAnsi="Arial" w:cs="Arial"/>
          <w:sz w:val="22"/>
          <w:szCs w:val="22"/>
        </w:rPr>
        <w:tab/>
        <w:t>= vestiging Dordrecht (Eurogrit)</w:t>
      </w:r>
    </w:p>
    <w:p w14:paraId="02B065DA" w14:textId="77777777" w:rsidR="000D446D" w:rsidRPr="000D446D" w:rsidRDefault="000D446D" w:rsidP="000D446D">
      <w:pPr>
        <w:rPr>
          <w:rFonts w:ascii="Arial" w:hAnsi="Arial" w:cs="Arial"/>
          <w:sz w:val="22"/>
          <w:szCs w:val="22"/>
        </w:rPr>
      </w:pPr>
      <w:r w:rsidRPr="000D446D">
        <w:rPr>
          <w:rFonts w:ascii="Arial" w:hAnsi="Arial" w:cs="Arial"/>
          <w:sz w:val="22"/>
          <w:szCs w:val="22"/>
        </w:rPr>
        <w:t>(We)</w:t>
      </w:r>
      <w:r w:rsidRPr="000D446D">
        <w:rPr>
          <w:rFonts w:ascii="Arial" w:hAnsi="Arial" w:cs="Arial"/>
          <w:sz w:val="22"/>
          <w:szCs w:val="22"/>
        </w:rPr>
        <w:tab/>
        <w:t>= vestiging Wessem (Filcom)</w:t>
      </w:r>
    </w:p>
    <w:p w14:paraId="4440160A" w14:textId="77777777" w:rsidR="000D446D" w:rsidRDefault="000D446D" w:rsidP="00553629">
      <w:pPr>
        <w:rPr>
          <w:rFonts w:ascii="Arial" w:hAnsi="Arial" w:cs="Arial"/>
          <w:sz w:val="22"/>
          <w:szCs w:val="22"/>
        </w:rPr>
      </w:pPr>
      <w:r w:rsidRPr="000D446D">
        <w:rPr>
          <w:rFonts w:ascii="Arial" w:hAnsi="Arial" w:cs="Arial"/>
          <w:sz w:val="22"/>
          <w:szCs w:val="22"/>
        </w:rPr>
        <w:t>(A)</w:t>
      </w:r>
      <w:r w:rsidRPr="000D446D">
        <w:rPr>
          <w:rFonts w:ascii="Arial" w:hAnsi="Arial" w:cs="Arial"/>
          <w:sz w:val="22"/>
          <w:szCs w:val="22"/>
        </w:rPr>
        <w:tab/>
        <w:t>= vestiging Ankerkade Maastricht (Benelux)</w:t>
      </w:r>
      <w:bookmarkStart w:id="55" w:name="_Toc334520886"/>
      <w:bookmarkStart w:id="56" w:name="_Toc137359111"/>
    </w:p>
    <w:p w14:paraId="699A602A" w14:textId="77777777" w:rsidR="00553629" w:rsidRPr="00553629" w:rsidRDefault="00553629" w:rsidP="00553629">
      <w:pPr>
        <w:rPr>
          <w:rFonts w:ascii="Arial" w:hAnsi="Arial" w:cs="Arial"/>
          <w:sz w:val="22"/>
          <w:szCs w:val="22"/>
        </w:rPr>
      </w:pPr>
    </w:p>
    <w:p w14:paraId="626816A1" w14:textId="77777777" w:rsidR="00553629" w:rsidRDefault="00553629" w:rsidP="00553629"/>
    <w:p w14:paraId="4E39037E" w14:textId="77777777" w:rsidR="00553629" w:rsidRDefault="00553629" w:rsidP="00553629"/>
    <w:p w14:paraId="7C47CCEA" w14:textId="77777777" w:rsidR="00553629" w:rsidRDefault="00553629" w:rsidP="00553629"/>
    <w:p w14:paraId="698D2C89" w14:textId="77777777" w:rsidR="00553629" w:rsidRDefault="00553629" w:rsidP="00553629"/>
    <w:p w14:paraId="67F2639A" w14:textId="77777777" w:rsidR="00CB175E" w:rsidRPr="00792D63" w:rsidRDefault="00B71FD7" w:rsidP="00B776FA">
      <w:pPr>
        <w:pStyle w:val="Kop1"/>
        <w:rPr>
          <w:rFonts w:cs="Arial"/>
          <w:bCs/>
          <w:sz w:val="24"/>
          <w:szCs w:val="24"/>
        </w:rPr>
      </w:pPr>
      <w:bookmarkStart w:id="57" w:name="_Toc471375458"/>
      <w:r w:rsidRPr="00792D63">
        <w:rPr>
          <w:rFonts w:cs="Arial"/>
          <w:bCs/>
          <w:sz w:val="24"/>
          <w:szCs w:val="24"/>
        </w:rPr>
        <w:t>BIJLAGE II:</w:t>
      </w:r>
      <w:r w:rsidRPr="00792D63">
        <w:rPr>
          <w:rFonts w:cs="Arial"/>
          <w:bCs/>
          <w:sz w:val="24"/>
          <w:szCs w:val="24"/>
        </w:rPr>
        <w:tab/>
      </w:r>
      <w:r w:rsidRPr="00792D63">
        <w:rPr>
          <w:rFonts w:cs="Arial"/>
          <w:bCs/>
          <w:sz w:val="24"/>
          <w:szCs w:val="24"/>
        </w:rPr>
        <w:tab/>
        <w:t>S</w:t>
      </w:r>
      <w:r w:rsidR="001046A0" w:rsidRPr="00792D63">
        <w:rPr>
          <w:rFonts w:cs="Arial"/>
          <w:bCs/>
          <w:sz w:val="24"/>
          <w:szCs w:val="24"/>
        </w:rPr>
        <w:t>ALARISSCHAAL</w:t>
      </w:r>
      <w:bookmarkEnd w:id="55"/>
      <w:bookmarkEnd w:id="56"/>
      <w:bookmarkEnd w:id="57"/>
    </w:p>
    <w:p w14:paraId="58E3F0FF" w14:textId="77777777" w:rsidR="009B0259" w:rsidRDefault="00CB175E" w:rsidP="00D66C07">
      <w:pPr>
        <w:pStyle w:val="Plattetekst2"/>
        <w:rPr>
          <w:rFonts w:ascii="Arial" w:hAnsi="Arial" w:cs="Arial"/>
          <w:sz w:val="22"/>
          <w:szCs w:val="22"/>
        </w:rPr>
      </w:pPr>
      <w:r w:rsidRPr="00E009E7">
        <w:rPr>
          <w:rFonts w:ascii="Arial" w:hAnsi="Arial" w:cs="Arial"/>
          <w:sz w:val="22"/>
          <w:szCs w:val="22"/>
        </w:rPr>
        <w:t>als bedoeld in artikel 7 lid 1 sub b van de CAO:</w:t>
      </w:r>
    </w:p>
    <w:p w14:paraId="3BA14F9D" w14:textId="77777777" w:rsidR="00917905" w:rsidRDefault="00917905" w:rsidP="00757368">
      <w:pPr>
        <w:widowControl/>
        <w:rPr>
          <w:rFonts w:ascii="Arial" w:hAnsi="Arial" w:cs="Arial"/>
          <w:sz w:val="22"/>
          <w:szCs w:val="22"/>
        </w:rPr>
      </w:pPr>
    </w:p>
    <w:tbl>
      <w:tblPr>
        <w:tblW w:w="11180" w:type="dxa"/>
        <w:tblInd w:w="-1057" w:type="dxa"/>
        <w:tblCellMar>
          <w:left w:w="70" w:type="dxa"/>
          <w:right w:w="70" w:type="dxa"/>
        </w:tblCellMar>
        <w:tblLook w:val="04A0" w:firstRow="1" w:lastRow="0" w:firstColumn="1" w:lastColumn="0" w:noHBand="0" w:noVBand="1"/>
      </w:tblPr>
      <w:tblGrid>
        <w:gridCol w:w="1588"/>
        <w:gridCol w:w="960"/>
        <w:gridCol w:w="960"/>
        <w:gridCol w:w="960"/>
        <w:gridCol w:w="960"/>
        <w:gridCol w:w="960"/>
        <w:gridCol w:w="960"/>
        <w:gridCol w:w="960"/>
        <w:gridCol w:w="960"/>
        <w:gridCol w:w="960"/>
        <w:gridCol w:w="960"/>
      </w:tblGrid>
      <w:tr w:rsidR="00F31729" w:rsidRPr="006A6782" w14:paraId="69DEE483" w14:textId="77777777" w:rsidTr="00965769">
        <w:trPr>
          <w:trHeight w:val="288"/>
        </w:trPr>
        <w:tc>
          <w:tcPr>
            <w:tcW w:w="5420" w:type="dxa"/>
            <w:gridSpan w:val="5"/>
            <w:tcBorders>
              <w:top w:val="nil"/>
              <w:left w:val="nil"/>
              <w:bottom w:val="nil"/>
              <w:right w:val="nil"/>
            </w:tcBorders>
            <w:shd w:val="clear" w:color="auto" w:fill="auto"/>
            <w:noWrap/>
            <w:vAlign w:val="bottom"/>
            <w:hideMark/>
          </w:tcPr>
          <w:p w14:paraId="3677FFDF" w14:textId="77777777" w:rsidR="00F31729" w:rsidRPr="00F31729" w:rsidRDefault="00F31729" w:rsidP="00F31729">
            <w:pPr>
              <w:widowControl/>
              <w:rPr>
                <w:rFonts w:ascii="Arial" w:hAnsi="Arial" w:cs="Arial"/>
                <w:b/>
                <w:bCs/>
                <w:sz w:val="20"/>
              </w:rPr>
            </w:pPr>
            <w:r w:rsidRPr="00F31729">
              <w:rPr>
                <w:rFonts w:ascii="Arial" w:hAnsi="Arial" w:cs="Arial"/>
                <w:b/>
                <w:bCs/>
                <w:sz w:val="20"/>
              </w:rPr>
              <w:t>Salarisschaal per 1 mei 2016 (incl. 1,75 % verhoging)</w:t>
            </w:r>
          </w:p>
        </w:tc>
        <w:tc>
          <w:tcPr>
            <w:tcW w:w="960" w:type="dxa"/>
            <w:tcBorders>
              <w:top w:val="nil"/>
              <w:left w:val="nil"/>
              <w:bottom w:val="nil"/>
              <w:right w:val="nil"/>
            </w:tcBorders>
            <w:shd w:val="clear" w:color="auto" w:fill="auto"/>
            <w:noWrap/>
            <w:vAlign w:val="bottom"/>
            <w:hideMark/>
          </w:tcPr>
          <w:p w14:paraId="349FCC94" w14:textId="77777777" w:rsidR="00F31729" w:rsidRPr="00F31729" w:rsidRDefault="00F31729" w:rsidP="00F31729">
            <w:pPr>
              <w:widowControl/>
              <w:rPr>
                <w:rFonts w:ascii="Arial" w:hAnsi="Arial" w:cs="Arial"/>
                <w:b/>
                <w:bCs/>
                <w:sz w:val="20"/>
              </w:rPr>
            </w:pPr>
          </w:p>
        </w:tc>
        <w:tc>
          <w:tcPr>
            <w:tcW w:w="960" w:type="dxa"/>
            <w:tcBorders>
              <w:top w:val="nil"/>
              <w:left w:val="nil"/>
              <w:bottom w:val="nil"/>
              <w:right w:val="nil"/>
            </w:tcBorders>
            <w:shd w:val="clear" w:color="auto" w:fill="auto"/>
            <w:noWrap/>
            <w:vAlign w:val="bottom"/>
            <w:hideMark/>
          </w:tcPr>
          <w:p w14:paraId="717816F0"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714F8D7"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A9B0920"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8B9F33B"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0B4F9C5" w14:textId="77777777" w:rsidR="00F31729" w:rsidRPr="00F31729" w:rsidRDefault="00F31729" w:rsidP="00F31729">
            <w:pPr>
              <w:widowControl/>
              <w:rPr>
                <w:rFonts w:ascii="Times New Roman" w:hAnsi="Times New Roman"/>
                <w:sz w:val="20"/>
              </w:rPr>
            </w:pPr>
          </w:p>
        </w:tc>
      </w:tr>
      <w:tr w:rsidR="00F31729" w:rsidRPr="006A6782" w14:paraId="3C1D499B" w14:textId="77777777" w:rsidTr="00965769">
        <w:trPr>
          <w:trHeight w:val="288"/>
        </w:trPr>
        <w:tc>
          <w:tcPr>
            <w:tcW w:w="1580" w:type="dxa"/>
            <w:tcBorders>
              <w:top w:val="nil"/>
              <w:left w:val="nil"/>
              <w:bottom w:val="nil"/>
              <w:right w:val="nil"/>
            </w:tcBorders>
            <w:shd w:val="clear" w:color="auto" w:fill="auto"/>
            <w:noWrap/>
            <w:vAlign w:val="bottom"/>
            <w:hideMark/>
          </w:tcPr>
          <w:p w14:paraId="26F16FCD"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75AC8C4"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0D4D103"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F631058"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676D8E9"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86C2D6C"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9176CB7"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2B27237"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2D45145"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63E7AC3"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5F8929C" w14:textId="77777777" w:rsidR="00F31729" w:rsidRPr="00F31729" w:rsidRDefault="00F31729" w:rsidP="00F31729">
            <w:pPr>
              <w:widowControl/>
              <w:rPr>
                <w:rFonts w:ascii="Times New Roman" w:hAnsi="Times New Roman"/>
                <w:sz w:val="20"/>
              </w:rPr>
            </w:pPr>
          </w:p>
        </w:tc>
      </w:tr>
      <w:tr w:rsidR="00F31729" w:rsidRPr="00F31729" w14:paraId="063EC551" w14:textId="77777777" w:rsidTr="00965769">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D9E78" w14:textId="77777777" w:rsidR="00F31729" w:rsidRPr="00F31729" w:rsidRDefault="00697EED" w:rsidP="00F31729">
            <w:pPr>
              <w:widowControl/>
              <w:rPr>
                <w:rFonts w:ascii="Arial" w:hAnsi="Arial" w:cs="Arial"/>
                <w:b/>
                <w:bCs/>
                <w:sz w:val="20"/>
              </w:rPr>
            </w:pPr>
            <w:r>
              <w:rPr>
                <w:rFonts w:ascii="Arial" w:hAnsi="Arial" w:cs="Arial"/>
                <w:b/>
                <w:bCs/>
                <w:sz w:val="20"/>
              </w:rPr>
              <w:t>Functie</w:t>
            </w:r>
            <w:r w:rsidR="00F31729" w:rsidRPr="00F31729">
              <w:rPr>
                <w:rFonts w:ascii="Arial" w:hAnsi="Arial" w:cs="Arial"/>
                <w:b/>
                <w:bCs/>
                <w:sz w:val="20"/>
              </w:rPr>
              <w:t>groep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D52F4C"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8437F2"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6327BD"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F85BEC"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EB338A"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2527EB"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796D11"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59E10A"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1B41DC"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BA46E5"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H</w:t>
            </w:r>
          </w:p>
        </w:tc>
      </w:tr>
      <w:tr w:rsidR="00F31729" w:rsidRPr="00F31729" w14:paraId="6DE47937" w14:textId="77777777" w:rsidTr="00965769">
        <w:trPr>
          <w:trHeight w:val="288"/>
        </w:trPr>
        <w:tc>
          <w:tcPr>
            <w:tcW w:w="1580" w:type="dxa"/>
            <w:tcBorders>
              <w:top w:val="nil"/>
              <w:left w:val="nil"/>
              <w:bottom w:val="nil"/>
              <w:right w:val="nil"/>
            </w:tcBorders>
            <w:shd w:val="clear" w:color="auto" w:fill="auto"/>
            <w:noWrap/>
            <w:vAlign w:val="bottom"/>
            <w:hideMark/>
          </w:tcPr>
          <w:p w14:paraId="31246D4C" w14:textId="77777777" w:rsidR="00F31729" w:rsidRPr="00F31729" w:rsidRDefault="00F31729" w:rsidP="00F31729">
            <w:pPr>
              <w:widowControl/>
              <w:jc w:val="center"/>
              <w:rPr>
                <w:rFonts w:ascii="Arial" w:hAnsi="Arial" w:cs="Arial"/>
                <w:b/>
                <w:bCs/>
                <w:sz w:val="20"/>
              </w:rPr>
            </w:pPr>
          </w:p>
        </w:tc>
        <w:tc>
          <w:tcPr>
            <w:tcW w:w="960" w:type="dxa"/>
            <w:tcBorders>
              <w:top w:val="nil"/>
              <w:left w:val="nil"/>
              <w:bottom w:val="nil"/>
              <w:right w:val="nil"/>
            </w:tcBorders>
            <w:shd w:val="clear" w:color="auto" w:fill="auto"/>
            <w:noWrap/>
            <w:vAlign w:val="bottom"/>
            <w:hideMark/>
          </w:tcPr>
          <w:p w14:paraId="5D81D147"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846745F"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1EB49B7"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A77A5DB"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B229B20"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9A5E8ED"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CE59ED2"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00AA626"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394BAB3"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BCB3606" w14:textId="77777777" w:rsidR="00F31729" w:rsidRPr="00F31729" w:rsidRDefault="00F31729" w:rsidP="00F31729">
            <w:pPr>
              <w:widowControl/>
              <w:rPr>
                <w:rFonts w:ascii="Times New Roman" w:hAnsi="Times New Roman"/>
                <w:sz w:val="20"/>
              </w:rPr>
            </w:pPr>
          </w:p>
        </w:tc>
      </w:tr>
      <w:tr w:rsidR="00F31729" w:rsidRPr="00F31729" w14:paraId="4A447335" w14:textId="77777777" w:rsidTr="00965769">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B28B1" w14:textId="77777777" w:rsidR="00F31729" w:rsidRPr="00F31729" w:rsidRDefault="00F31729" w:rsidP="00F31729">
            <w:pPr>
              <w:widowControl/>
              <w:rPr>
                <w:rFonts w:ascii="Calibri" w:hAnsi="Calibri"/>
                <w:b/>
                <w:bCs/>
                <w:color w:val="000000"/>
                <w:sz w:val="22"/>
                <w:szCs w:val="22"/>
              </w:rPr>
            </w:pPr>
            <w:r w:rsidRPr="00F31729">
              <w:rPr>
                <w:rFonts w:ascii="Calibri" w:hAnsi="Calibri"/>
                <w:b/>
                <w:bCs/>
                <w:color w:val="000000"/>
                <w:sz w:val="22"/>
                <w:szCs w:val="22"/>
              </w:rPr>
              <w:t>Aanloopschaal</w:t>
            </w:r>
            <w:r w:rsidR="00F902CC">
              <w:rPr>
                <w:rFonts w:ascii="Calibri" w:hAnsi="Calibri"/>
                <w:b/>
                <w:bCs/>
                <w:color w:val="000000"/>
                <w:sz w:val="22"/>
                <w:szCs w:val="22"/>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24F5ED"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28FB670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1299</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4FAC60E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1799</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230DF381"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1848</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69436C2F"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1909</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5A9A3C7C"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1984</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6A0F5316"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2133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68F35E5D"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2228</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5B77FACA"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2433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24DCEB87"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2617</w:t>
            </w:r>
          </w:p>
        </w:tc>
      </w:tr>
      <w:tr w:rsidR="00F31729" w:rsidRPr="00F31729" w14:paraId="190C7F92"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0497F0" w14:textId="77777777" w:rsidR="00F31729" w:rsidRPr="00F31729" w:rsidRDefault="00F31729" w:rsidP="00F31729">
            <w:pPr>
              <w:widowControl/>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E45AA4E" w14:textId="77777777" w:rsidR="00F31729" w:rsidRPr="00F31729" w:rsidRDefault="00F31729" w:rsidP="00F31729">
            <w:pPr>
              <w:widowControl/>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1A33D31"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E6F45E3"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DD8DB12"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35937EE"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0C358A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12C4161"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9D4E9C1"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818377A"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4151D2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r>
      <w:tr w:rsidR="00F31729" w:rsidRPr="00F31729" w14:paraId="56B07D86"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86B712"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0 </w:t>
            </w:r>
            <w:r w:rsidR="00697EED">
              <w:rPr>
                <w:rFonts w:ascii="Arial" w:hAnsi="Arial" w:cs="Arial"/>
                <w:b/>
                <w:bCs/>
                <w:sz w:val="20"/>
              </w:rPr>
              <w:t>Functie</w:t>
            </w:r>
            <w:r w:rsidRPr="00F31729">
              <w:rPr>
                <w:rFonts w:ascii="Arial" w:hAnsi="Arial" w:cs="Arial"/>
                <w:b/>
                <w:bCs/>
                <w:sz w:val="20"/>
              </w:rPr>
              <w:t>jaren</w:t>
            </w:r>
            <w:r w:rsidR="00F902CC">
              <w:rPr>
                <w:rFonts w:ascii="Arial" w:hAnsi="Arial" w:cs="Arial"/>
                <w:b/>
                <w:bCs/>
                <w:sz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3E29D567"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5EC9C2B"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1528</w:t>
            </w:r>
          </w:p>
        </w:tc>
        <w:tc>
          <w:tcPr>
            <w:tcW w:w="960" w:type="dxa"/>
            <w:tcBorders>
              <w:top w:val="nil"/>
              <w:left w:val="nil"/>
              <w:bottom w:val="single" w:sz="4" w:space="0" w:color="auto"/>
              <w:right w:val="single" w:sz="4" w:space="0" w:color="auto"/>
            </w:tcBorders>
            <w:shd w:val="clear" w:color="000000" w:fill="FFFFFF"/>
            <w:noWrap/>
            <w:vAlign w:val="bottom"/>
            <w:hideMark/>
          </w:tcPr>
          <w:p w14:paraId="41300FF6"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1917</w:t>
            </w:r>
          </w:p>
        </w:tc>
        <w:tc>
          <w:tcPr>
            <w:tcW w:w="960" w:type="dxa"/>
            <w:tcBorders>
              <w:top w:val="nil"/>
              <w:left w:val="nil"/>
              <w:bottom w:val="single" w:sz="4" w:space="0" w:color="auto"/>
              <w:right w:val="single" w:sz="4" w:space="0" w:color="auto"/>
            </w:tcBorders>
            <w:shd w:val="clear" w:color="000000" w:fill="FFFFFF"/>
            <w:noWrap/>
            <w:vAlign w:val="bottom"/>
            <w:hideMark/>
          </w:tcPr>
          <w:p w14:paraId="6BE1313F"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1955</w:t>
            </w:r>
          </w:p>
        </w:tc>
        <w:tc>
          <w:tcPr>
            <w:tcW w:w="960" w:type="dxa"/>
            <w:tcBorders>
              <w:top w:val="nil"/>
              <w:left w:val="nil"/>
              <w:bottom w:val="single" w:sz="4" w:space="0" w:color="auto"/>
              <w:right w:val="single" w:sz="4" w:space="0" w:color="auto"/>
            </w:tcBorders>
            <w:shd w:val="clear" w:color="000000" w:fill="FFFFFF"/>
            <w:noWrap/>
            <w:vAlign w:val="bottom"/>
            <w:hideMark/>
          </w:tcPr>
          <w:p w14:paraId="392B38C5"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2019</w:t>
            </w:r>
          </w:p>
        </w:tc>
        <w:tc>
          <w:tcPr>
            <w:tcW w:w="960" w:type="dxa"/>
            <w:tcBorders>
              <w:top w:val="nil"/>
              <w:left w:val="nil"/>
              <w:bottom w:val="single" w:sz="4" w:space="0" w:color="auto"/>
              <w:right w:val="single" w:sz="4" w:space="0" w:color="auto"/>
            </w:tcBorders>
            <w:shd w:val="clear" w:color="000000" w:fill="FFFFFF"/>
            <w:noWrap/>
            <w:vAlign w:val="bottom"/>
            <w:hideMark/>
          </w:tcPr>
          <w:p w14:paraId="4A2DB336"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2097</w:t>
            </w:r>
          </w:p>
        </w:tc>
        <w:tc>
          <w:tcPr>
            <w:tcW w:w="960" w:type="dxa"/>
            <w:tcBorders>
              <w:top w:val="nil"/>
              <w:left w:val="nil"/>
              <w:bottom w:val="single" w:sz="4" w:space="0" w:color="auto"/>
              <w:right w:val="single" w:sz="4" w:space="0" w:color="auto"/>
            </w:tcBorders>
            <w:shd w:val="clear" w:color="000000" w:fill="FFFFFF"/>
            <w:noWrap/>
            <w:vAlign w:val="bottom"/>
            <w:hideMark/>
          </w:tcPr>
          <w:p w14:paraId="5640E9B2"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2197</w:t>
            </w:r>
          </w:p>
        </w:tc>
        <w:tc>
          <w:tcPr>
            <w:tcW w:w="960" w:type="dxa"/>
            <w:tcBorders>
              <w:top w:val="nil"/>
              <w:left w:val="nil"/>
              <w:bottom w:val="single" w:sz="4" w:space="0" w:color="auto"/>
              <w:right w:val="single" w:sz="4" w:space="0" w:color="auto"/>
            </w:tcBorders>
            <w:shd w:val="clear" w:color="000000" w:fill="FFFFFF"/>
            <w:noWrap/>
            <w:vAlign w:val="bottom"/>
            <w:hideMark/>
          </w:tcPr>
          <w:p w14:paraId="13522BA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2296</w:t>
            </w:r>
          </w:p>
        </w:tc>
        <w:tc>
          <w:tcPr>
            <w:tcW w:w="960" w:type="dxa"/>
            <w:tcBorders>
              <w:top w:val="nil"/>
              <w:left w:val="nil"/>
              <w:bottom w:val="single" w:sz="4" w:space="0" w:color="auto"/>
              <w:right w:val="single" w:sz="4" w:space="0" w:color="auto"/>
            </w:tcBorders>
            <w:shd w:val="clear" w:color="000000" w:fill="FFFFFF"/>
            <w:noWrap/>
            <w:vAlign w:val="bottom"/>
            <w:hideMark/>
          </w:tcPr>
          <w:p w14:paraId="52618547"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2508</w:t>
            </w:r>
          </w:p>
        </w:tc>
        <w:tc>
          <w:tcPr>
            <w:tcW w:w="960" w:type="dxa"/>
            <w:tcBorders>
              <w:top w:val="nil"/>
              <w:left w:val="nil"/>
              <w:bottom w:val="single" w:sz="4" w:space="0" w:color="auto"/>
              <w:right w:val="single" w:sz="4" w:space="0" w:color="auto"/>
            </w:tcBorders>
            <w:shd w:val="clear" w:color="000000" w:fill="FFFFFF"/>
            <w:noWrap/>
            <w:vAlign w:val="bottom"/>
            <w:hideMark/>
          </w:tcPr>
          <w:p w14:paraId="0242C5F2"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2799</w:t>
            </w:r>
          </w:p>
        </w:tc>
      </w:tr>
      <w:tr w:rsidR="00F31729" w:rsidRPr="00F31729" w14:paraId="572E704E"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CC68C1"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1 </w:t>
            </w:r>
            <w:r w:rsidR="00697EED">
              <w:rPr>
                <w:rFonts w:ascii="Arial" w:hAnsi="Arial" w:cs="Arial"/>
                <w:b/>
                <w:bCs/>
                <w:sz w:val="20"/>
              </w:rPr>
              <w:t>Functie</w:t>
            </w:r>
            <w:r w:rsidRPr="00F31729">
              <w:rPr>
                <w:rFonts w:ascii="Arial" w:hAnsi="Arial" w:cs="Arial"/>
                <w:b/>
                <w:bCs/>
                <w:sz w:val="20"/>
              </w:rPr>
              <w:t>jaar</w:t>
            </w:r>
          </w:p>
        </w:tc>
        <w:tc>
          <w:tcPr>
            <w:tcW w:w="960" w:type="dxa"/>
            <w:tcBorders>
              <w:top w:val="nil"/>
              <w:left w:val="nil"/>
              <w:bottom w:val="single" w:sz="4" w:space="0" w:color="auto"/>
              <w:right w:val="single" w:sz="4" w:space="0" w:color="auto"/>
            </w:tcBorders>
            <w:shd w:val="clear" w:color="auto" w:fill="auto"/>
            <w:noWrap/>
            <w:vAlign w:val="bottom"/>
            <w:hideMark/>
          </w:tcPr>
          <w:p w14:paraId="7BDB943E"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1D31073"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1701</w:t>
            </w:r>
          </w:p>
        </w:tc>
        <w:tc>
          <w:tcPr>
            <w:tcW w:w="960" w:type="dxa"/>
            <w:tcBorders>
              <w:top w:val="nil"/>
              <w:left w:val="nil"/>
              <w:bottom w:val="single" w:sz="4" w:space="0" w:color="auto"/>
              <w:right w:val="single" w:sz="4" w:space="0" w:color="auto"/>
            </w:tcBorders>
            <w:shd w:val="clear" w:color="000000" w:fill="FFFFFF"/>
            <w:noWrap/>
            <w:vAlign w:val="bottom"/>
            <w:hideMark/>
          </w:tcPr>
          <w:p w14:paraId="092AE46C"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1955</w:t>
            </w:r>
          </w:p>
        </w:tc>
        <w:tc>
          <w:tcPr>
            <w:tcW w:w="960" w:type="dxa"/>
            <w:tcBorders>
              <w:top w:val="nil"/>
              <w:left w:val="nil"/>
              <w:bottom w:val="single" w:sz="4" w:space="0" w:color="auto"/>
              <w:right w:val="single" w:sz="4" w:space="0" w:color="auto"/>
            </w:tcBorders>
            <w:shd w:val="clear" w:color="000000" w:fill="FFFFFF"/>
            <w:noWrap/>
            <w:vAlign w:val="bottom"/>
            <w:hideMark/>
          </w:tcPr>
          <w:p w14:paraId="4D89B22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1997</w:t>
            </w:r>
          </w:p>
        </w:tc>
        <w:tc>
          <w:tcPr>
            <w:tcW w:w="960" w:type="dxa"/>
            <w:tcBorders>
              <w:top w:val="nil"/>
              <w:left w:val="nil"/>
              <w:bottom w:val="single" w:sz="4" w:space="0" w:color="auto"/>
              <w:right w:val="single" w:sz="4" w:space="0" w:color="auto"/>
            </w:tcBorders>
            <w:shd w:val="clear" w:color="000000" w:fill="FFFFFF"/>
            <w:noWrap/>
            <w:vAlign w:val="bottom"/>
            <w:hideMark/>
          </w:tcPr>
          <w:p w14:paraId="3683DDAE"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2066</w:t>
            </w:r>
          </w:p>
        </w:tc>
        <w:tc>
          <w:tcPr>
            <w:tcW w:w="960" w:type="dxa"/>
            <w:tcBorders>
              <w:top w:val="nil"/>
              <w:left w:val="nil"/>
              <w:bottom w:val="single" w:sz="4" w:space="0" w:color="auto"/>
              <w:right w:val="single" w:sz="4" w:space="0" w:color="auto"/>
            </w:tcBorders>
            <w:shd w:val="clear" w:color="000000" w:fill="FFFFFF"/>
            <w:noWrap/>
            <w:vAlign w:val="bottom"/>
            <w:hideMark/>
          </w:tcPr>
          <w:p w14:paraId="7BDC2470"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2148</w:t>
            </w:r>
          </w:p>
        </w:tc>
        <w:tc>
          <w:tcPr>
            <w:tcW w:w="960" w:type="dxa"/>
            <w:tcBorders>
              <w:top w:val="nil"/>
              <w:left w:val="nil"/>
              <w:bottom w:val="single" w:sz="4" w:space="0" w:color="auto"/>
              <w:right w:val="single" w:sz="4" w:space="0" w:color="auto"/>
            </w:tcBorders>
            <w:shd w:val="clear" w:color="000000" w:fill="FFFFFF"/>
            <w:noWrap/>
            <w:vAlign w:val="bottom"/>
            <w:hideMark/>
          </w:tcPr>
          <w:p w14:paraId="476EE0C9"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2258</w:t>
            </w:r>
          </w:p>
        </w:tc>
        <w:tc>
          <w:tcPr>
            <w:tcW w:w="960" w:type="dxa"/>
            <w:tcBorders>
              <w:top w:val="nil"/>
              <w:left w:val="nil"/>
              <w:bottom w:val="single" w:sz="4" w:space="0" w:color="auto"/>
              <w:right w:val="single" w:sz="4" w:space="0" w:color="auto"/>
            </w:tcBorders>
            <w:shd w:val="clear" w:color="000000" w:fill="FFFFFF"/>
            <w:noWrap/>
            <w:vAlign w:val="bottom"/>
            <w:hideMark/>
          </w:tcPr>
          <w:p w14:paraId="03B261DB"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2362</w:t>
            </w:r>
          </w:p>
        </w:tc>
        <w:tc>
          <w:tcPr>
            <w:tcW w:w="960" w:type="dxa"/>
            <w:tcBorders>
              <w:top w:val="nil"/>
              <w:left w:val="nil"/>
              <w:bottom w:val="single" w:sz="4" w:space="0" w:color="auto"/>
              <w:right w:val="single" w:sz="4" w:space="0" w:color="auto"/>
            </w:tcBorders>
            <w:shd w:val="clear" w:color="000000" w:fill="FFFFFF"/>
            <w:noWrap/>
            <w:vAlign w:val="bottom"/>
            <w:hideMark/>
          </w:tcPr>
          <w:p w14:paraId="6D60B212"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2584</w:t>
            </w:r>
          </w:p>
        </w:tc>
        <w:tc>
          <w:tcPr>
            <w:tcW w:w="960" w:type="dxa"/>
            <w:tcBorders>
              <w:top w:val="nil"/>
              <w:left w:val="nil"/>
              <w:bottom w:val="single" w:sz="4" w:space="0" w:color="auto"/>
              <w:right w:val="single" w:sz="4" w:space="0" w:color="auto"/>
            </w:tcBorders>
            <w:shd w:val="clear" w:color="000000" w:fill="FFFFFF"/>
            <w:noWrap/>
            <w:vAlign w:val="bottom"/>
            <w:hideMark/>
          </w:tcPr>
          <w:p w14:paraId="319C607D"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2888</w:t>
            </w:r>
          </w:p>
        </w:tc>
      </w:tr>
      <w:tr w:rsidR="00F31729" w:rsidRPr="00F31729" w14:paraId="5E8F8E28"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973275"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2 </w:t>
            </w:r>
            <w:r w:rsidR="00697EED">
              <w:rPr>
                <w:rFonts w:ascii="Arial" w:hAnsi="Arial" w:cs="Arial"/>
                <w:b/>
                <w:bCs/>
                <w:sz w:val="20"/>
              </w:rPr>
              <w:t>Functie</w:t>
            </w:r>
            <w:r w:rsidRPr="00F31729">
              <w:rPr>
                <w:rFonts w:ascii="Arial" w:hAnsi="Arial" w:cs="Arial"/>
                <w:b/>
                <w:bCs/>
                <w:sz w:val="20"/>
              </w:rPr>
              <w:t>jaren</w:t>
            </w:r>
          </w:p>
        </w:tc>
        <w:tc>
          <w:tcPr>
            <w:tcW w:w="960" w:type="dxa"/>
            <w:tcBorders>
              <w:top w:val="nil"/>
              <w:left w:val="nil"/>
              <w:bottom w:val="single" w:sz="4" w:space="0" w:color="auto"/>
              <w:right w:val="single" w:sz="4" w:space="0" w:color="auto"/>
            </w:tcBorders>
            <w:shd w:val="clear" w:color="auto" w:fill="auto"/>
            <w:noWrap/>
            <w:vAlign w:val="bottom"/>
            <w:hideMark/>
          </w:tcPr>
          <w:p w14:paraId="62778F57"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FC2D87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1746</w:t>
            </w:r>
          </w:p>
        </w:tc>
        <w:tc>
          <w:tcPr>
            <w:tcW w:w="960" w:type="dxa"/>
            <w:tcBorders>
              <w:top w:val="nil"/>
              <w:left w:val="nil"/>
              <w:bottom w:val="single" w:sz="4" w:space="0" w:color="auto"/>
              <w:right w:val="single" w:sz="4" w:space="0" w:color="auto"/>
            </w:tcBorders>
            <w:shd w:val="clear" w:color="000000" w:fill="FFFFFF"/>
            <w:noWrap/>
            <w:vAlign w:val="bottom"/>
            <w:hideMark/>
          </w:tcPr>
          <w:p w14:paraId="10F74199"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1995</w:t>
            </w:r>
          </w:p>
        </w:tc>
        <w:tc>
          <w:tcPr>
            <w:tcW w:w="960" w:type="dxa"/>
            <w:tcBorders>
              <w:top w:val="nil"/>
              <w:left w:val="nil"/>
              <w:bottom w:val="single" w:sz="4" w:space="0" w:color="auto"/>
              <w:right w:val="single" w:sz="4" w:space="0" w:color="auto"/>
            </w:tcBorders>
            <w:shd w:val="clear" w:color="000000" w:fill="FFFFFF"/>
            <w:noWrap/>
            <w:vAlign w:val="bottom"/>
            <w:hideMark/>
          </w:tcPr>
          <w:p w14:paraId="789C416D"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2040</w:t>
            </w:r>
          </w:p>
        </w:tc>
        <w:tc>
          <w:tcPr>
            <w:tcW w:w="960" w:type="dxa"/>
            <w:tcBorders>
              <w:top w:val="nil"/>
              <w:left w:val="nil"/>
              <w:bottom w:val="single" w:sz="4" w:space="0" w:color="auto"/>
              <w:right w:val="single" w:sz="4" w:space="0" w:color="auto"/>
            </w:tcBorders>
            <w:shd w:val="clear" w:color="000000" w:fill="FFFFFF"/>
            <w:noWrap/>
            <w:vAlign w:val="bottom"/>
            <w:hideMark/>
          </w:tcPr>
          <w:p w14:paraId="1D86F14E"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2112</w:t>
            </w:r>
          </w:p>
        </w:tc>
        <w:tc>
          <w:tcPr>
            <w:tcW w:w="960" w:type="dxa"/>
            <w:tcBorders>
              <w:top w:val="nil"/>
              <w:left w:val="nil"/>
              <w:bottom w:val="single" w:sz="4" w:space="0" w:color="auto"/>
              <w:right w:val="single" w:sz="4" w:space="0" w:color="auto"/>
            </w:tcBorders>
            <w:shd w:val="clear" w:color="000000" w:fill="FFFFFF"/>
            <w:noWrap/>
            <w:vAlign w:val="bottom"/>
            <w:hideMark/>
          </w:tcPr>
          <w:p w14:paraId="5CE3F6CE"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2205</w:t>
            </w:r>
          </w:p>
        </w:tc>
        <w:tc>
          <w:tcPr>
            <w:tcW w:w="960" w:type="dxa"/>
            <w:tcBorders>
              <w:top w:val="nil"/>
              <w:left w:val="nil"/>
              <w:bottom w:val="single" w:sz="4" w:space="0" w:color="auto"/>
              <w:right w:val="single" w:sz="4" w:space="0" w:color="auto"/>
            </w:tcBorders>
            <w:shd w:val="clear" w:color="000000" w:fill="FFFFFF"/>
            <w:noWrap/>
            <w:vAlign w:val="bottom"/>
            <w:hideMark/>
          </w:tcPr>
          <w:p w14:paraId="308022E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2321</w:t>
            </w:r>
          </w:p>
        </w:tc>
        <w:tc>
          <w:tcPr>
            <w:tcW w:w="960" w:type="dxa"/>
            <w:tcBorders>
              <w:top w:val="nil"/>
              <w:left w:val="nil"/>
              <w:bottom w:val="single" w:sz="4" w:space="0" w:color="auto"/>
              <w:right w:val="single" w:sz="4" w:space="0" w:color="auto"/>
            </w:tcBorders>
            <w:shd w:val="clear" w:color="000000" w:fill="FFFFFF"/>
            <w:noWrap/>
            <w:vAlign w:val="bottom"/>
            <w:hideMark/>
          </w:tcPr>
          <w:p w14:paraId="3EC74771"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2428</w:t>
            </w:r>
          </w:p>
        </w:tc>
        <w:tc>
          <w:tcPr>
            <w:tcW w:w="960" w:type="dxa"/>
            <w:tcBorders>
              <w:top w:val="nil"/>
              <w:left w:val="nil"/>
              <w:bottom w:val="single" w:sz="4" w:space="0" w:color="auto"/>
              <w:right w:val="single" w:sz="4" w:space="0" w:color="auto"/>
            </w:tcBorders>
            <w:shd w:val="clear" w:color="000000" w:fill="FFFFFF"/>
            <w:noWrap/>
            <w:vAlign w:val="bottom"/>
            <w:hideMark/>
          </w:tcPr>
          <w:p w14:paraId="7E0C7FE1"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2659</w:t>
            </w:r>
          </w:p>
        </w:tc>
        <w:tc>
          <w:tcPr>
            <w:tcW w:w="960" w:type="dxa"/>
            <w:tcBorders>
              <w:top w:val="nil"/>
              <w:left w:val="nil"/>
              <w:bottom w:val="single" w:sz="4" w:space="0" w:color="auto"/>
              <w:right w:val="single" w:sz="4" w:space="0" w:color="auto"/>
            </w:tcBorders>
            <w:shd w:val="clear" w:color="000000" w:fill="FFFFFF"/>
            <w:noWrap/>
            <w:vAlign w:val="bottom"/>
            <w:hideMark/>
          </w:tcPr>
          <w:p w14:paraId="4092E60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2976</w:t>
            </w:r>
          </w:p>
        </w:tc>
      </w:tr>
      <w:tr w:rsidR="00F31729" w:rsidRPr="00F31729" w14:paraId="4D0A9765"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4D78C9"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3 </w:t>
            </w:r>
            <w:r w:rsidR="00697EED">
              <w:rPr>
                <w:rFonts w:ascii="Arial" w:hAnsi="Arial" w:cs="Arial"/>
                <w:b/>
                <w:bCs/>
                <w:sz w:val="20"/>
              </w:rPr>
              <w:t>Functie</w:t>
            </w:r>
            <w:r w:rsidRPr="00F31729">
              <w:rPr>
                <w:rFonts w:ascii="Arial" w:hAnsi="Arial" w:cs="Arial"/>
                <w:b/>
                <w:bCs/>
                <w:sz w:val="20"/>
              </w:rPr>
              <w:t>jaren</w:t>
            </w:r>
          </w:p>
        </w:tc>
        <w:tc>
          <w:tcPr>
            <w:tcW w:w="960" w:type="dxa"/>
            <w:tcBorders>
              <w:top w:val="nil"/>
              <w:left w:val="nil"/>
              <w:bottom w:val="single" w:sz="4" w:space="0" w:color="auto"/>
              <w:right w:val="single" w:sz="4" w:space="0" w:color="auto"/>
            </w:tcBorders>
            <w:shd w:val="clear" w:color="auto" w:fill="auto"/>
            <w:noWrap/>
            <w:vAlign w:val="bottom"/>
            <w:hideMark/>
          </w:tcPr>
          <w:p w14:paraId="6B1F9234"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538D74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1793</w:t>
            </w:r>
          </w:p>
        </w:tc>
        <w:tc>
          <w:tcPr>
            <w:tcW w:w="960" w:type="dxa"/>
            <w:tcBorders>
              <w:top w:val="nil"/>
              <w:left w:val="nil"/>
              <w:bottom w:val="single" w:sz="4" w:space="0" w:color="auto"/>
              <w:right w:val="single" w:sz="4" w:space="0" w:color="auto"/>
            </w:tcBorders>
            <w:shd w:val="clear" w:color="000000" w:fill="FFFFFF"/>
            <w:noWrap/>
            <w:vAlign w:val="bottom"/>
            <w:hideMark/>
          </w:tcPr>
          <w:p w14:paraId="60A727A3"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2033</w:t>
            </w:r>
          </w:p>
        </w:tc>
        <w:tc>
          <w:tcPr>
            <w:tcW w:w="960" w:type="dxa"/>
            <w:tcBorders>
              <w:top w:val="nil"/>
              <w:left w:val="nil"/>
              <w:bottom w:val="single" w:sz="4" w:space="0" w:color="auto"/>
              <w:right w:val="single" w:sz="4" w:space="0" w:color="auto"/>
            </w:tcBorders>
            <w:shd w:val="clear" w:color="000000" w:fill="FFFFFF"/>
            <w:noWrap/>
            <w:vAlign w:val="bottom"/>
            <w:hideMark/>
          </w:tcPr>
          <w:p w14:paraId="07A8938D"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2083</w:t>
            </w:r>
          </w:p>
        </w:tc>
        <w:tc>
          <w:tcPr>
            <w:tcW w:w="960" w:type="dxa"/>
            <w:tcBorders>
              <w:top w:val="nil"/>
              <w:left w:val="nil"/>
              <w:bottom w:val="single" w:sz="4" w:space="0" w:color="auto"/>
              <w:right w:val="single" w:sz="4" w:space="0" w:color="auto"/>
            </w:tcBorders>
            <w:shd w:val="clear" w:color="000000" w:fill="FFFFFF"/>
            <w:noWrap/>
            <w:vAlign w:val="bottom"/>
            <w:hideMark/>
          </w:tcPr>
          <w:p w14:paraId="69313AF2"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2160</w:t>
            </w:r>
          </w:p>
        </w:tc>
        <w:tc>
          <w:tcPr>
            <w:tcW w:w="960" w:type="dxa"/>
            <w:tcBorders>
              <w:top w:val="nil"/>
              <w:left w:val="nil"/>
              <w:bottom w:val="single" w:sz="4" w:space="0" w:color="auto"/>
              <w:right w:val="single" w:sz="4" w:space="0" w:color="auto"/>
            </w:tcBorders>
            <w:shd w:val="clear" w:color="000000" w:fill="FFFFFF"/>
            <w:noWrap/>
            <w:vAlign w:val="bottom"/>
            <w:hideMark/>
          </w:tcPr>
          <w:p w14:paraId="20AF54FF"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2257</w:t>
            </w:r>
          </w:p>
        </w:tc>
        <w:tc>
          <w:tcPr>
            <w:tcW w:w="960" w:type="dxa"/>
            <w:tcBorders>
              <w:top w:val="nil"/>
              <w:left w:val="nil"/>
              <w:bottom w:val="single" w:sz="4" w:space="0" w:color="auto"/>
              <w:right w:val="single" w:sz="4" w:space="0" w:color="auto"/>
            </w:tcBorders>
            <w:shd w:val="clear" w:color="000000" w:fill="FFFFFF"/>
            <w:noWrap/>
            <w:vAlign w:val="bottom"/>
            <w:hideMark/>
          </w:tcPr>
          <w:p w14:paraId="015C708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2385</w:t>
            </w:r>
          </w:p>
        </w:tc>
        <w:tc>
          <w:tcPr>
            <w:tcW w:w="960" w:type="dxa"/>
            <w:tcBorders>
              <w:top w:val="nil"/>
              <w:left w:val="nil"/>
              <w:bottom w:val="single" w:sz="4" w:space="0" w:color="auto"/>
              <w:right w:val="single" w:sz="4" w:space="0" w:color="auto"/>
            </w:tcBorders>
            <w:shd w:val="clear" w:color="000000" w:fill="FFFFFF"/>
            <w:noWrap/>
            <w:vAlign w:val="bottom"/>
            <w:hideMark/>
          </w:tcPr>
          <w:p w14:paraId="52551C11"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2494</w:t>
            </w:r>
          </w:p>
        </w:tc>
        <w:tc>
          <w:tcPr>
            <w:tcW w:w="960" w:type="dxa"/>
            <w:tcBorders>
              <w:top w:val="nil"/>
              <w:left w:val="nil"/>
              <w:bottom w:val="single" w:sz="4" w:space="0" w:color="auto"/>
              <w:right w:val="single" w:sz="4" w:space="0" w:color="auto"/>
            </w:tcBorders>
            <w:shd w:val="clear" w:color="000000" w:fill="FFFFFF"/>
            <w:noWrap/>
            <w:vAlign w:val="bottom"/>
            <w:hideMark/>
          </w:tcPr>
          <w:p w14:paraId="2622A726"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2738</w:t>
            </w:r>
          </w:p>
        </w:tc>
        <w:tc>
          <w:tcPr>
            <w:tcW w:w="960" w:type="dxa"/>
            <w:tcBorders>
              <w:top w:val="nil"/>
              <w:left w:val="nil"/>
              <w:bottom w:val="single" w:sz="4" w:space="0" w:color="auto"/>
              <w:right w:val="single" w:sz="4" w:space="0" w:color="auto"/>
            </w:tcBorders>
            <w:shd w:val="clear" w:color="000000" w:fill="FFFFFF"/>
            <w:noWrap/>
            <w:vAlign w:val="bottom"/>
            <w:hideMark/>
          </w:tcPr>
          <w:p w14:paraId="1A731C1F"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3063</w:t>
            </w:r>
          </w:p>
        </w:tc>
      </w:tr>
      <w:tr w:rsidR="00F31729" w:rsidRPr="00F31729" w14:paraId="1D798697"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A5ED822"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4 </w:t>
            </w:r>
            <w:r w:rsidR="00697EED">
              <w:rPr>
                <w:rFonts w:ascii="Arial" w:hAnsi="Arial" w:cs="Arial"/>
                <w:b/>
                <w:bCs/>
                <w:sz w:val="20"/>
              </w:rPr>
              <w:t>Functie</w:t>
            </w:r>
            <w:r w:rsidRPr="00F31729">
              <w:rPr>
                <w:rFonts w:ascii="Arial" w:hAnsi="Arial" w:cs="Arial"/>
                <w:b/>
                <w:bCs/>
                <w:sz w:val="20"/>
              </w:rPr>
              <w:t>jaren</w:t>
            </w:r>
          </w:p>
        </w:tc>
        <w:tc>
          <w:tcPr>
            <w:tcW w:w="960" w:type="dxa"/>
            <w:tcBorders>
              <w:top w:val="nil"/>
              <w:left w:val="nil"/>
              <w:bottom w:val="single" w:sz="4" w:space="0" w:color="auto"/>
              <w:right w:val="single" w:sz="4" w:space="0" w:color="auto"/>
            </w:tcBorders>
            <w:shd w:val="clear" w:color="auto" w:fill="auto"/>
            <w:noWrap/>
            <w:vAlign w:val="bottom"/>
            <w:hideMark/>
          </w:tcPr>
          <w:p w14:paraId="13964D0C"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8167DC9"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1839</w:t>
            </w:r>
          </w:p>
        </w:tc>
        <w:tc>
          <w:tcPr>
            <w:tcW w:w="960" w:type="dxa"/>
            <w:tcBorders>
              <w:top w:val="nil"/>
              <w:left w:val="nil"/>
              <w:bottom w:val="single" w:sz="4" w:space="0" w:color="auto"/>
              <w:right w:val="single" w:sz="4" w:space="0" w:color="auto"/>
            </w:tcBorders>
            <w:shd w:val="clear" w:color="000000" w:fill="FFFFFF"/>
            <w:noWrap/>
            <w:vAlign w:val="bottom"/>
            <w:hideMark/>
          </w:tcPr>
          <w:p w14:paraId="61E432E0"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2072</w:t>
            </w:r>
          </w:p>
        </w:tc>
        <w:tc>
          <w:tcPr>
            <w:tcW w:w="960" w:type="dxa"/>
            <w:tcBorders>
              <w:top w:val="nil"/>
              <w:left w:val="nil"/>
              <w:bottom w:val="single" w:sz="4" w:space="0" w:color="auto"/>
              <w:right w:val="single" w:sz="4" w:space="0" w:color="auto"/>
            </w:tcBorders>
            <w:shd w:val="clear" w:color="000000" w:fill="FFFFFF"/>
            <w:noWrap/>
            <w:vAlign w:val="bottom"/>
            <w:hideMark/>
          </w:tcPr>
          <w:p w14:paraId="0A80B7AF"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2125</w:t>
            </w:r>
          </w:p>
        </w:tc>
        <w:tc>
          <w:tcPr>
            <w:tcW w:w="960" w:type="dxa"/>
            <w:tcBorders>
              <w:top w:val="nil"/>
              <w:left w:val="nil"/>
              <w:bottom w:val="single" w:sz="4" w:space="0" w:color="auto"/>
              <w:right w:val="single" w:sz="4" w:space="0" w:color="auto"/>
            </w:tcBorders>
            <w:shd w:val="clear" w:color="000000" w:fill="FFFFFF"/>
            <w:noWrap/>
            <w:vAlign w:val="bottom"/>
            <w:hideMark/>
          </w:tcPr>
          <w:p w14:paraId="0713752B"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2207</w:t>
            </w:r>
          </w:p>
        </w:tc>
        <w:tc>
          <w:tcPr>
            <w:tcW w:w="960" w:type="dxa"/>
            <w:tcBorders>
              <w:top w:val="nil"/>
              <w:left w:val="nil"/>
              <w:bottom w:val="single" w:sz="4" w:space="0" w:color="auto"/>
              <w:right w:val="single" w:sz="4" w:space="0" w:color="auto"/>
            </w:tcBorders>
            <w:shd w:val="clear" w:color="000000" w:fill="FFFFFF"/>
            <w:noWrap/>
            <w:vAlign w:val="bottom"/>
            <w:hideMark/>
          </w:tcPr>
          <w:p w14:paraId="108295C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2312</w:t>
            </w:r>
          </w:p>
        </w:tc>
        <w:tc>
          <w:tcPr>
            <w:tcW w:w="960" w:type="dxa"/>
            <w:tcBorders>
              <w:top w:val="nil"/>
              <w:left w:val="nil"/>
              <w:bottom w:val="single" w:sz="4" w:space="0" w:color="auto"/>
              <w:right w:val="single" w:sz="4" w:space="0" w:color="auto"/>
            </w:tcBorders>
            <w:shd w:val="clear" w:color="000000" w:fill="FFFFFF"/>
            <w:noWrap/>
            <w:vAlign w:val="bottom"/>
            <w:hideMark/>
          </w:tcPr>
          <w:p w14:paraId="7CB83AF2"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2449</w:t>
            </w:r>
          </w:p>
        </w:tc>
        <w:tc>
          <w:tcPr>
            <w:tcW w:w="960" w:type="dxa"/>
            <w:tcBorders>
              <w:top w:val="nil"/>
              <w:left w:val="nil"/>
              <w:bottom w:val="single" w:sz="4" w:space="0" w:color="auto"/>
              <w:right w:val="single" w:sz="4" w:space="0" w:color="auto"/>
            </w:tcBorders>
            <w:shd w:val="clear" w:color="000000" w:fill="FFFFFF"/>
            <w:noWrap/>
            <w:vAlign w:val="bottom"/>
            <w:hideMark/>
          </w:tcPr>
          <w:p w14:paraId="42BA3F57"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2561</w:t>
            </w:r>
          </w:p>
        </w:tc>
        <w:tc>
          <w:tcPr>
            <w:tcW w:w="960" w:type="dxa"/>
            <w:tcBorders>
              <w:top w:val="nil"/>
              <w:left w:val="nil"/>
              <w:bottom w:val="single" w:sz="4" w:space="0" w:color="auto"/>
              <w:right w:val="single" w:sz="4" w:space="0" w:color="auto"/>
            </w:tcBorders>
            <w:shd w:val="clear" w:color="000000" w:fill="FFFFFF"/>
            <w:noWrap/>
            <w:vAlign w:val="bottom"/>
            <w:hideMark/>
          </w:tcPr>
          <w:p w14:paraId="7E1CB5F5"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2812</w:t>
            </w:r>
          </w:p>
        </w:tc>
        <w:tc>
          <w:tcPr>
            <w:tcW w:w="960" w:type="dxa"/>
            <w:tcBorders>
              <w:top w:val="nil"/>
              <w:left w:val="nil"/>
              <w:bottom w:val="single" w:sz="4" w:space="0" w:color="auto"/>
              <w:right w:val="single" w:sz="4" w:space="0" w:color="auto"/>
            </w:tcBorders>
            <w:shd w:val="clear" w:color="000000" w:fill="FFFFFF"/>
            <w:noWrap/>
            <w:vAlign w:val="bottom"/>
            <w:hideMark/>
          </w:tcPr>
          <w:p w14:paraId="2E7D718A"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3155</w:t>
            </w:r>
          </w:p>
        </w:tc>
      </w:tr>
      <w:tr w:rsidR="00F31729" w:rsidRPr="00F31729" w14:paraId="392D7D3B"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A2CFEF5"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5 </w:t>
            </w:r>
            <w:r w:rsidR="00697EED">
              <w:rPr>
                <w:rFonts w:ascii="Arial" w:hAnsi="Arial" w:cs="Arial"/>
                <w:b/>
                <w:bCs/>
                <w:sz w:val="20"/>
              </w:rPr>
              <w:t>Functie</w:t>
            </w:r>
            <w:r w:rsidRPr="00F31729">
              <w:rPr>
                <w:rFonts w:ascii="Arial" w:hAnsi="Arial" w:cs="Arial"/>
                <w:b/>
                <w:bCs/>
                <w:sz w:val="20"/>
              </w:rPr>
              <w:t>jaren</w:t>
            </w:r>
          </w:p>
        </w:tc>
        <w:tc>
          <w:tcPr>
            <w:tcW w:w="960" w:type="dxa"/>
            <w:tcBorders>
              <w:top w:val="nil"/>
              <w:left w:val="nil"/>
              <w:bottom w:val="single" w:sz="4" w:space="0" w:color="auto"/>
              <w:right w:val="single" w:sz="4" w:space="0" w:color="auto"/>
            </w:tcBorders>
            <w:shd w:val="clear" w:color="auto" w:fill="auto"/>
            <w:noWrap/>
            <w:vAlign w:val="bottom"/>
            <w:hideMark/>
          </w:tcPr>
          <w:p w14:paraId="0B3DEE60"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1EE858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1887</w:t>
            </w:r>
          </w:p>
        </w:tc>
        <w:tc>
          <w:tcPr>
            <w:tcW w:w="960" w:type="dxa"/>
            <w:tcBorders>
              <w:top w:val="nil"/>
              <w:left w:val="nil"/>
              <w:bottom w:val="single" w:sz="4" w:space="0" w:color="auto"/>
              <w:right w:val="single" w:sz="4" w:space="0" w:color="auto"/>
            </w:tcBorders>
            <w:shd w:val="clear" w:color="000000" w:fill="FFFFFF"/>
            <w:noWrap/>
            <w:vAlign w:val="bottom"/>
            <w:hideMark/>
          </w:tcPr>
          <w:p w14:paraId="16859623"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DDD8D7D"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2165</w:t>
            </w:r>
          </w:p>
        </w:tc>
        <w:tc>
          <w:tcPr>
            <w:tcW w:w="960" w:type="dxa"/>
            <w:tcBorders>
              <w:top w:val="nil"/>
              <w:left w:val="nil"/>
              <w:bottom w:val="single" w:sz="4" w:space="0" w:color="auto"/>
              <w:right w:val="single" w:sz="4" w:space="0" w:color="auto"/>
            </w:tcBorders>
            <w:shd w:val="clear" w:color="000000" w:fill="FFFFFF"/>
            <w:noWrap/>
            <w:vAlign w:val="bottom"/>
            <w:hideMark/>
          </w:tcPr>
          <w:p w14:paraId="5789C6E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2255</w:t>
            </w:r>
          </w:p>
        </w:tc>
        <w:tc>
          <w:tcPr>
            <w:tcW w:w="960" w:type="dxa"/>
            <w:tcBorders>
              <w:top w:val="nil"/>
              <w:left w:val="nil"/>
              <w:bottom w:val="single" w:sz="4" w:space="0" w:color="auto"/>
              <w:right w:val="single" w:sz="4" w:space="0" w:color="auto"/>
            </w:tcBorders>
            <w:shd w:val="clear" w:color="000000" w:fill="FFFFFF"/>
            <w:noWrap/>
            <w:vAlign w:val="bottom"/>
            <w:hideMark/>
          </w:tcPr>
          <w:p w14:paraId="5BA08B9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2364</w:t>
            </w:r>
          </w:p>
        </w:tc>
        <w:tc>
          <w:tcPr>
            <w:tcW w:w="960" w:type="dxa"/>
            <w:tcBorders>
              <w:top w:val="nil"/>
              <w:left w:val="nil"/>
              <w:bottom w:val="single" w:sz="4" w:space="0" w:color="auto"/>
              <w:right w:val="single" w:sz="4" w:space="0" w:color="auto"/>
            </w:tcBorders>
            <w:shd w:val="clear" w:color="000000" w:fill="FFFFFF"/>
            <w:noWrap/>
            <w:vAlign w:val="bottom"/>
            <w:hideMark/>
          </w:tcPr>
          <w:p w14:paraId="391833D7"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2511</w:t>
            </w:r>
          </w:p>
        </w:tc>
        <w:tc>
          <w:tcPr>
            <w:tcW w:w="960" w:type="dxa"/>
            <w:tcBorders>
              <w:top w:val="nil"/>
              <w:left w:val="nil"/>
              <w:bottom w:val="single" w:sz="4" w:space="0" w:color="auto"/>
              <w:right w:val="single" w:sz="4" w:space="0" w:color="auto"/>
            </w:tcBorders>
            <w:shd w:val="clear" w:color="000000" w:fill="FFFFFF"/>
            <w:noWrap/>
            <w:vAlign w:val="bottom"/>
            <w:hideMark/>
          </w:tcPr>
          <w:p w14:paraId="70898EFA"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2629</w:t>
            </w:r>
          </w:p>
        </w:tc>
        <w:tc>
          <w:tcPr>
            <w:tcW w:w="960" w:type="dxa"/>
            <w:tcBorders>
              <w:top w:val="nil"/>
              <w:left w:val="nil"/>
              <w:bottom w:val="single" w:sz="4" w:space="0" w:color="auto"/>
              <w:right w:val="single" w:sz="4" w:space="0" w:color="auto"/>
            </w:tcBorders>
            <w:shd w:val="clear" w:color="000000" w:fill="FFFFFF"/>
            <w:noWrap/>
            <w:vAlign w:val="bottom"/>
            <w:hideMark/>
          </w:tcPr>
          <w:p w14:paraId="683EFEC9"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2888</w:t>
            </w:r>
          </w:p>
        </w:tc>
        <w:tc>
          <w:tcPr>
            <w:tcW w:w="960" w:type="dxa"/>
            <w:tcBorders>
              <w:top w:val="nil"/>
              <w:left w:val="nil"/>
              <w:bottom w:val="single" w:sz="4" w:space="0" w:color="auto"/>
              <w:right w:val="single" w:sz="4" w:space="0" w:color="auto"/>
            </w:tcBorders>
            <w:shd w:val="clear" w:color="000000" w:fill="FFFFFF"/>
            <w:noWrap/>
            <w:vAlign w:val="bottom"/>
            <w:hideMark/>
          </w:tcPr>
          <w:p w14:paraId="53C1497F"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3243</w:t>
            </w:r>
          </w:p>
        </w:tc>
      </w:tr>
      <w:tr w:rsidR="00F31729" w:rsidRPr="00F31729" w14:paraId="1BDBFE10"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2A1016"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6 </w:t>
            </w:r>
            <w:r w:rsidR="00697EED">
              <w:rPr>
                <w:rFonts w:ascii="Arial" w:hAnsi="Arial" w:cs="Arial"/>
                <w:b/>
                <w:bCs/>
                <w:sz w:val="20"/>
              </w:rPr>
              <w:t>Functie</w:t>
            </w:r>
            <w:r w:rsidRPr="00F31729">
              <w:rPr>
                <w:rFonts w:ascii="Arial" w:hAnsi="Arial" w:cs="Arial"/>
                <w:b/>
                <w:bCs/>
                <w:sz w:val="20"/>
              </w:rPr>
              <w:t>jaren</w:t>
            </w:r>
          </w:p>
        </w:tc>
        <w:tc>
          <w:tcPr>
            <w:tcW w:w="960" w:type="dxa"/>
            <w:tcBorders>
              <w:top w:val="nil"/>
              <w:left w:val="nil"/>
              <w:bottom w:val="single" w:sz="4" w:space="0" w:color="auto"/>
              <w:right w:val="single" w:sz="4" w:space="0" w:color="auto"/>
            </w:tcBorders>
            <w:shd w:val="clear" w:color="auto" w:fill="auto"/>
            <w:noWrap/>
            <w:vAlign w:val="bottom"/>
            <w:hideMark/>
          </w:tcPr>
          <w:p w14:paraId="65B7D2B0"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81A9AB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FADD365"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A9381AA"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7E22489"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2300</w:t>
            </w:r>
          </w:p>
        </w:tc>
        <w:tc>
          <w:tcPr>
            <w:tcW w:w="960" w:type="dxa"/>
            <w:tcBorders>
              <w:top w:val="nil"/>
              <w:left w:val="nil"/>
              <w:bottom w:val="single" w:sz="4" w:space="0" w:color="auto"/>
              <w:right w:val="single" w:sz="4" w:space="0" w:color="auto"/>
            </w:tcBorders>
            <w:shd w:val="clear" w:color="000000" w:fill="FFFFFF"/>
            <w:noWrap/>
            <w:vAlign w:val="bottom"/>
            <w:hideMark/>
          </w:tcPr>
          <w:p w14:paraId="29A0641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2417</w:t>
            </w:r>
          </w:p>
        </w:tc>
        <w:tc>
          <w:tcPr>
            <w:tcW w:w="960" w:type="dxa"/>
            <w:tcBorders>
              <w:top w:val="nil"/>
              <w:left w:val="nil"/>
              <w:bottom w:val="single" w:sz="4" w:space="0" w:color="auto"/>
              <w:right w:val="single" w:sz="4" w:space="0" w:color="auto"/>
            </w:tcBorders>
            <w:shd w:val="clear" w:color="000000" w:fill="FFFFFF"/>
            <w:noWrap/>
            <w:vAlign w:val="bottom"/>
            <w:hideMark/>
          </w:tcPr>
          <w:p w14:paraId="092C119C"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2573</w:t>
            </w:r>
          </w:p>
        </w:tc>
        <w:tc>
          <w:tcPr>
            <w:tcW w:w="960" w:type="dxa"/>
            <w:tcBorders>
              <w:top w:val="nil"/>
              <w:left w:val="nil"/>
              <w:bottom w:val="single" w:sz="4" w:space="0" w:color="auto"/>
              <w:right w:val="single" w:sz="4" w:space="0" w:color="auto"/>
            </w:tcBorders>
            <w:shd w:val="clear" w:color="000000" w:fill="FFFFFF"/>
            <w:noWrap/>
            <w:vAlign w:val="bottom"/>
            <w:hideMark/>
          </w:tcPr>
          <w:p w14:paraId="7AAC45F1"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2695</w:t>
            </w:r>
          </w:p>
        </w:tc>
        <w:tc>
          <w:tcPr>
            <w:tcW w:w="960" w:type="dxa"/>
            <w:tcBorders>
              <w:top w:val="nil"/>
              <w:left w:val="nil"/>
              <w:bottom w:val="single" w:sz="4" w:space="0" w:color="auto"/>
              <w:right w:val="single" w:sz="4" w:space="0" w:color="auto"/>
            </w:tcBorders>
            <w:shd w:val="clear" w:color="000000" w:fill="FFFFFF"/>
            <w:noWrap/>
            <w:vAlign w:val="bottom"/>
            <w:hideMark/>
          </w:tcPr>
          <w:p w14:paraId="3E041833"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2966</w:t>
            </w:r>
          </w:p>
        </w:tc>
        <w:tc>
          <w:tcPr>
            <w:tcW w:w="960" w:type="dxa"/>
            <w:tcBorders>
              <w:top w:val="nil"/>
              <w:left w:val="nil"/>
              <w:bottom w:val="single" w:sz="4" w:space="0" w:color="auto"/>
              <w:right w:val="single" w:sz="4" w:space="0" w:color="auto"/>
            </w:tcBorders>
            <w:shd w:val="clear" w:color="000000" w:fill="FFFFFF"/>
            <w:noWrap/>
            <w:vAlign w:val="bottom"/>
            <w:hideMark/>
          </w:tcPr>
          <w:p w14:paraId="3E213ADD"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3332</w:t>
            </w:r>
          </w:p>
        </w:tc>
      </w:tr>
      <w:tr w:rsidR="00F31729" w:rsidRPr="00F31729" w14:paraId="57392B0B"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AE741E"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7 </w:t>
            </w:r>
            <w:r w:rsidR="00697EED">
              <w:rPr>
                <w:rFonts w:ascii="Arial" w:hAnsi="Arial" w:cs="Arial"/>
                <w:b/>
                <w:bCs/>
                <w:sz w:val="20"/>
              </w:rPr>
              <w:t>Functie</w:t>
            </w:r>
            <w:r w:rsidRPr="00F31729">
              <w:rPr>
                <w:rFonts w:ascii="Arial" w:hAnsi="Arial" w:cs="Arial"/>
                <w:b/>
                <w:bCs/>
                <w:sz w:val="20"/>
              </w:rPr>
              <w:t>jaren</w:t>
            </w:r>
          </w:p>
        </w:tc>
        <w:tc>
          <w:tcPr>
            <w:tcW w:w="960" w:type="dxa"/>
            <w:tcBorders>
              <w:top w:val="nil"/>
              <w:left w:val="nil"/>
              <w:bottom w:val="single" w:sz="4" w:space="0" w:color="auto"/>
              <w:right w:val="single" w:sz="4" w:space="0" w:color="auto"/>
            </w:tcBorders>
            <w:shd w:val="clear" w:color="auto" w:fill="auto"/>
            <w:noWrap/>
            <w:vAlign w:val="bottom"/>
            <w:hideMark/>
          </w:tcPr>
          <w:p w14:paraId="7CA98799"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EC3FD95"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FE4007E"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8F3A090"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563966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88D719E"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54C747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11CF0AA"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2761</w:t>
            </w:r>
          </w:p>
        </w:tc>
        <w:tc>
          <w:tcPr>
            <w:tcW w:w="960" w:type="dxa"/>
            <w:tcBorders>
              <w:top w:val="nil"/>
              <w:left w:val="nil"/>
              <w:bottom w:val="single" w:sz="4" w:space="0" w:color="auto"/>
              <w:right w:val="single" w:sz="4" w:space="0" w:color="auto"/>
            </w:tcBorders>
            <w:shd w:val="clear" w:color="000000" w:fill="FFFFFF"/>
            <w:noWrap/>
            <w:vAlign w:val="bottom"/>
            <w:hideMark/>
          </w:tcPr>
          <w:p w14:paraId="5E499820"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3041</w:t>
            </w:r>
          </w:p>
        </w:tc>
        <w:tc>
          <w:tcPr>
            <w:tcW w:w="960" w:type="dxa"/>
            <w:tcBorders>
              <w:top w:val="nil"/>
              <w:left w:val="nil"/>
              <w:bottom w:val="single" w:sz="4" w:space="0" w:color="auto"/>
              <w:right w:val="single" w:sz="4" w:space="0" w:color="auto"/>
            </w:tcBorders>
            <w:shd w:val="clear" w:color="000000" w:fill="FFFFFF"/>
            <w:noWrap/>
            <w:vAlign w:val="bottom"/>
            <w:hideMark/>
          </w:tcPr>
          <w:p w14:paraId="485DF2D2"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3423</w:t>
            </w:r>
          </w:p>
        </w:tc>
      </w:tr>
      <w:tr w:rsidR="00F31729" w:rsidRPr="00F31729" w14:paraId="32AFE2CE" w14:textId="77777777" w:rsidTr="00965769">
        <w:trPr>
          <w:trHeight w:val="288"/>
        </w:trPr>
        <w:tc>
          <w:tcPr>
            <w:tcW w:w="1580" w:type="dxa"/>
            <w:tcBorders>
              <w:top w:val="nil"/>
              <w:left w:val="nil"/>
              <w:bottom w:val="nil"/>
              <w:right w:val="nil"/>
            </w:tcBorders>
            <w:shd w:val="clear" w:color="auto" w:fill="auto"/>
            <w:noWrap/>
            <w:vAlign w:val="bottom"/>
            <w:hideMark/>
          </w:tcPr>
          <w:p w14:paraId="47352D25" w14:textId="77777777" w:rsidR="00F31729" w:rsidRPr="00F31729" w:rsidRDefault="00F31729" w:rsidP="00F31729">
            <w:pPr>
              <w:widowControl/>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E11D0B6"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C80C203"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29FDC83"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9DB44F6"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BF17420"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900B28A"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ACE137A"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ECE03C3"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07344E1"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1263AF1" w14:textId="77777777" w:rsidR="00F31729" w:rsidRPr="00F31729" w:rsidRDefault="00F31729" w:rsidP="00F31729">
            <w:pPr>
              <w:widowControl/>
              <w:rPr>
                <w:rFonts w:ascii="Times New Roman" w:hAnsi="Times New Roman"/>
                <w:sz w:val="20"/>
              </w:rPr>
            </w:pPr>
          </w:p>
        </w:tc>
      </w:tr>
      <w:tr w:rsidR="00F31729" w:rsidRPr="00F31729" w14:paraId="36EFC633" w14:textId="77777777" w:rsidTr="00965769">
        <w:trPr>
          <w:trHeight w:val="924"/>
        </w:trPr>
        <w:tc>
          <w:tcPr>
            <w:tcW w:w="11180" w:type="dxa"/>
            <w:gridSpan w:val="11"/>
            <w:tcBorders>
              <w:top w:val="nil"/>
              <w:left w:val="nil"/>
              <w:bottom w:val="nil"/>
              <w:right w:val="nil"/>
            </w:tcBorders>
            <w:shd w:val="clear" w:color="auto" w:fill="auto"/>
            <w:vAlign w:val="bottom"/>
            <w:hideMark/>
          </w:tcPr>
          <w:p w14:paraId="209CB59B" w14:textId="77777777" w:rsidR="00F31729" w:rsidRPr="00F31729" w:rsidRDefault="00F31729" w:rsidP="00DA236A">
            <w:pPr>
              <w:widowControl/>
              <w:rPr>
                <w:rFonts w:ascii="Arial" w:hAnsi="Arial" w:cs="Arial"/>
                <w:sz w:val="20"/>
              </w:rPr>
            </w:pPr>
            <w:r w:rsidRPr="00F31729">
              <w:rPr>
                <w:rFonts w:ascii="Arial" w:hAnsi="Arial" w:cs="Arial"/>
                <w:b/>
                <w:bCs/>
                <w:sz w:val="20"/>
              </w:rPr>
              <w:t xml:space="preserve">* </w:t>
            </w:r>
            <w:r w:rsidR="005E7F83">
              <w:rPr>
                <w:rFonts w:ascii="Arial" w:hAnsi="Arial" w:cs="Arial"/>
                <w:b/>
                <w:bCs/>
                <w:sz w:val="20"/>
              </w:rPr>
              <w:t xml:space="preserve">Aanloopschaal en </w:t>
            </w:r>
            <w:r w:rsidRPr="00F31729">
              <w:rPr>
                <w:rFonts w:ascii="Arial" w:hAnsi="Arial" w:cs="Arial"/>
                <w:b/>
                <w:bCs/>
                <w:sz w:val="20"/>
              </w:rPr>
              <w:t xml:space="preserve">0 </w:t>
            </w:r>
            <w:r w:rsidR="005E7F83">
              <w:rPr>
                <w:rFonts w:ascii="Arial" w:hAnsi="Arial" w:cs="Arial"/>
                <w:b/>
                <w:bCs/>
                <w:sz w:val="20"/>
              </w:rPr>
              <w:t>f</w:t>
            </w:r>
            <w:r w:rsidRPr="00F31729">
              <w:rPr>
                <w:rFonts w:ascii="Arial" w:hAnsi="Arial" w:cs="Arial"/>
                <w:b/>
                <w:bCs/>
                <w:sz w:val="20"/>
              </w:rPr>
              <w:t>un</w:t>
            </w:r>
            <w:r w:rsidR="0077469E">
              <w:rPr>
                <w:rFonts w:ascii="Arial" w:hAnsi="Arial" w:cs="Arial"/>
                <w:b/>
                <w:bCs/>
                <w:sz w:val="20"/>
              </w:rPr>
              <w:t>c</w:t>
            </w:r>
            <w:r w:rsidRPr="00F31729">
              <w:rPr>
                <w:rFonts w:ascii="Arial" w:hAnsi="Arial" w:cs="Arial"/>
                <w:b/>
                <w:bCs/>
                <w:sz w:val="20"/>
              </w:rPr>
              <w:t>tiejaren</w:t>
            </w:r>
            <w:r w:rsidR="008E0BF0">
              <w:rPr>
                <w:rFonts w:ascii="Arial" w:hAnsi="Arial" w:cs="Arial"/>
                <w:b/>
                <w:bCs/>
                <w:sz w:val="20"/>
              </w:rPr>
              <w:t xml:space="preserve"> (aanloopschalen)</w:t>
            </w:r>
            <w:r w:rsidRPr="00F31729">
              <w:rPr>
                <w:rFonts w:ascii="Arial" w:hAnsi="Arial" w:cs="Arial"/>
                <w:b/>
                <w:bCs/>
                <w:sz w:val="20"/>
              </w:rPr>
              <w:t>:</w:t>
            </w:r>
            <w:r w:rsidRPr="00F31729">
              <w:rPr>
                <w:rFonts w:ascii="Arial" w:hAnsi="Arial" w:cs="Arial"/>
                <w:sz w:val="20"/>
              </w:rPr>
              <w:t xml:space="preserve"> </w:t>
            </w:r>
            <w:r w:rsidR="00DD3C47">
              <w:rPr>
                <w:rFonts w:ascii="Arial" w:hAnsi="Arial" w:cs="Arial"/>
                <w:sz w:val="20"/>
              </w:rPr>
              <w:t>d</w:t>
            </w:r>
            <w:r w:rsidRPr="00F31729">
              <w:rPr>
                <w:rFonts w:ascii="Arial" w:hAnsi="Arial" w:cs="Arial"/>
                <w:sz w:val="20"/>
              </w:rPr>
              <w:t>eze aanloopschal</w:t>
            </w:r>
            <w:r w:rsidR="008E0BF0">
              <w:rPr>
                <w:rFonts w:ascii="Arial" w:hAnsi="Arial" w:cs="Arial"/>
                <w:sz w:val="20"/>
              </w:rPr>
              <w:t>en</w:t>
            </w:r>
            <w:r w:rsidR="00553629">
              <w:rPr>
                <w:rFonts w:ascii="Arial" w:hAnsi="Arial" w:cs="Arial"/>
                <w:sz w:val="20"/>
              </w:rPr>
              <w:t xml:space="preserve"> </w:t>
            </w:r>
            <w:r w:rsidR="008E0BF0">
              <w:rPr>
                <w:rFonts w:ascii="Arial" w:hAnsi="Arial" w:cs="Arial"/>
                <w:sz w:val="20"/>
              </w:rPr>
              <w:t>zijn</w:t>
            </w:r>
            <w:r w:rsidRPr="00F31729">
              <w:rPr>
                <w:rFonts w:ascii="Arial" w:hAnsi="Arial" w:cs="Arial"/>
                <w:sz w:val="20"/>
              </w:rPr>
              <w:t xml:space="preserve"> uitsluitend van toepassing als de betreffende </w:t>
            </w:r>
            <w:r w:rsidR="00DA236A">
              <w:rPr>
                <w:rFonts w:ascii="Arial" w:hAnsi="Arial" w:cs="Arial"/>
                <w:sz w:val="20"/>
              </w:rPr>
              <w:t>werknemer</w:t>
            </w:r>
            <w:r w:rsidRPr="00F31729">
              <w:rPr>
                <w:rFonts w:ascii="Arial" w:hAnsi="Arial" w:cs="Arial"/>
                <w:sz w:val="20"/>
              </w:rPr>
              <w:t xml:space="preserve"> nog niet vakvolwassen is. </w:t>
            </w:r>
            <w:r w:rsidR="00DA236A">
              <w:rPr>
                <w:rFonts w:ascii="Arial" w:hAnsi="Arial" w:cs="Arial"/>
                <w:sz w:val="20"/>
              </w:rPr>
              <w:t>Werknemer</w:t>
            </w:r>
            <w:r w:rsidRPr="00F31729">
              <w:rPr>
                <w:rFonts w:ascii="Arial" w:hAnsi="Arial" w:cs="Arial"/>
                <w:sz w:val="20"/>
              </w:rPr>
              <w:t xml:space="preserve">s kunnen </w:t>
            </w:r>
            <w:r w:rsidR="00041EE5">
              <w:rPr>
                <w:rFonts w:ascii="Arial" w:hAnsi="Arial" w:cs="Arial"/>
                <w:sz w:val="20"/>
              </w:rPr>
              <w:t xml:space="preserve">in totaal </w:t>
            </w:r>
            <w:r w:rsidRPr="00F31729">
              <w:rPr>
                <w:rFonts w:ascii="Arial" w:hAnsi="Arial" w:cs="Arial"/>
                <w:sz w:val="20"/>
              </w:rPr>
              <w:t>maximaal 2 jaren verblijven in de</w:t>
            </w:r>
            <w:r w:rsidR="008E0BF0">
              <w:rPr>
                <w:rFonts w:ascii="Arial" w:hAnsi="Arial" w:cs="Arial"/>
                <w:sz w:val="20"/>
              </w:rPr>
              <w:t>ze</w:t>
            </w:r>
            <w:r w:rsidRPr="00F31729">
              <w:rPr>
                <w:rFonts w:ascii="Arial" w:hAnsi="Arial" w:cs="Arial"/>
                <w:sz w:val="20"/>
              </w:rPr>
              <w:t xml:space="preserve"> </w:t>
            </w:r>
            <w:r w:rsidR="00B84BE6">
              <w:rPr>
                <w:rFonts w:ascii="Arial" w:hAnsi="Arial" w:cs="Arial"/>
                <w:sz w:val="20"/>
              </w:rPr>
              <w:t>aan</w:t>
            </w:r>
            <w:r w:rsidR="00041EE5">
              <w:rPr>
                <w:rFonts w:ascii="Arial" w:hAnsi="Arial" w:cs="Arial"/>
                <w:sz w:val="20"/>
              </w:rPr>
              <w:t>loopscha</w:t>
            </w:r>
            <w:r w:rsidR="008E0BF0">
              <w:rPr>
                <w:rFonts w:ascii="Arial" w:hAnsi="Arial" w:cs="Arial"/>
                <w:sz w:val="20"/>
              </w:rPr>
              <w:t xml:space="preserve">len </w:t>
            </w:r>
            <w:r w:rsidRPr="00F31729">
              <w:rPr>
                <w:rFonts w:ascii="Arial" w:hAnsi="Arial" w:cs="Arial"/>
                <w:sz w:val="20"/>
              </w:rPr>
              <w:t>en uitsluitend bij niet vakvolwassen functioneren. Jaarlijks wordt beoordeeld of er sprake is van vakvolwassenheid.</w:t>
            </w:r>
          </w:p>
        </w:tc>
      </w:tr>
      <w:tr w:rsidR="00F31729" w:rsidRPr="00F31729" w14:paraId="53163D07" w14:textId="77777777" w:rsidTr="00965769">
        <w:trPr>
          <w:trHeight w:val="288"/>
        </w:trPr>
        <w:tc>
          <w:tcPr>
            <w:tcW w:w="1580" w:type="dxa"/>
            <w:tcBorders>
              <w:top w:val="nil"/>
              <w:left w:val="nil"/>
              <w:bottom w:val="nil"/>
              <w:right w:val="nil"/>
            </w:tcBorders>
            <w:shd w:val="clear" w:color="auto" w:fill="auto"/>
            <w:noWrap/>
            <w:vAlign w:val="bottom"/>
            <w:hideMark/>
          </w:tcPr>
          <w:p w14:paraId="27936E47"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DFA708F"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BBD04D3"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D6EFB8D"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5B53574"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3D065D5"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CDF42D1"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C132CBC"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6A7F5DA"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48F5F99"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B533B49" w14:textId="77777777" w:rsidR="00F31729" w:rsidRPr="00F31729" w:rsidRDefault="00F31729" w:rsidP="00F31729">
            <w:pPr>
              <w:widowControl/>
              <w:rPr>
                <w:rFonts w:ascii="Times New Roman" w:hAnsi="Times New Roman"/>
                <w:sz w:val="20"/>
              </w:rPr>
            </w:pPr>
          </w:p>
        </w:tc>
      </w:tr>
      <w:tr w:rsidR="00F31729" w:rsidRPr="006A6782" w14:paraId="2E2E7361" w14:textId="77777777" w:rsidTr="00965769">
        <w:trPr>
          <w:trHeight w:val="288"/>
        </w:trPr>
        <w:tc>
          <w:tcPr>
            <w:tcW w:w="5420" w:type="dxa"/>
            <w:gridSpan w:val="5"/>
            <w:tcBorders>
              <w:top w:val="nil"/>
              <w:left w:val="nil"/>
              <w:bottom w:val="nil"/>
              <w:right w:val="nil"/>
            </w:tcBorders>
            <w:shd w:val="clear" w:color="auto" w:fill="auto"/>
            <w:noWrap/>
            <w:vAlign w:val="bottom"/>
            <w:hideMark/>
          </w:tcPr>
          <w:p w14:paraId="173029C2" w14:textId="77777777" w:rsidR="00F31729" w:rsidRPr="00F31729" w:rsidRDefault="00F31729" w:rsidP="00F31729">
            <w:pPr>
              <w:widowControl/>
              <w:rPr>
                <w:rFonts w:ascii="Arial" w:hAnsi="Arial" w:cs="Arial"/>
                <w:b/>
                <w:bCs/>
                <w:sz w:val="20"/>
              </w:rPr>
            </w:pPr>
            <w:r w:rsidRPr="00F31729">
              <w:rPr>
                <w:rFonts w:ascii="Arial" w:hAnsi="Arial" w:cs="Arial"/>
                <w:b/>
                <w:bCs/>
                <w:sz w:val="20"/>
              </w:rPr>
              <w:t>Salarisschaal per 1 mei 2017 (incl. 1,75 % verhoging)</w:t>
            </w:r>
          </w:p>
        </w:tc>
        <w:tc>
          <w:tcPr>
            <w:tcW w:w="960" w:type="dxa"/>
            <w:tcBorders>
              <w:top w:val="nil"/>
              <w:left w:val="nil"/>
              <w:bottom w:val="nil"/>
              <w:right w:val="nil"/>
            </w:tcBorders>
            <w:shd w:val="clear" w:color="auto" w:fill="auto"/>
            <w:noWrap/>
            <w:vAlign w:val="bottom"/>
            <w:hideMark/>
          </w:tcPr>
          <w:p w14:paraId="2DBEC6C1" w14:textId="77777777" w:rsidR="00F31729" w:rsidRPr="00F31729" w:rsidRDefault="00F31729" w:rsidP="00F31729">
            <w:pPr>
              <w:widowControl/>
              <w:rPr>
                <w:rFonts w:ascii="Arial" w:hAnsi="Arial" w:cs="Arial"/>
                <w:b/>
                <w:bCs/>
                <w:sz w:val="20"/>
              </w:rPr>
            </w:pPr>
          </w:p>
        </w:tc>
        <w:tc>
          <w:tcPr>
            <w:tcW w:w="960" w:type="dxa"/>
            <w:tcBorders>
              <w:top w:val="nil"/>
              <w:left w:val="nil"/>
              <w:bottom w:val="nil"/>
              <w:right w:val="nil"/>
            </w:tcBorders>
            <w:shd w:val="clear" w:color="auto" w:fill="auto"/>
            <w:noWrap/>
            <w:vAlign w:val="bottom"/>
            <w:hideMark/>
          </w:tcPr>
          <w:p w14:paraId="0ADB9456"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4D65FE4"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F296D97"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35E29CD"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E765F2F" w14:textId="77777777" w:rsidR="00F31729" w:rsidRPr="00F31729" w:rsidRDefault="00F31729" w:rsidP="00F31729">
            <w:pPr>
              <w:widowControl/>
              <w:rPr>
                <w:rFonts w:ascii="Times New Roman" w:hAnsi="Times New Roman"/>
                <w:sz w:val="20"/>
              </w:rPr>
            </w:pPr>
          </w:p>
        </w:tc>
      </w:tr>
      <w:tr w:rsidR="00F31729" w:rsidRPr="006A6782" w14:paraId="3DB7CDFE" w14:textId="77777777" w:rsidTr="00965769">
        <w:trPr>
          <w:trHeight w:val="288"/>
        </w:trPr>
        <w:tc>
          <w:tcPr>
            <w:tcW w:w="1580" w:type="dxa"/>
            <w:tcBorders>
              <w:top w:val="nil"/>
              <w:left w:val="nil"/>
              <w:bottom w:val="nil"/>
              <w:right w:val="nil"/>
            </w:tcBorders>
            <w:shd w:val="clear" w:color="auto" w:fill="auto"/>
            <w:noWrap/>
            <w:vAlign w:val="bottom"/>
            <w:hideMark/>
          </w:tcPr>
          <w:p w14:paraId="470D19E5"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CA72EDF"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4BE0232"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8670231"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02CBFD54"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6C225BA"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12E42D7"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6C6FCA9"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AD7AEF8"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F60362F"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90B9DF7" w14:textId="77777777" w:rsidR="00F31729" w:rsidRPr="00F31729" w:rsidRDefault="00F31729" w:rsidP="00F31729">
            <w:pPr>
              <w:widowControl/>
              <w:rPr>
                <w:rFonts w:ascii="Times New Roman" w:hAnsi="Times New Roman"/>
                <w:sz w:val="20"/>
              </w:rPr>
            </w:pPr>
          </w:p>
        </w:tc>
      </w:tr>
      <w:tr w:rsidR="00F31729" w:rsidRPr="00F31729" w14:paraId="75363A7D" w14:textId="77777777" w:rsidTr="00965769">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66B21" w14:textId="77777777" w:rsidR="00F31729" w:rsidRPr="00F31729" w:rsidRDefault="00697EED" w:rsidP="00F31729">
            <w:pPr>
              <w:widowControl/>
              <w:rPr>
                <w:rFonts w:ascii="Arial" w:hAnsi="Arial" w:cs="Arial"/>
                <w:b/>
                <w:bCs/>
                <w:sz w:val="20"/>
              </w:rPr>
            </w:pPr>
            <w:r>
              <w:rPr>
                <w:rFonts w:ascii="Arial" w:hAnsi="Arial" w:cs="Arial"/>
                <w:b/>
                <w:bCs/>
                <w:sz w:val="20"/>
              </w:rPr>
              <w:t>Functie</w:t>
            </w:r>
            <w:r w:rsidR="00F31729" w:rsidRPr="00F31729">
              <w:rPr>
                <w:rFonts w:ascii="Arial" w:hAnsi="Arial" w:cs="Arial"/>
                <w:b/>
                <w:bCs/>
                <w:sz w:val="20"/>
              </w:rPr>
              <w:t>groep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28B35F"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7609F1"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6858DD"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25E8DC"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D62F9D8"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17969B"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F9888F"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F89E07"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D368B4"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64AC64" w14:textId="77777777" w:rsidR="00F31729" w:rsidRPr="00F31729" w:rsidRDefault="00F31729" w:rsidP="00F31729">
            <w:pPr>
              <w:widowControl/>
              <w:jc w:val="center"/>
              <w:rPr>
                <w:rFonts w:ascii="Arial" w:hAnsi="Arial" w:cs="Arial"/>
                <w:b/>
                <w:bCs/>
                <w:sz w:val="20"/>
              </w:rPr>
            </w:pPr>
            <w:r w:rsidRPr="00F31729">
              <w:rPr>
                <w:rFonts w:ascii="Arial" w:hAnsi="Arial" w:cs="Arial"/>
                <w:b/>
                <w:bCs/>
                <w:sz w:val="20"/>
              </w:rPr>
              <w:t>H</w:t>
            </w:r>
          </w:p>
        </w:tc>
      </w:tr>
      <w:tr w:rsidR="00F31729" w:rsidRPr="00F31729" w14:paraId="014B3359" w14:textId="77777777" w:rsidTr="00965769">
        <w:trPr>
          <w:trHeight w:val="288"/>
        </w:trPr>
        <w:tc>
          <w:tcPr>
            <w:tcW w:w="1580" w:type="dxa"/>
            <w:tcBorders>
              <w:top w:val="nil"/>
              <w:left w:val="nil"/>
              <w:bottom w:val="nil"/>
              <w:right w:val="nil"/>
            </w:tcBorders>
            <w:shd w:val="clear" w:color="auto" w:fill="auto"/>
            <w:noWrap/>
            <w:vAlign w:val="bottom"/>
            <w:hideMark/>
          </w:tcPr>
          <w:p w14:paraId="3C6EB629" w14:textId="77777777" w:rsidR="00F31729" w:rsidRPr="00F31729" w:rsidRDefault="00F31729" w:rsidP="00F31729">
            <w:pPr>
              <w:widowControl/>
              <w:jc w:val="center"/>
              <w:rPr>
                <w:rFonts w:ascii="Arial" w:hAnsi="Arial" w:cs="Arial"/>
                <w:b/>
                <w:bCs/>
                <w:sz w:val="20"/>
              </w:rPr>
            </w:pPr>
          </w:p>
        </w:tc>
        <w:tc>
          <w:tcPr>
            <w:tcW w:w="960" w:type="dxa"/>
            <w:tcBorders>
              <w:top w:val="nil"/>
              <w:left w:val="nil"/>
              <w:bottom w:val="nil"/>
              <w:right w:val="nil"/>
            </w:tcBorders>
            <w:shd w:val="clear" w:color="auto" w:fill="auto"/>
            <w:noWrap/>
            <w:vAlign w:val="bottom"/>
            <w:hideMark/>
          </w:tcPr>
          <w:p w14:paraId="7E4F1A55"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BB22E1C"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D9FAC22"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19B6487"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16C5028"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234BE274"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313B4067"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922751A"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9F33D70"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388C71C" w14:textId="77777777" w:rsidR="00F31729" w:rsidRPr="00F31729" w:rsidRDefault="00F31729" w:rsidP="00F31729">
            <w:pPr>
              <w:widowControl/>
              <w:rPr>
                <w:rFonts w:ascii="Times New Roman" w:hAnsi="Times New Roman"/>
                <w:sz w:val="20"/>
              </w:rPr>
            </w:pPr>
          </w:p>
        </w:tc>
      </w:tr>
      <w:tr w:rsidR="00F31729" w:rsidRPr="00F31729" w14:paraId="75A82EFD" w14:textId="77777777" w:rsidTr="00965769">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D9D52" w14:textId="77777777" w:rsidR="00F31729" w:rsidRPr="00F31729" w:rsidRDefault="00F31729" w:rsidP="00F31729">
            <w:pPr>
              <w:widowControl/>
              <w:rPr>
                <w:rFonts w:ascii="Calibri" w:hAnsi="Calibri"/>
                <w:b/>
                <w:bCs/>
                <w:color w:val="000000"/>
                <w:sz w:val="22"/>
                <w:szCs w:val="22"/>
              </w:rPr>
            </w:pPr>
            <w:r w:rsidRPr="00F31729">
              <w:rPr>
                <w:rFonts w:ascii="Calibri" w:hAnsi="Calibri"/>
                <w:b/>
                <w:bCs/>
                <w:color w:val="000000"/>
                <w:sz w:val="22"/>
                <w:szCs w:val="22"/>
              </w:rPr>
              <w:t>Aanloopschaal</w:t>
            </w:r>
            <w:r w:rsidR="00F902CC">
              <w:rPr>
                <w:rFonts w:ascii="Calibri" w:hAnsi="Calibri"/>
                <w:b/>
                <w:bCs/>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893146"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7234319A"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1322</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575FE5B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1830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14FC9897"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1881</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39769D0A"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1942</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16736DB7"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2019</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6544BA3A"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2170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18A93E7B"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2266</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2FCEAE61"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2476</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270493D6"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2663</w:t>
            </w:r>
          </w:p>
        </w:tc>
      </w:tr>
      <w:tr w:rsidR="00F31729" w:rsidRPr="00F31729" w14:paraId="12327B78"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01F8D3B" w14:textId="77777777" w:rsidR="00F31729" w:rsidRPr="00F31729" w:rsidRDefault="00F31729" w:rsidP="00F31729">
            <w:pPr>
              <w:widowControl/>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579EADF" w14:textId="77777777" w:rsidR="00F31729" w:rsidRPr="00F31729" w:rsidRDefault="00F31729" w:rsidP="00F31729">
            <w:pPr>
              <w:widowControl/>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1345012"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EF07AF6"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AAA009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6E576CD"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C0B5710"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A17CA50"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DB9668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C9F58D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81FACBD"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r>
      <w:tr w:rsidR="00F31729" w:rsidRPr="00F31729" w14:paraId="0EA7AC86"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B775E6"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0 </w:t>
            </w:r>
            <w:r w:rsidR="00697EED">
              <w:rPr>
                <w:rFonts w:ascii="Arial" w:hAnsi="Arial" w:cs="Arial"/>
                <w:b/>
                <w:bCs/>
                <w:sz w:val="20"/>
              </w:rPr>
              <w:t>Functie</w:t>
            </w:r>
            <w:r w:rsidRPr="00F31729">
              <w:rPr>
                <w:rFonts w:ascii="Arial" w:hAnsi="Arial" w:cs="Arial"/>
                <w:b/>
                <w:bCs/>
                <w:sz w:val="20"/>
              </w:rPr>
              <w:t>jaren</w:t>
            </w:r>
            <w:r w:rsidR="00F902CC">
              <w:rPr>
                <w:rFonts w:ascii="Arial" w:hAnsi="Arial" w:cs="Arial"/>
                <w:b/>
                <w:bCs/>
                <w:sz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5A32C116"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8263C3C"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1555</w:t>
            </w:r>
          </w:p>
        </w:tc>
        <w:tc>
          <w:tcPr>
            <w:tcW w:w="960" w:type="dxa"/>
            <w:tcBorders>
              <w:top w:val="nil"/>
              <w:left w:val="nil"/>
              <w:bottom w:val="single" w:sz="4" w:space="0" w:color="auto"/>
              <w:right w:val="single" w:sz="4" w:space="0" w:color="auto"/>
            </w:tcBorders>
            <w:shd w:val="clear" w:color="000000" w:fill="FFFFFF"/>
            <w:noWrap/>
            <w:vAlign w:val="bottom"/>
            <w:hideMark/>
          </w:tcPr>
          <w:p w14:paraId="1DE1C26F"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1951</w:t>
            </w:r>
          </w:p>
        </w:tc>
        <w:tc>
          <w:tcPr>
            <w:tcW w:w="960" w:type="dxa"/>
            <w:tcBorders>
              <w:top w:val="nil"/>
              <w:left w:val="nil"/>
              <w:bottom w:val="single" w:sz="4" w:space="0" w:color="auto"/>
              <w:right w:val="single" w:sz="4" w:space="0" w:color="auto"/>
            </w:tcBorders>
            <w:shd w:val="clear" w:color="000000" w:fill="FFFFFF"/>
            <w:noWrap/>
            <w:vAlign w:val="bottom"/>
            <w:hideMark/>
          </w:tcPr>
          <w:p w14:paraId="78ECE0BB"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1989</w:t>
            </w:r>
          </w:p>
        </w:tc>
        <w:tc>
          <w:tcPr>
            <w:tcW w:w="960" w:type="dxa"/>
            <w:tcBorders>
              <w:top w:val="nil"/>
              <w:left w:val="nil"/>
              <w:bottom w:val="single" w:sz="4" w:space="0" w:color="auto"/>
              <w:right w:val="single" w:sz="4" w:space="0" w:color="auto"/>
            </w:tcBorders>
            <w:shd w:val="clear" w:color="000000" w:fill="FFFFFF"/>
            <w:noWrap/>
            <w:vAlign w:val="bottom"/>
            <w:hideMark/>
          </w:tcPr>
          <w:p w14:paraId="32765FEB"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2054</w:t>
            </w:r>
          </w:p>
        </w:tc>
        <w:tc>
          <w:tcPr>
            <w:tcW w:w="960" w:type="dxa"/>
            <w:tcBorders>
              <w:top w:val="nil"/>
              <w:left w:val="nil"/>
              <w:bottom w:val="single" w:sz="4" w:space="0" w:color="auto"/>
              <w:right w:val="single" w:sz="4" w:space="0" w:color="auto"/>
            </w:tcBorders>
            <w:shd w:val="clear" w:color="000000" w:fill="FFFFFF"/>
            <w:noWrap/>
            <w:vAlign w:val="bottom"/>
            <w:hideMark/>
          </w:tcPr>
          <w:p w14:paraId="024A8920"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2134</w:t>
            </w:r>
          </w:p>
        </w:tc>
        <w:tc>
          <w:tcPr>
            <w:tcW w:w="960" w:type="dxa"/>
            <w:tcBorders>
              <w:top w:val="nil"/>
              <w:left w:val="nil"/>
              <w:bottom w:val="single" w:sz="4" w:space="0" w:color="auto"/>
              <w:right w:val="single" w:sz="4" w:space="0" w:color="auto"/>
            </w:tcBorders>
            <w:shd w:val="clear" w:color="000000" w:fill="FFFFFF"/>
            <w:noWrap/>
            <w:vAlign w:val="bottom"/>
            <w:hideMark/>
          </w:tcPr>
          <w:p w14:paraId="007B406F"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2236</w:t>
            </w:r>
          </w:p>
        </w:tc>
        <w:tc>
          <w:tcPr>
            <w:tcW w:w="960" w:type="dxa"/>
            <w:tcBorders>
              <w:top w:val="nil"/>
              <w:left w:val="nil"/>
              <w:bottom w:val="single" w:sz="4" w:space="0" w:color="auto"/>
              <w:right w:val="single" w:sz="4" w:space="0" w:color="auto"/>
            </w:tcBorders>
            <w:shd w:val="clear" w:color="000000" w:fill="FFFFFF"/>
            <w:noWrap/>
            <w:vAlign w:val="bottom"/>
            <w:hideMark/>
          </w:tcPr>
          <w:p w14:paraId="13639176"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2336</w:t>
            </w:r>
          </w:p>
        </w:tc>
        <w:tc>
          <w:tcPr>
            <w:tcW w:w="960" w:type="dxa"/>
            <w:tcBorders>
              <w:top w:val="nil"/>
              <w:left w:val="nil"/>
              <w:bottom w:val="single" w:sz="4" w:space="0" w:color="auto"/>
              <w:right w:val="single" w:sz="4" w:space="0" w:color="auto"/>
            </w:tcBorders>
            <w:shd w:val="clear" w:color="000000" w:fill="FFFFFF"/>
            <w:noWrap/>
            <w:vAlign w:val="bottom"/>
            <w:hideMark/>
          </w:tcPr>
          <w:p w14:paraId="6DD009A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2551</w:t>
            </w:r>
          </w:p>
        </w:tc>
        <w:tc>
          <w:tcPr>
            <w:tcW w:w="960" w:type="dxa"/>
            <w:tcBorders>
              <w:top w:val="nil"/>
              <w:left w:val="nil"/>
              <w:bottom w:val="single" w:sz="4" w:space="0" w:color="auto"/>
              <w:right w:val="single" w:sz="4" w:space="0" w:color="auto"/>
            </w:tcBorders>
            <w:shd w:val="clear" w:color="000000" w:fill="FFFFFF"/>
            <w:noWrap/>
            <w:vAlign w:val="bottom"/>
            <w:hideMark/>
          </w:tcPr>
          <w:p w14:paraId="610EC4FB"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2848</w:t>
            </w:r>
          </w:p>
        </w:tc>
      </w:tr>
      <w:tr w:rsidR="00F31729" w:rsidRPr="00F31729" w14:paraId="1AB67354"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925444"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1 </w:t>
            </w:r>
            <w:r w:rsidR="00697EED">
              <w:rPr>
                <w:rFonts w:ascii="Arial" w:hAnsi="Arial" w:cs="Arial"/>
                <w:b/>
                <w:bCs/>
                <w:sz w:val="20"/>
              </w:rPr>
              <w:t>Functie</w:t>
            </w:r>
            <w:r w:rsidRPr="00F31729">
              <w:rPr>
                <w:rFonts w:ascii="Arial" w:hAnsi="Arial" w:cs="Arial"/>
                <w:b/>
                <w:bCs/>
                <w:sz w:val="20"/>
              </w:rPr>
              <w:t>jaar</w:t>
            </w:r>
          </w:p>
        </w:tc>
        <w:tc>
          <w:tcPr>
            <w:tcW w:w="960" w:type="dxa"/>
            <w:tcBorders>
              <w:top w:val="nil"/>
              <w:left w:val="nil"/>
              <w:bottom w:val="single" w:sz="4" w:space="0" w:color="auto"/>
              <w:right w:val="single" w:sz="4" w:space="0" w:color="auto"/>
            </w:tcBorders>
            <w:shd w:val="clear" w:color="auto" w:fill="auto"/>
            <w:noWrap/>
            <w:vAlign w:val="bottom"/>
            <w:hideMark/>
          </w:tcPr>
          <w:p w14:paraId="75B78865"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CF886C6"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1731</w:t>
            </w:r>
          </w:p>
        </w:tc>
        <w:tc>
          <w:tcPr>
            <w:tcW w:w="960" w:type="dxa"/>
            <w:tcBorders>
              <w:top w:val="nil"/>
              <w:left w:val="nil"/>
              <w:bottom w:val="single" w:sz="4" w:space="0" w:color="auto"/>
              <w:right w:val="single" w:sz="4" w:space="0" w:color="auto"/>
            </w:tcBorders>
            <w:shd w:val="clear" w:color="000000" w:fill="FFFFFF"/>
            <w:noWrap/>
            <w:vAlign w:val="bottom"/>
            <w:hideMark/>
          </w:tcPr>
          <w:p w14:paraId="05572BFB"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1989</w:t>
            </w:r>
          </w:p>
        </w:tc>
        <w:tc>
          <w:tcPr>
            <w:tcW w:w="960" w:type="dxa"/>
            <w:tcBorders>
              <w:top w:val="nil"/>
              <w:left w:val="nil"/>
              <w:bottom w:val="single" w:sz="4" w:space="0" w:color="auto"/>
              <w:right w:val="single" w:sz="4" w:space="0" w:color="auto"/>
            </w:tcBorders>
            <w:shd w:val="clear" w:color="000000" w:fill="FFFFFF"/>
            <w:noWrap/>
            <w:vAlign w:val="bottom"/>
            <w:hideMark/>
          </w:tcPr>
          <w:p w14:paraId="7C3EEBAF"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2032</w:t>
            </w:r>
          </w:p>
        </w:tc>
        <w:tc>
          <w:tcPr>
            <w:tcW w:w="960" w:type="dxa"/>
            <w:tcBorders>
              <w:top w:val="nil"/>
              <w:left w:val="nil"/>
              <w:bottom w:val="single" w:sz="4" w:space="0" w:color="auto"/>
              <w:right w:val="single" w:sz="4" w:space="0" w:color="auto"/>
            </w:tcBorders>
            <w:shd w:val="clear" w:color="000000" w:fill="FFFFFF"/>
            <w:noWrap/>
            <w:vAlign w:val="bottom"/>
            <w:hideMark/>
          </w:tcPr>
          <w:p w14:paraId="14E49EEC"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2102</w:t>
            </w:r>
          </w:p>
        </w:tc>
        <w:tc>
          <w:tcPr>
            <w:tcW w:w="960" w:type="dxa"/>
            <w:tcBorders>
              <w:top w:val="nil"/>
              <w:left w:val="nil"/>
              <w:bottom w:val="single" w:sz="4" w:space="0" w:color="auto"/>
              <w:right w:val="single" w:sz="4" w:space="0" w:color="auto"/>
            </w:tcBorders>
            <w:shd w:val="clear" w:color="000000" w:fill="FFFFFF"/>
            <w:noWrap/>
            <w:vAlign w:val="bottom"/>
            <w:hideMark/>
          </w:tcPr>
          <w:p w14:paraId="21B19170"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2186</w:t>
            </w:r>
          </w:p>
        </w:tc>
        <w:tc>
          <w:tcPr>
            <w:tcW w:w="960" w:type="dxa"/>
            <w:tcBorders>
              <w:top w:val="nil"/>
              <w:left w:val="nil"/>
              <w:bottom w:val="single" w:sz="4" w:space="0" w:color="auto"/>
              <w:right w:val="single" w:sz="4" w:space="0" w:color="auto"/>
            </w:tcBorders>
            <w:shd w:val="clear" w:color="000000" w:fill="FFFFFF"/>
            <w:noWrap/>
            <w:vAlign w:val="bottom"/>
            <w:hideMark/>
          </w:tcPr>
          <w:p w14:paraId="34253707"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2298</w:t>
            </w:r>
          </w:p>
        </w:tc>
        <w:tc>
          <w:tcPr>
            <w:tcW w:w="960" w:type="dxa"/>
            <w:tcBorders>
              <w:top w:val="nil"/>
              <w:left w:val="nil"/>
              <w:bottom w:val="single" w:sz="4" w:space="0" w:color="auto"/>
              <w:right w:val="single" w:sz="4" w:space="0" w:color="auto"/>
            </w:tcBorders>
            <w:shd w:val="clear" w:color="000000" w:fill="FFFFFF"/>
            <w:noWrap/>
            <w:vAlign w:val="bottom"/>
            <w:hideMark/>
          </w:tcPr>
          <w:p w14:paraId="12BCCA02"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2403</w:t>
            </w:r>
          </w:p>
        </w:tc>
        <w:tc>
          <w:tcPr>
            <w:tcW w:w="960" w:type="dxa"/>
            <w:tcBorders>
              <w:top w:val="nil"/>
              <w:left w:val="nil"/>
              <w:bottom w:val="single" w:sz="4" w:space="0" w:color="auto"/>
              <w:right w:val="single" w:sz="4" w:space="0" w:color="auto"/>
            </w:tcBorders>
            <w:shd w:val="clear" w:color="000000" w:fill="FFFFFF"/>
            <w:noWrap/>
            <w:vAlign w:val="bottom"/>
            <w:hideMark/>
          </w:tcPr>
          <w:p w14:paraId="6F9E669F"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2629</w:t>
            </w:r>
          </w:p>
        </w:tc>
        <w:tc>
          <w:tcPr>
            <w:tcW w:w="960" w:type="dxa"/>
            <w:tcBorders>
              <w:top w:val="nil"/>
              <w:left w:val="nil"/>
              <w:bottom w:val="single" w:sz="4" w:space="0" w:color="auto"/>
              <w:right w:val="single" w:sz="4" w:space="0" w:color="auto"/>
            </w:tcBorders>
            <w:shd w:val="clear" w:color="000000" w:fill="FFFFFF"/>
            <w:noWrap/>
            <w:vAlign w:val="bottom"/>
            <w:hideMark/>
          </w:tcPr>
          <w:p w14:paraId="2AD3CEEF"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2939</w:t>
            </w:r>
          </w:p>
        </w:tc>
      </w:tr>
      <w:tr w:rsidR="00F31729" w:rsidRPr="00F31729" w14:paraId="679484FC"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732273"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2 </w:t>
            </w:r>
            <w:r w:rsidR="00697EED">
              <w:rPr>
                <w:rFonts w:ascii="Arial" w:hAnsi="Arial" w:cs="Arial"/>
                <w:b/>
                <w:bCs/>
                <w:sz w:val="20"/>
              </w:rPr>
              <w:t>Functie</w:t>
            </w:r>
            <w:r w:rsidRPr="00F31729">
              <w:rPr>
                <w:rFonts w:ascii="Arial" w:hAnsi="Arial" w:cs="Arial"/>
                <w:b/>
                <w:bCs/>
                <w:sz w:val="20"/>
              </w:rPr>
              <w:t>jaren</w:t>
            </w:r>
          </w:p>
        </w:tc>
        <w:tc>
          <w:tcPr>
            <w:tcW w:w="960" w:type="dxa"/>
            <w:tcBorders>
              <w:top w:val="nil"/>
              <w:left w:val="nil"/>
              <w:bottom w:val="single" w:sz="4" w:space="0" w:color="auto"/>
              <w:right w:val="single" w:sz="4" w:space="0" w:color="auto"/>
            </w:tcBorders>
            <w:shd w:val="clear" w:color="auto" w:fill="auto"/>
            <w:noWrap/>
            <w:vAlign w:val="bottom"/>
            <w:hideMark/>
          </w:tcPr>
          <w:p w14:paraId="2FFD73D0"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950CAD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1777</w:t>
            </w:r>
          </w:p>
        </w:tc>
        <w:tc>
          <w:tcPr>
            <w:tcW w:w="960" w:type="dxa"/>
            <w:tcBorders>
              <w:top w:val="nil"/>
              <w:left w:val="nil"/>
              <w:bottom w:val="single" w:sz="4" w:space="0" w:color="auto"/>
              <w:right w:val="single" w:sz="4" w:space="0" w:color="auto"/>
            </w:tcBorders>
            <w:shd w:val="clear" w:color="000000" w:fill="FFFFFF"/>
            <w:noWrap/>
            <w:vAlign w:val="bottom"/>
            <w:hideMark/>
          </w:tcPr>
          <w:p w14:paraId="1B81FFCF"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2030</w:t>
            </w:r>
          </w:p>
        </w:tc>
        <w:tc>
          <w:tcPr>
            <w:tcW w:w="960" w:type="dxa"/>
            <w:tcBorders>
              <w:top w:val="nil"/>
              <w:left w:val="nil"/>
              <w:bottom w:val="single" w:sz="4" w:space="0" w:color="auto"/>
              <w:right w:val="single" w:sz="4" w:space="0" w:color="auto"/>
            </w:tcBorders>
            <w:shd w:val="clear" w:color="000000" w:fill="FFFFFF"/>
            <w:noWrap/>
            <w:vAlign w:val="bottom"/>
            <w:hideMark/>
          </w:tcPr>
          <w:p w14:paraId="653F650A"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2076</w:t>
            </w:r>
          </w:p>
        </w:tc>
        <w:tc>
          <w:tcPr>
            <w:tcW w:w="960" w:type="dxa"/>
            <w:tcBorders>
              <w:top w:val="nil"/>
              <w:left w:val="nil"/>
              <w:bottom w:val="single" w:sz="4" w:space="0" w:color="auto"/>
              <w:right w:val="single" w:sz="4" w:space="0" w:color="auto"/>
            </w:tcBorders>
            <w:shd w:val="clear" w:color="000000" w:fill="FFFFFF"/>
            <w:noWrap/>
            <w:vAlign w:val="bottom"/>
            <w:hideMark/>
          </w:tcPr>
          <w:p w14:paraId="4C141D5A"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2149</w:t>
            </w:r>
          </w:p>
        </w:tc>
        <w:tc>
          <w:tcPr>
            <w:tcW w:w="960" w:type="dxa"/>
            <w:tcBorders>
              <w:top w:val="nil"/>
              <w:left w:val="nil"/>
              <w:bottom w:val="single" w:sz="4" w:space="0" w:color="auto"/>
              <w:right w:val="single" w:sz="4" w:space="0" w:color="auto"/>
            </w:tcBorders>
            <w:shd w:val="clear" w:color="000000" w:fill="FFFFFF"/>
            <w:noWrap/>
            <w:vAlign w:val="bottom"/>
            <w:hideMark/>
          </w:tcPr>
          <w:p w14:paraId="3AB6F50A"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2244</w:t>
            </w:r>
          </w:p>
        </w:tc>
        <w:tc>
          <w:tcPr>
            <w:tcW w:w="960" w:type="dxa"/>
            <w:tcBorders>
              <w:top w:val="nil"/>
              <w:left w:val="nil"/>
              <w:bottom w:val="single" w:sz="4" w:space="0" w:color="auto"/>
              <w:right w:val="single" w:sz="4" w:space="0" w:color="auto"/>
            </w:tcBorders>
            <w:shd w:val="clear" w:color="000000" w:fill="FFFFFF"/>
            <w:noWrap/>
            <w:vAlign w:val="bottom"/>
            <w:hideMark/>
          </w:tcPr>
          <w:p w14:paraId="17E3575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2362</w:t>
            </w:r>
          </w:p>
        </w:tc>
        <w:tc>
          <w:tcPr>
            <w:tcW w:w="960" w:type="dxa"/>
            <w:tcBorders>
              <w:top w:val="nil"/>
              <w:left w:val="nil"/>
              <w:bottom w:val="single" w:sz="4" w:space="0" w:color="auto"/>
              <w:right w:val="single" w:sz="4" w:space="0" w:color="auto"/>
            </w:tcBorders>
            <w:shd w:val="clear" w:color="000000" w:fill="FFFFFF"/>
            <w:noWrap/>
            <w:vAlign w:val="bottom"/>
            <w:hideMark/>
          </w:tcPr>
          <w:p w14:paraId="0799EB10"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2470</w:t>
            </w:r>
          </w:p>
        </w:tc>
        <w:tc>
          <w:tcPr>
            <w:tcW w:w="960" w:type="dxa"/>
            <w:tcBorders>
              <w:top w:val="nil"/>
              <w:left w:val="nil"/>
              <w:bottom w:val="single" w:sz="4" w:space="0" w:color="auto"/>
              <w:right w:val="single" w:sz="4" w:space="0" w:color="auto"/>
            </w:tcBorders>
            <w:shd w:val="clear" w:color="000000" w:fill="FFFFFF"/>
            <w:noWrap/>
            <w:vAlign w:val="bottom"/>
            <w:hideMark/>
          </w:tcPr>
          <w:p w14:paraId="36DB8B79"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2706</w:t>
            </w:r>
          </w:p>
        </w:tc>
        <w:tc>
          <w:tcPr>
            <w:tcW w:w="960" w:type="dxa"/>
            <w:tcBorders>
              <w:top w:val="nil"/>
              <w:left w:val="nil"/>
              <w:bottom w:val="single" w:sz="4" w:space="0" w:color="auto"/>
              <w:right w:val="single" w:sz="4" w:space="0" w:color="auto"/>
            </w:tcBorders>
            <w:shd w:val="clear" w:color="000000" w:fill="FFFFFF"/>
            <w:noWrap/>
            <w:vAlign w:val="bottom"/>
            <w:hideMark/>
          </w:tcPr>
          <w:p w14:paraId="1F825F73"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3028</w:t>
            </w:r>
          </w:p>
        </w:tc>
      </w:tr>
      <w:tr w:rsidR="00F31729" w:rsidRPr="00F31729" w14:paraId="76B4204C"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BE98F4"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3 </w:t>
            </w:r>
            <w:r w:rsidR="00697EED">
              <w:rPr>
                <w:rFonts w:ascii="Arial" w:hAnsi="Arial" w:cs="Arial"/>
                <w:b/>
                <w:bCs/>
                <w:sz w:val="20"/>
              </w:rPr>
              <w:t>Functie</w:t>
            </w:r>
            <w:r w:rsidRPr="00F31729">
              <w:rPr>
                <w:rFonts w:ascii="Arial" w:hAnsi="Arial" w:cs="Arial"/>
                <w:b/>
                <w:bCs/>
                <w:sz w:val="20"/>
              </w:rPr>
              <w:t>jaren</w:t>
            </w:r>
          </w:p>
        </w:tc>
        <w:tc>
          <w:tcPr>
            <w:tcW w:w="960" w:type="dxa"/>
            <w:tcBorders>
              <w:top w:val="nil"/>
              <w:left w:val="nil"/>
              <w:bottom w:val="single" w:sz="4" w:space="0" w:color="auto"/>
              <w:right w:val="single" w:sz="4" w:space="0" w:color="auto"/>
            </w:tcBorders>
            <w:shd w:val="clear" w:color="auto" w:fill="auto"/>
            <w:noWrap/>
            <w:vAlign w:val="bottom"/>
            <w:hideMark/>
          </w:tcPr>
          <w:p w14:paraId="75FEA792"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56F9190"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1825</w:t>
            </w:r>
          </w:p>
        </w:tc>
        <w:tc>
          <w:tcPr>
            <w:tcW w:w="960" w:type="dxa"/>
            <w:tcBorders>
              <w:top w:val="nil"/>
              <w:left w:val="nil"/>
              <w:bottom w:val="single" w:sz="4" w:space="0" w:color="auto"/>
              <w:right w:val="single" w:sz="4" w:space="0" w:color="auto"/>
            </w:tcBorders>
            <w:shd w:val="clear" w:color="000000" w:fill="FFFFFF"/>
            <w:noWrap/>
            <w:vAlign w:val="bottom"/>
            <w:hideMark/>
          </w:tcPr>
          <w:p w14:paraId="64300F29"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2068</w:t>
            </w:r>
          </w:p>
        </w:tc>
        <w:tc>
          <w:tcPr>
            <w:tcW w:w="960" w:type="dxa"/>
            <w:tcBorders>
              <w:top w:val="nil"/>
              <w:left w:val="nil"/>
              <w:bottom w:val="single" w:sz="4" w:space="0" w:color="auto"/>
              <w:right w:val="single" w:sz="4" w:space="0" w:color="auto"/>
            </w:tcBorders>
            <w:shd w:val="clear" w:color="000000" w:fill="FFFFFF"/>
            <w:noWrap/>
            <w:vAlign w:val="bottom"/>
            <w:hideMark/>
          </w:tcPr>
          <w:p w14:paraId="22C28D89"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2120</w:t>
            </w:r>
          </w:p>
        </w:tc>
        <w:tc>
          <w:tcPr>
            <w:tcW w:w="960" w:type="dxa"/>
            <w:tcBorders>
              <w:top w:val="nil"/>
              <w:left w:val="nil"/>
              <w:bottom w:val="single" w:sz="4" w:space="0" w:color="auto"/>
              <w:right w:val="single" w:sz="4" w:space="0" w:color="auto"/>
            </w:tcBorders>
            <w:shd w:val="clear" w:color="000000" w:fill="FFFFFF"/>
            <w:noWrap/>
            <w:vAlign w:val="bottom"/>
            <w:hideMark/>
          </w:tcPr>
          <w:p w14:paraId="1CBC7AFE"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2197</w:t>
            </w:r>
          </w:p>
        </w:tc>
        <w:tc>
          <w:tcPr>
            <w:tcW w:w="960" w:type="dxa"/>
            <w:tcBorders>
              <w:top w:val="nil"/>
              <w:left w:val="nil"/>
              <w:bottom w:val="single" w:sz="4" w:space="0" w:color="auto"/>
              <w:right w:val="single" w:sz="4" w:space="0" w:color="auto"/>
            </w:tcBorders>
            <w:shd w:val="clear" w:color="000000" w:fill="FFFFFF"/>
            <w:noWrap/>
            <w:vAlign w:val="bottom"/>
            <w:hideMark/>
          </w:tcPr>
          <w:p w14:paraId="05C71AEC"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2297</w:t>
            </w:r>
          </w:p>
        </w:tc>
        <w:tc>
          <w:tcPr>
            <w:tcW w:w="960" w:type="dxa"/>
            <w:tcBorders>
              <w:top w:val="nil"/>
              <w:left w:val="nil"/>
              <w:bottom w:val="single" w:sz="4" w:space="0" w:color="auto"/>
              <w:right w:val="single" w:sz="4" w:space="0" w:color="auto"/>
            </w:tcBorders>
            <w:shd w:val="clear" w:color="000000" w:fill="FFFFFF"/>
            <w:noWrap/>
            <w:vAlign w:val="bottom"/>
            <w:hideMark/>
          </w:tcPr>
          <w:p w14:paraId="42608F80"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2427</w:t>
            </w:r>
          </w:p>
        </w:tc>
        <w:tc>
          <w:tcPr>
            <w:tcW w:w="960" w:type="dxa"/>
            <w:tcBorders>
              <w:top w:val="nil"/>
              <w:left w:val="nil"/>
              <w:bottom w:val="single" w:sz="4" w:space="0" w:color="auto"/>
              <w:right w:val="single" w:sz="4" w:space="0" w:color="auto"/>
            </w:tcBorders>
            <w:shd w:val="clear" w:color="000000" w:fill="FFFFFF"/>
            <w:noWrap/>
            <w:vAlign w:val="bottom"/>
            <w:hideMark/>
          </w:tcPr>
          <w:p w14:paraId="0D6DEB15"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2537</w:t>
            </w:r>
          </w:p>
        </w:tc>
        <w:tc>
          <w:tcPr>
            <w:tcW w:w="960" w:type="dxa"/>
            <w:tcBorders>
              <w:top w:val="nil"/>
              <w:left w:val="nil"/>
              <w:bottom w:val="single" w:sz="4" w:space="0" w:color="auto"/>
              <w:right w:val="single" w:sz="4" w:space="0" w:color="auto"/>
            </w:tcBorders>
            <w:shd w:val="clear" w:color="000000" w:fill="FFFFFF"/>
            <w:noWrap/>
            <w:vAlign w:val="bottom"/>
            <w:hideMark/>
          </w:tcPr>
          <w:p w14:paraId="4CE04657"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2786</w:t>
            </w:r>
          </w:p>
        </w:tc>
        <w:tc>
          <w:tcPr>
            <w:tcW w:w="960" w:type="dxa"/>
            <w:tcBorders>
              <w:top w:val="nil"/>
              <w:left w:val="nil"/>
              <w:bottom w:val="single" w:sz="4" w:space="0" w:color="auto"/>
              <w:right w:val="single" w:sz="4" w:space="0" w:color="auto"/>
            </w:tcBorders>
            <w:shd w:val="clear" w:color="000000" w:fill="FFFFFF"/>
            <w:noWrap/>
            <w:vAlign w:val="bottom"/>
            <w:hideMark/>
          </w:tcPr>
          <w:p w14:paraId="52F75CE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3117</w:t>
            </w:r>
          </w:p>
        </w:tc>
      </w:tr>
      <w:tr w:rsidR="00F31729" w:rsidRPr="00F31729" w14:paraId="11BDAB2C"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47F2A6"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4 </w:t>
            </w:r>
            <w:r w:rsidR="00697EED">
              <w:rPr>
                <w:rFonts w:ascii="Arial" w:hAnsi="Arial" w:cs="Arial"/>
                <w:b/>
                <w:bCs/>
                <w:sz w:val="20"/>
              </w:rPr>
              <w:t>Functie</w:t>
            </w:r>
            <w:r w:rsidRPr="00F31729">
              <w:rPr>
                <w:rFonts w:ascii="Arial" w:hAnsi="Arial" w:cs="Arial"/>
                <w:b/>
                <w:bCs/>
                <w:sz w:val="20"/>
              </w:rPr>
              <w:t>jaren</w:t>
            </w:r>
          </w:p>
        </w:tc>
        <w:tc>
          <w:tcPr>
            <w:tcW w:w="960" w:type="dxa"/>
            <w:tcBorders>
              <w:top w:val="nil"/>
              <w:left w:val="nil"/>
              <w:bottom w:val="single" w:sz="4" w:space="0" w:color="auto"/>
              <w:right w:val="single" w:sz="4" w:space="0" w:color="auto"/>
            </w:tcBorders>
            <w:shd w:val="clear" w:color="auto" w:fill="auto"/>
            <w:noWrap/>
            <w:vAlign w:val="bottom"/>
            <w:hideMark/>
          </w:tcPr>
          <w:p w14:paraId="1E34D201"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B69220A"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1871</w:t>
            </w:r>
          </w:p>
        </w:tc>
        <w:tc>
          <w:tcPr>
            <w:tcW w:w="960" w:type="dxa"/>
            <w:tcBorders>
              <w:top w:val="nil"/>
              <w:left w:val="nil"/>
              <w:bottom w:val="single" w:sz="4" w:space="0" w:color="auto"/>
              <w:right w:val="single" w:sz="4" w:space="0" w:color="auto"/>
            </w:tcBorders>
            <w:shd w:val="clear" w:color="000000" w:fill="FFFFFF"/>
            <w:noWrap/>
            <w:vAlign w:val="bottom"/>
            <w:hideMark/>
          </w:tcPr>
          <w:p w14:paraId="3B4BC3E2"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2109</w:t>
            </w:r>
          </w:p>
        </w:tc>
        <w:tc>
          <w:tcPr>
            <w:tcW w:w="960" w:type="dxa"/>
            <w:tcBorders>
              <w:top w:val="nil"/>
              <w:left w:val="nil"/>
              <w:bottom w:val="single" w:sz="4" w:space="0" w:color="auto"/>
              <w:right w:val="single" w:sz="4" w:space="0" w:color="auto"/>
            </w:tcBorders>
            <w:shd w:val="clear" w:color="000000" w:fill="FFFFFF"/>
            <w:noWrap/>
            <w:vAlign w:val="bottom"/>
            <w:hideMark/>
          </w:tcPr>
          <w:p w14:paraId="64A67E7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2162</w:t>
            </w:r>
          </w:p>
        </w:tc>
        <w:tc>
          <w:tcPr>
            <w:tcW w:w="960" w:type="dxa"/>
            <w:tcBorders>
              <w:top w:val="nil"/>
              <w:left w:val="nil"/>
              <w:bottom w:val="single" w:sz="4" w:space="0" w:color="auto"/>
              <w:right w:val="single" w:sz="4" w:space="0" w:color="auto"/>
            </w:tcBorders>
            <w:shd w:val="clear" w:color="000000" w:fill="FFFFFF"/>
            <w:noWrap/>
            <w:vAlign w:val="bottom"/>
            <w:hideMark/>
          </w:tcPr>
          <w:p w14:paraId="624E21AC"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2246</w:t>
            </w:r>
          </w:p>
        </w:tc>
        <w:tc>
          <w:tcPr>
            <w:tcW w:w="960" w:type="dxa"/>
            <w:tcBorders>
              <w:top w:val="nil"/>
              <w:left w:val="nil"/>
              <w:bottom w:val="single" w:sz="4" w:space="0" w:color="auto"/>
              <w:right w:val="single" w:sz="4" w:space="0" w:color="auto"/>
            </w:tcBorders>
            <w:shd w:val="clear" w:color="000000" w:fill="FFFFFF"/>
            <w:noWrap/>
            <w:vAlign w:val="bottom"/>
            <w:hideMark/>
          </w:tcPr>
          <w:p w14:paraId="6A6EB526"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2353</w:t>
            </w:r>
          </w:p>
        </w:tc>
        <w:tc>
          <w:tcPr>
            <w:tcW w:w="960" w:type="dxa"/>
            <w:tcBorders>
              <w:top w:val="nil"/>
              <w:left w:val="nil"/>
              <w:bottom w:val="single" w:sz="4" w:space="0" w:color="auto"/>
              <w:right w:val="single" w:sz="4" w:space="0" w:color="auto"/>
            </w:tcBorders>
            <w:shd w:val="clear" w:color="000000" w:fill="FFFFFF"/>
            <w:noWrap/>
            <w:vAlign w:val="bottom"/>
            <w:hideMark/>
          </w:tcPr>
          <w:p w14:paraId="342861B3"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2492</w:t>
            </w:r>
          </w:p>
        </w:tc>
        <w:tc>
          <w:tcPr>
            <w:tcW w:w="960" w:type="dxa"/>
            <w:tcBorders>
              <w:top w:val="nil"/>
              <w:left w:val="nil"/>
              <w:bottom w:val="single" w:sz="4" w:space="0" w:color="auto"/>
              <w:right w:val="single" w:sz="4" w:space="0" w:color="auto"/>
            </w:tcBorders>
            <w:shd w:val="clear" w:color="000000" w:fill="FFFFFF"/>
            <w:noWrap/>
            <w:vAlign w:val="bottom"/>
            <w:hideMark/>
          </w:tcPr>
          <w:p w14:paraId="0C38E347"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2606</w:t>
            </w:r>
          </w:p>
        </w:tc>
        <w:tc>
          <w:tcPr>
            <w:tcW w:w="960" w:type="dxa"/>
            <w:tcBorders>
              <w:top w:val="nil"/>
              <w:left w:val="nil"/>
              <w:bottom w:val="single" w:sz="4" w:space="0" w:color="auto"/>
              <w:right w:val="single" w:sz="4" w:space="0" w:color="auto"/>
            </w:tcBorders>
            <w:shd w:val="clear" w:color="000000" w:fill="FFFFFF"/>
            <w:noWrap/>
            <w:vAlign w:val="bottom"/>
            <w:hideMark/>
          </w:tcPr>
          <w:p w14:paraId="7D73C6B3"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2862</w:t>
            </w:r>
          </w:p>
        </w:tc>
        <w:tc>
          <w:tcPr>
            <w:tcW w:w="960" w:type="dxa"/>
            <w:tcBorders>
              <w:top w:val="nil"/>
              <w:left w:val="nil"/>
              <w:bottom w:val="single" w:sz="4" w:space="0" w:color="auto"/>
              <w:right w:val="single" w:sz="4" w:space="0" w:color="auto"/>
            </w:tcBorders>
            <w:shd w:val="clear" w:color="000000" w:fill="FFFFFF"/>
            <w:noWrap/>
            <w:vAlign w:val="bottom"/>
            <w:hideMark/>
          </w:tcPr>
          <w:p w14:paraId="5D9AABCC"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3210</w:t>
            </w:r>
          </w:p>
        </w:tc>
      </w:tr>
      <w:tr w:rsidR="00F31729" w:rsidRPr="00F31729" w14:paraId="49C90EB1"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5C6657"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5 </w:t>
            </w:r>
            <w:r w:rsidR="00697EED">
              <w:rPr>
                <w:rFonts w:ascii="Arial" w:hAnsi="Arial" w:cs="Arial"/>
                <w:b/>
                <w:bCs/>
                <w:sz w:val="20"/>
              </w:rPr>
              <w:t>Functie</w:t>
            </w:r>
            <w:r w:rsidRPr="00F31729">
              <w:rPr>
                <w:rFonts w:ascii="Arial" w:hAnsi="Arial" w:cs="Arial"/>
                <w:b/>
                <w:bCs/>
                <w:sz w:val="20"/>
              </w:rPr>
              <w:t>jaren</w:t>
            </w:r>
          </w:p>
        </w:tc>
        <w:tc>
          <w:tcPr>
            <w:tcW w:w="960" w:type="dxa"/>
            <w:tcBorders>
              <w:top w:val="nil"/>
              <w:left w:val="nil"/>
              <w:bottom w:val="single" w:sz="4" w:space="0" w:color="auto"/>
              <w:right w:val="single" w:sz="4" w:space="0" w:color="auto"/>
            </w:tcBorders>
            <w:shd w:val="clear" w:color="auto" w:fill="auto"/>
            <w:noWrap/>
            <w:vAlign w:val="bottom"/>
            <w:hideMark/>
          </w:tcPr>
          <w:p w14:paraId="57CEE9A7"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7E68189"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1920</w:t>
            </w:r>
          </w:p>
        </w:tc>
        <w:tc>
          <w:tcPr>
            <w:tcW w:w="960" w:type="dxa"/>
            <w:tcBorders>
              <w:top w:val="nil"/>
              <w:left w:val="nil"/>
              <w:bottom w:val="single" w:sz="4" w:space="0" w:color="auto"/>
              <w:right w:val="single" w:sz="4" w:space="0" w:color="auto"/>
            </w:tcBorders>
            <w:shd w:val="clear" w:color="000000" w:fill="FFFFFF"/>
            <w:noWrap/>
            <w:vAlign w:val="bottom"/>
            <w:hideMark/>
          </w:tcPr>
          <w:p w14:paraId="210444C1"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BCE6DBD"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2203</w:t>
            </w:r>
          </w:p>
        </w:tc>
        <w:tc>
          <w:tcPr>
            <w:tcW w:w="960" w:type="dxa"/>
            <w:tcBorders>
              <w:top w:val="nil"/>
              <w:left w:val="nil"/>
              <w:bottom w:val="single" w:sz="4" w:space="0" w:color="auto"/>
              <w:right w:val="single" w:sz="4" w:space="0" w:color="auto"/>
            </w:tcBorders>
            <w:shd w:val="clear" w:color="000000" w:fill="FFFFFF"/>
            <w:noWrap/>
            <w:vAlign w:val="bottom"/>
            <w:hideMark/>
          </w:tcPr>
          <w:p w14:paraId="7954CC6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2295</w:t>
            </w:r>
          </w:p>
        </w:tc>
        <w:tc>
          <w:tcPr>
            <w:tcW w:w="960" w:type="dxa"/>
            <w:tcBorders>
              <w:top w:val="nil"/>
              <w:left w:val="nil"/>
              <w:bottom w:val="single" w:sz="4" w:space="0" w:color="auto"/>
              <w:right w:val="single" w:sz="4" w:space="0" w:color="auto"/>
            </w:tcBorders>
            <w:shd w:val="clear" w:color="000000" w:fill="FFFFFF"/>
            <w:noWrap/>
            <w:vAlign w:val="bottom"/>
            <w:hideMark/>
          </w:tcPr>
          <w:p w14:paraId="45320546"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2406</w:t>
            </w:r>
          </w:p>
        </w:tc>
        <w:tc>
          <w:tcPr>
            <w:tcW w:w="960" w:type="dxa"/>
            <w:tcBorders>
              <w:top w:val="nil"/>
              <w:left w:val="nil"/>
              <w:bottom w:val="single" w:sz="4" w:space="0" w:color="auto"/>
              <w:right w:val="single" w:sz="4" w:space="0" w:color="auto"/>
            </w:tcBorders>
            <w:shd w:val="clear" w:color="000000" w:fill="FFFFFF"/>
            <w:noWrap/>
            <w:vAlign w:val="bottom"/>
            <w:hideMark/>
          </w:tcPr>
          <w:p w14:paraId="2B012C77"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2555</w:t>
            </w:r>
          </w:p>
        </w:tc>
        <w:tc>
          <w:tcPr>
            <w:tcW w:w="960" w:type="dxa"/>
            <w:tcBorders>
              <w:top w:val="nil"/>
              <w:left w:val="nil"/>
              <w:bottom w:val="single" w:sz="4" w:space="0" w:color="auto"/>
              <w:right w:val="single" w:sz="4" w:space="0" w:color="auto"/>
            </w:tcBorders>
            <w:shd w:val="clear" w:color="000000" w:fill="FFFFFF"/>
            <w:noWrap/>
            <w:vAlign w:val="bottom"/>
            <w:hideMark/>
          </w:tcPr>
          <w:p w14:paraId="6713A97E"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2675</w:t>
            </w:r>
          </w:p>
        </w:tc>
        <w:tc>
          <w:tcPr>
            <w:tcW w:w="960" w:type="dxa"/>
            <w:tcBorders>
              <w:top w:val="nil"/>
              <w:left w:val="nil"/>
              <w:bottom w:val="single" w:sz="4" w:space="0" w:color="auto"/>
              <w:right w:val="single" w:sz="4" w:space="0" w:color="auto"/>
            </w:tcBorders>
            <w:shd w:val="clear" w:color="000000" w:fill="FFFFFF"/>
            <w:noWrap/>
            <w:vAlign w:val="bottom"/>
            <w:hideMark/>
          </w:tcPr>
          <w:p w14:paraId="785A45EC"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2939</w:t>
            </w:r>
          </w:p>
        </w:tc>
        <w:tc>
          <w:tcPr>
            <w:tcW w:w="960" w:type="dxa"/>
            <w:tcBorders>
              <w:top w:val="nil"/>
              <w:left w:val="nil"/>
              <w:bottom w:val="single" w:sz="4" w:space="0" w:color="auto"/>
              <w:right w:val="single" w:sz="4" w:space="0" w:color="auto"/>
            </w:tcBorders>
            <w:shd w:val="clear" w:color="000000" w:fill="FFFFFF"/>
            <w:noWrap/>
            <w:vAlign w:val="bottom"/>
            <w:hideMark/>
          </w:tcPr>
          <w:p w14:paraId="3A39784E"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3300</w:t>
            </w:r>
          </w:p>
        </w:tc>
      </w:tr>
      <w:tr w:rsidR="00F31729" w:rsidRPr="00F31729" w14:paraId="4E75F411"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1458BA5"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6 </w:t>
            </w:r>
            <w:r w:rsidR="00697EED">
              <w:rPr>
                <w:rFonts w:ascii="Arial" w:hAnsi="Arial" w:cs="Arial"/>
                <w:b/>
                <w:bCs/>
                <w:sz w:val="20"/>
              </w:rPr>
              <w:t>Functie</w:t>
            </w:r>
            <w:r w:rsidRPr="00F31729">
              <w:rPr>
                <w:rFonts w:ascii="Arial" w:hAnsi="Arial" w:cs="Arial"/>
                <w:b/>
                <w:bCs/>
                <w:sz w:val="20"/>
              </w:rPr>
              <w:t>jaren</w:t>
            </w:r>
          </w:p>
        </w:tc>
        <w:tc>
          <w:tcPr>
            <w:tcW w:w="960" w:type="dxa"/>
            <w:tcBorders>
              <w:top w:val="nil"/>
              <w:left w:val="nil"/>
              <w:bottom w:val="single" w:sz="4" w:space="0" w:color="auto"/>
              <w:right w:val="single" w:sz="4" w:space="0" w:color="auto"/>
            </w:tcBorders>
            <w:shd w:val="clear" w:color="auto" w:fill="auto"/>
            <w:noWrap/>
            <w:vAlign w:val="bottom"/>
            <w:hideMark/>
          </w:tcPr>
          <w:p w14:paraId="240B0FA3"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76399C2"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30E9480"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0163B0FF"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889C67B"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2340</w:t>
            </w:r>
          </w:p>
        </w:tc>
        <w:tc>
          <w:tcPr>
            <w:tcW w:w="960" w:type="dxa"/>
            <w:tcBorders>
              <w:top w:val="nil"/>
              <w:left w:val="nil"/>
              <w:bottom w:val="single" w:sz="4" w:space="0" w:color="auto"/>
              <w:right w:val="single" w:sz="4" w:space="0" w:color="auto"/>
            </w:tcBorders>
            <w:shd w:val="clear" w:color="000000" w:fill="FFFFFF"/>
            <w:noWrap/>
            <w:vAlign w:val="bottom"/>
            <w:hideMark/>
          </w:tcPr>
          <w:p w14:paraId="08903E1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2459</w:t>
            </w:r>
          </w:p>
        </w:tc>
        <w:tc>
          <w:tcPr>
            <w:tcW w:w="960" w:type="dxa"/>
            <w:tcBorders>
              <w:top w:val="nil"/>
              <w:left w:val="nil"/>
              <w:bottom w:val="single" w:sz="4" w:space="0" w:color="auto"/>
              <w:right w:val="single" w:sz="4" w:space="0" w:color="auto"/>
            </w:tcBorders>
            <w:shd w:val="clear" w:color="000000" w:fill="FFFFFF"/>
            <w:noWrap/>
            <w:vAlign w:val="bottom"/>
            <w:hideMark/>
          </w:tcPr>
          <w:p w14:paraId="20AAE2C2"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2618</w:t>
            </w:r>
          </w:p>
        </w:tc>
        <w:tc>
          <w:tcPr>
            <w:tcW w:w="960" w:type="dxa"/>
            <w:tcBorders>
              <w:top w:val="nil"/>
              <w:left w:val="nil"/>
              <w:bottom w:val="single" w:sz="4" w:space="0" w:color="auto"/>
              <w:right w:val="single" w:sz="4" w:space="0" w:color="auto"/>
            </w:tcBorders>
            <w:shd w:val="clear" w:color="000000" w:fill="FFFFFF"/>
            <w:noWrap/>
            <w:vAlign w:val="bottom"/>
            <w:hideMark/>
          </w:tcPr>
          <w:p w14:paraId="56C9DD41"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2742</w:t>
            </w:r>
          </w:p>
        </w:tc>
        <w:tc>
          <w:tcPr>
            <w:tcW w:w="960" w:type="dxa"/>
            <w:tcBorders>
              <w:top w:val="nil"/>
              <w:left w:val="nil"/>
              <w:bottom w:val="single" w:sz="4" w:space="0" w:color="auto"/>
              <w:right w:val="single" w:sz="4" w:space="0" w:color="auto"/>
            </w:tcBorders>
            <w:shd w:val="clear" w:color="000000" w:fill="FFFFFF"/>
            <w:noWrap/>
            <w:vAlign w:val="bottom"/>
            <w:hideMark/>
          </w:tcPr>
          <w:p w14:paraId="1939E9F9"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3018</w:t>
            </w:r>
          </w:p>
        </w:tc>
        <w:tc>
          <w:tcPr>
            <w:tcW w:w="960" w:type="dxa"/>
            <w:tcBorders>
              <w:top w:val="nil"/>
              <w:left w:val="nil"/>
              <w:bottom w:val="single" w:sz="4" w:space="0" w:color="auto"/>
              <w:right w:val="single" w:sz="4" w:space="0" w:color="auto"/>
            </w:tcBorders>
            <w:shd w:val="clear" w:color="000000" w:fill="FFFFFF"/>
            <w:noWrap/>
            <w:vAlign w:val="bottom"/>
            <w:hideMark/>
          </w:tcPr>
          <w:p w14:paraId="5DD1A363"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3390</w:t>
            </w:r>
          </w:p>
        </w:tc>
      </w:tr>
      <w:tr w:rsidR="00F31729" w:rsidRPr="00F31729" w14:paraId="4C1E5DC7" w14:textId="77777777" w:rsidTr="00965769">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21079F" w14:textId="77777777" w:rsidR="00F31729" w:rsidRPr="00F31729" w:rsidRDefault="00F31729" w:rsidP="00F31729">
            <w:pPr>
              <w:widowControl/>
              <w:rPr>
                <w:rFonts w:ascii="Arial" w:hAnsi="Arial" w:cs="Arial"/>
                <w:b/>
                <w:bCs/>
                <w:sz w:val="20"/>
              </w:rPr>
            </w:pPr>
            <w:r w:rsidRPr="00F31729">
              <w:rPr>
                <w:rFonts w:ascii="Arial" w:hAnsi="Arial" w:cs="Arial"/>
                <w:b/>
                <w:bCs/>
                <w:sz w:val="20"/>
              </w:rPr>
              <w:t xml:space="preserve">7 </w:t>
            </w:r>
            <w:r w:rsidR="00697EED">
              <w:rPr>
                <w:rFonts w:ascii="Arial" w:hAnsi="Arial" w:cs="Arial"/>
                <w:b/>
                <w:bCs/>
                <w:sz w:val="20"/>
              </w:rPr>
              <w:t>Functie</w:t>
            </w:r>
            <w:r w:rsidRPr="00F31729">
              <w:rPr>
                <w:rFonts w:ascii="Arial" w:hAnsi="Arial" w:cs="Arial"/>
                <w:b/>
                <w:bCs/>
                <w:sz w:val="20"/>
              </w:rPr>
              <w:t>jaren</w:t>
            </w:r>
          </w:p>
        </w:tc>
        <w:tc>
          <w:tcPr>
            <w:tcW w:w="960" w:type="dxa"/>
            <w:tcBorders>
              <w:top w:val="nil"/>
              <w:left w:val="nil"/>
              <w:bottom w:val="single" w:sz="4" w:space="0" w:color="auto"/>
              <w:right w:val="single" w:sz="4" w:space="0" w:color="auto"/>
            </w:tcBorders>
            <w:shd w:val="clear" w:color="auto" w:fill="auto"/>
            <w:noWrap/>
            <w:vAlign w:val="bottom"/>
            <w:hideMark/>
          </w:tcPr>
          <w:p w14:paraId="742E1143" w14:textId="77777777" w:rsidR="00F31729" w:rsidRPr="00F31729" w:rsidRDefault="00F31729" w:rsidP="00F31729">
            <w:pPr>
              <w:widowControl/>
              <w:rPr>
                <w:rFonts w:ascii="Arial" w:hAnsi="Arial" w:cs="Arial"/>
                <w:b/>
                <w:bCs/>
                <w:sz w:val="20"/>
              </w:rPr>
            </w:pPr>
            <w:r w:rsidRPr="00F31729">
              <w:rPr>
                <w:rFonts w:ascii="Arial" w:hAnsi="Arial" w:cs="Arial"/>
                <w:b/>
                <w:bCs/>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659218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4678744"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2BD0C07"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983379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9F88DE5"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F687590"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572FA63"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2809</w:t>
            </w:r>
          </w:p>
        </w:tc>
        <w:tc>
          <w:tcPr>
            <w:tcW w:w="960" w:type="dxa"/>
            <w:tcBorders>
              <w:top w:val="nil"/>
              <w:left w:val="nil"/>
              <w:bottom w:val="single" w:sz="4" w:space="0" w:color="auto"/>
              <w:right w:val="single" w:sz="4" w:space="0" w:color="auto"/>
            </w:tcBorders>
            <w:shd w:val="clear" w:color="000000" w:fill="FFFFFF"/>
            <w:noWrap/>
            <w:vAlign w:val="bottom"/>
            <w:hideMark/>
          </w:tcPr>
          <w:p w14:paraId="56FCA971"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3094</w:t>
            </w:r>
          </w:p>
        </w:tc>
        <w:tc>
          <w:tcPr>
            <w:tcW w:w="960" w:type="dxa"/>
            <w:tcBorders>
              <w:top w:val="nil"/>
              <w:left w:val="nil"/>
              <w:bottom w:val="single" w:sz="4" w:space="0" w:color="auto"/>
              <w:right w:val="single" w:sz="4" w:space="0" w:color="auto"/>
            </w:tcBorders>
            <w:shd w:val="clear" w:color="000000" w:fill="FFFFFF"/>
            <w:noWrap/>
            <w:vAlign w:val="bottom"/>
            <w:hideMark/>
          </w:tcPr>
          <w:p w14:paraId="35FD2918" w14:textId="77777777" w:rsidR="00F31729" w:rsidRPr="00F31729" w:rsidRDefault="00F31729" w:rsidP="00F31729">
            <w:pPr>
              <w:widowControl/>
              <w:jc w:val="right"/>
              <w:rPr>
                <w:rFonts w:ascii="Calibri" w:hAnsi="Calibri"/>
                <w:color w:val="000000"/>
                <w:sz w:val="22"/>
                <w:szCs w:val="22"/>
              </w:rPr>
            </w:pPr>
            <w:r w:rsidRPr="00F31729">
              <w:rPr>
                <w:rFonts w:ascii="Calibri" w:hAnsi="Calibri"/>
                <w:color w:val="000000"/>
                <w:sz w:val="22"/>
                <w:szCs w:val="22"/>
              </w:rPr>
              <w:t>3483</w:t>
            </w:r>
          </w:p>
        </w:tc>
      </w:tr>
      <w:tr w:rsidR="00F31729" w:rsidRPr="00F31729" w14:paraId="0418C4E8" w14:textId="77777777" w:rsidTr="00965769">
        <w:trPr>
          <w:trHeight w:val="288"/>
        </w:trPr>
        <w:tc>
          <w:tcPr>
            <w:tcW w:w="1580" w:type="dxa"/>
            <w:tcBorders>
              <w:top w:val="nil"/>
              <w:left w:val="nil"/>
              <w:bottom w:val="nil"/>
              <w:right w:val="nil"/>
            </w:tcBorders>
            <w:shd w:val="clear" w:color="auto" w:fill="auto"/>
            <w:noWrap/>
            <w:vAlign w:val="bottom"/>
            <w:hideMark/>
          </w:tcPr>
          <w:p w14:paraId="44006FE3" w14:textId="77777777" w:rsidR="00F31729" w:rsidRPr="00F31729" w:rsidRDefault="00F31729" w:rsidP="00F31729">
            <w:pPr>
              <w:widowControl/>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FD13413"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77C7AA38"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1DA2712"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6919B9C6"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AF8D1C6"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6946189"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156E9EFC"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FD5F7B2"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5E8C52CF" w14:textId="77777777" w:rsidR="00F31729" w:rsidRPr="00F31729" w:rsidRDefault="00F31729" w:rsidP="00F31729">
            <w:pPr>
              <w:widowControl/>
              <w:rPr>
                <w:rFonts w:ascii="Times New Roman" w:hAnsi="Times New Roman"/>
                <w:sz w:val="20"/>
              </w:rPr>
            </w:pPr>
          </w:p>
        </w:tc>
        <w:tc>
          <w:tcPr>
            <w:tcW w:w="960" w:type="dxa"/>
            <w:tcBorders>
              <w:top w:val="nil"/>
              <w:left w:val="nil"/>
              <w:bottom w:val="nil"/>
              <w:right w:val="nil"/>
            </w:tcBorders>
            <w:shd w:val="clear" w:color="auto" w:fill="auto"/>
            <w:noWrap/>
            <w:vAlign w:val="bottom"/>
            <w:hideMark/>
          </w:tcPr>
          <w:p w14:paraId="4851C5A9" w14:textId="77777777" w:rsidR="00F31729" w:rsidRPr="00F31729" w:rsidRDefault="00F31729" w:rsidP="00F31729">
            <w:pPr>
              <w:widowControl/>
              <w:rPr>
                <w:rFonts w:ascii="Times New Roman" w:hAnsi="Times New Roman"/>
                <w:sz w:val="20"/>
              </w:rPr>
            </w:pPr>
          </w:p>
        </w:tc>
      </w:tr>
      <w:tr w:rsidR="00F31729" w:rsidRPr="00F31729" w14:paraId="42F30641" w14:textId="77777777" w:rsidTr="00965769">
        <w:trPr>
          <w:trHeight w:val="924"/>
        </w:trPr>
        <w:tc>
          <w:tcPr>
            <w:tcW w:w="11180" w:type="dxa"/>
            <w:gridSpan w:val="11"/>
            <w:tcBorders>
              <w:top w:val="nil"/>
              <w:left w:val="nil"/>
              <w:bottom w:val="nil"/>
              <w:right w:val="nil"/>
            </w:tcBorders>
            <w:shd w:val="clear" w:color="auto" w:fill="auto"/>
            <w:vAlign w:val="bottom"/>
            <w:hideMark/>
          </w:tcPr>
          <w:p w14:paraId="4546A9F5" w14:textId="77777777" w:rsidR="00F31729" w:rsidRPr="00F31729" w:rsidRDefault="00F31729" w:rsidP="00DD3C47">
            <w:pPr>
              <w:widowControl/>
              <w:rPr>
                <w:rFonts w:ascii="Arial" w:hAnsi="Arial" w:cs="Arial"/>
                <w:sz w:val="20"/>
              </w:rPr>
            </w:pPr>
            <w:r w:rsidRPr="00F31729">
              <w:rPr>
                <w:rFonts w:ascii="Arial" w:hAnsi="Arial" w:cs="Arial"/>
                <w:b/>
                <w:bCs/>
                <w:sz w:val="20"/>
              </w:rPr>
              <w:t xml:space="preserve">* </w:t>
            </w:r>
            <w:r w:rsidR="008E0BF0">
              <w:rPr>
                <w:rFonts w:ascii="Arial" w:hAnsi="Arial" w:cs="Arial"/>
                <w:b/>
                <w:bCs/>
                <w:sz w:val="20"/>
              </w:rPr>
              <w:t xml:space="preserve">Aanloopschaal en </w:t>
            </w:r>
            <w:r w:rsidRPr="00F31729">
              <w:rPr>
                <w:rFonts w:ascii="Arial" w:hAnsi="Arial" w:cs="Arial"/>
                <w:b/>
                <w:bCs/>
                <w:sz w:val="20"/>
              </w:rPr>
              <w:t xml:space="preserve">0 </w:t>
            </w:r>
            <w:r w:rsidR="00DD3C47">
              <w:rPr>
                <w:rFonts w:ascii="Arial" w:hAnsi="Arial" w:cs="Arial"/>
                <w:b/>
                <w:bCs/>
                <w:sz w:val="20"/>
              </w:rPr>
              <w:t>f</w:t>
            </w:r>
            <w:r w:rsidRPr="00F31729">
              <w:rPr>
                <w:rFonts w:ascii="Arial" w:hAnsi="Arial" w:cs="Arial"/>
                <w:b/>
                <w:bCs/>
                <w:sz w:val="20"/>
              </w:rPr>
              <w:t>un</w:t>
            </w:r>
            <w:r w:rsidR="0077469E">
              <w:rPr>
                <w:rFonts w:ascii="Arial" w:hAnsi="Arial" w:cs="Arial"/>
                <w:b/>
                <w:bCs/>
                <w:sz w:val="20"/>
              </w:rPr>
              <w:t>c</w:t>
            </w:r>
            <w:r w:rsidRPr="00F31729">
              <w:rPr>
                <w:rFonts w:ascii="Arial" w:hAnsi="Arial" w:cs="Arial"/>
                <w:b/>
                <w:bCs/>
                <w:sz w:val="20"/>
              </w:rPr>
              <w:t>tiejaren</w:t>
            </w:r>
            <w:r w:rsidR="008E0BF0">
              <w:rPr>
                <w:rFonts w:ascii="Arial" w:hAnsi="Arial" w:cs="Arial"/>
                <w:b/>
                <w:bCs/>
                <w:sz w:val="20"/>
              </w:rPr>
              <w:t xml:space="preserve"> (aanloopschalen)</w:t>
            </w:r>
            <w:r w:rsidRPr="00F31729">
              <w:rPr>
                <w:rFonts w:ascii="Arial" w:hAnsi="Arial" w:cs="Arial"/>
                <w:b/>
                <w:bCs/>
                <w:sz w:val="20"/>
              </w:rPr>
              <w:t>:</w:t>
            </w:r>
            <w:r w:rsidR="00DD3C47">
              <w:rPr>
                <w:rFonts w:ascii="Arial" w:hAnsi="Arial" w:cs="Arial"/>
                <w:sz w:val="20"/>
              </w:rPr>
              <w:t xml:space="preserve"> d</w:t>
            </w:r>
            <w:r w:rsidRPr="00F31729">
              <w:rPr>
                <w:rFonts w:ascii="Arial" w:hAnsi="Arial" w:cs="Arial"/>
                <w:sz w:val="20"/>
              </w:rPr>
              <w:t>eze aanloopscha</w:t>
            </w:r>
            <w:r w:rsidR="008E0BF0">
              <w:rPr>
                <w:rFonts w:ascii="Arial" w:hAnsi="Arial" w:cs="Arial"/>
                <w:sz w:val="20"/>
              </w:rPr>
              <w:t>len</w:t>
            </w:r>
            <w:r w:rsidRPr="00F31729">
              <w:rPr>
                <w:rFonts w:ascii="Arial" w:hAnsi="Arial" w:cs="Arial"/>
                <w:sz w:val="20"/>
              </w:rPr>
              <w:t xml:space="preserve"> </w:t>
            </w:r>
            <w:r w:rsidR="008E0BF0">
              <w:rPr>
                <w:rFonts w:ascii="Arial" w:hAnsi="Arial" w:cs="Arial"/>
                <w:sz w:val="20"/>
              </w:rPr>
              <w:t>zijn</w:t>
            </w:r>
            <w:r w:rsidRPr="00F31729">
              <w:rPr>
                <w:rFonts w:ascii="Arial" w:hAnsi="Arial" w:cs="Arial"/>
                <w:sz w:val="20"/>
              </w:rPr>
              <w:t xml:space="preserve"> uitsluitend van toepassing als de betreffende </w:t>
            </w:r>
            <w:r w:rsidR="00DA236A">
              <w:rPr>
                <w:rFonts w:ascii="Arial" w:hAnsi="Arial" w:cs="Arial"/>
                <w:sz w:val="20"/>
              </w:rPr>
              <w:t>werknemer</w:t>
            </w:r>
            <w:r w:rsidRPr="00F31729">
              <w:rPr>
                <w:rFonts w:ascii="Arial" w:hAnsi="Arial" w:cs="Arial"/>
                <w:sz w:val="20"/>
              </w:rPr>
              <w:t xml:space="preserve"> nog niet vakvolwassen is. </w:t>
            </w:r>
            <w:r w:rsidR="00DA236A">
              <w:rPr>
                <w:rFonts w:ascii="Arial" w:hAnsi="Arial" w:cs="Arial"/>
                <w:sz w:val="20"/>
              </w:rPr>
              <w:t>Werknemer</w:t>
            </w:r>
            <w:r w:rsidRPr="00F31729">
              <w:rPr>
                <w:rFonts w:ascii="Arial" w:hAnsi="Arial" w:cs="Arial"/>
                <w:sz w:val="20"/>
              </w:rPr>
              <w:t xml:space="preserve">s kunnen </w:t>
            </w:r>
            <w:r w:rsidR="008E0BF0">
              <w:rPr>
                <w:rFonts w:ascii="Arial" w:hAnsi="Arial" w:cs="Arial"/>
                <w:sz w:val="20"/>
              </w:rPr>
              <w:t xml:space="preserve">in totaal </w:t>
            </w:r>
            <w:r w:rsidRPr="00F31729">
              <w:rPr>
                <w:rFonts w:ascii="Arial" w:hAnsi="Arial" w:cs="Arial"/>
                <w:sz w:val="20"/>
              </w:rPr>
              <w:t>maximaal 2 jaren verblijven in de</w:t>
            </w:r>
            <w:r w:rsidR="008E0BF0">
              <w:rPr>
                <w:rFonts w:ascii="Arial" w:hAnsi="Arial" w:cs="Arial"/>
                <w:sz w:val="20"/>
              </w:rPr>
              <w:t>ze aanloopschalen</w:t>
            </w:r>
            <w:r w:rsidRPr="00F31729">
              <w:rPr>
                <w:rFonts w:ascii="Arial" w:hAnsi="Arial" w:cs="Arial"/>
                <w:sz w:val="20"/>
              </w:rPr>
              <w:t xml:space="preserve"> en uitsluitend bij niet vakvolwassen functioneren. Jaarlijks wordt beoordeeld of er sprake is van vakvolwassenheid.</w:t>
            </w:r>
          </w:p>
        </w:tc>
      </w:tr>
    </w:tbl>
    <w:p w14:paraId="0043B4D3" w14:textId="77777777" w:rsidR="00917905" w:rsidRPr="00553629" w:rsidRDefault="00917905" w:rsidP="00D66C07">
      <w:pPr>
        <w:widowControl/>
        <w:rPr>
          <w:rFonts w:ascii="Arial" w:hAnsi="Arial" w:cs="Arial"/>
          <w:sz w:val="22"/>
          <w:szCs w:val="22"/>
          <w:highlight w:val="yellow"/>
        </w:rPr>
      </w:pPr>
    </w:p>
    <w:p w14:paraId="407CA186" w14:textId="77777777" w:rsidR="00D66C07" w:rsidRPr="00D54166" w:rsidRDefault="00EC748E" w:rsidP="00D66C07">
      <w:pPr>
        <w:widowControl/>
        <w:rPr>
          <w:rFonts w:ascii="Arial" w:hAnsi="Arial" w:cs="Arial"/>
          <w:b/>
          <w:sz w:val="22"/>
          <w:szCs w:val="22"/>
        </w:rPr>
      </w:pPr>
      <w:r w:rsidRPr="00D54166">
        <w:rPr>
          <w:rFonts w:ascii="Arial" w:hAnsi="Arial" w:cs="Arial"/>
          <w:b/>
          <w:sz w:val="22"/>
          <w:szCs w:val="22"/>
        </w:rPr>
        <w:t xml:space="preserve">WML-schalen </w:t>
      </w:r>
      <w:r w:rsidR="00B73432" w:rsidRPr="00D54166">
        <w:rPr>
          <w:rFonts w:ascii="Arial" w:hAnsi="Arial" w:cs="Arial"/>
          <w:b/>
          <w:sz w:val="22"/>
          <w:szCs w:val="22"/>
        </w:rPr>
        <w:t xml:space="preserve">als bedoeld in artikel 7 lid </w:t>
      </w:r>
      <w:r w:rsidR="00846BBB">
        <w:rPr>
          <w:rFonts w:ascii="Arial" w:hAnsi="Arial" w:cs="Arial"/>
          <w:b/>
          <w:sz w:val="22"/>
          <w:szCs w:val="22"/>
        </w:rPr>
        <w:t>5</w:t>
      </w:r>
      <w:r w:rsidR="00846BBB" w:rsidRPr="00D54166">
        <w:rPr>
          <w:rFonts w:ascii="Arial" w:hAnsi="Arial" w:cs="Arial"/>
          <w:b/>
          <w:sz w:val="22"/>
          <w:szCs w:val="22"/>
        </w:rPr>
        <w:t xml:space="preserve"> </w:t>
      </w:r>
      <w:r w:rsidR="00B73432" w:rsidRPr="00D54166">
        <w:rPr>
          <w:rFonts w:ascii="Arial" w:hAnsi="Arial" w:cs="Arial"/>
          <w:b/>
          <w:sz w:val="22"/>
          <w:szCs w:val="22"/>
        </w:rPr>
        <w:t>van de cao:</w:t>
      </w:r>
    </w:p>
    <w:p w14:paraId="084D653B" w14:textId="77777777" w:rsidR="00EC748E" w:rsidRPr="00D54166" w:rsidRDefault="00EC748E" w:rsidP="00B73432">
      <w:pPr>
        <w:widowControl/>
        <w:rPr>
          <w:rFonts w:ascii="Arial" w:hAnsi="Arial" w:cs="Arial"/>
          <w:bCs/>
          <w:sz w:val="20"/>
        </w:rPr>
      </w:pPr>
      <w:r w:rsidRPr="00D54166">
        <w:rPr>
          <w:rFonts w:ascii="Arial" w:hAnsi="Arial" w:cs="Arial"/>
          <w:bCs/>
          <w:sz w:val="20"/>
        </w:rPr>
        <w:t>Trede 0:</w:t>
      </w:r>
      <w:r w:rsidRPr="00D54166">
        <w:rPr>
          <w:rFonts w:ascii="Arial" w:hAnsi="Arial" w:cs="Arial"/>
          <w:bCs/>
          <w:sz w:val="20"/>
        </w:rPr>
        <w:tab/>
        <w:t>100% van het wettelijk minimumloon</w:t>
      </w:r>
    </w:p>
    <w:p w14:paraId="1C31383E" w14:textId="77777777" w:rsidR="00EC748E" w:rsidRPr="00D54166" w:rsidRDefault="00EC748E" w:rsidP="00B73432">
      <w:pPr>
        <w:widowControl/>
        <w:rPr>
          <w:rFonts w:ascii="Arial" w:hAnsi="Arial" w:cs="Arial"/>
          <w:bCs/>
          <w:sz w:val="20"/>
        </w:rPr>
      </w:pPr>
      <w:r w:rsidRPr="00D54166">
        <w:rPr>
          <w:rFonts w:ascii="Arial" w:hAnsi="Arial" w:cs="Arial"/>
          <w:bCs/>
          <w:sz w:val="20"/>
        </w:rPr>
        <w:t>Trede 1:</w:t>
      </w:r>
      <w:r w:rsidRPr="00D54166">
        <w:rPr>
          <w:rFonts w:ascii="Arial" w:hAnsi="Arial" w:cs="Arial"/>
          <w:bCs/>
          <w:sz w:val="20"/>
        </w:rPr>
        <w:tab/>
        <w:t>10</w:t>
      </w:r>
      <w:r w:rsidR="00D54166" w:rsidRPr="00D54166">
        <w:rPr>
          <w:rFonts w:ascii="Arial" w:hAnsi="Arial" w:cs="Arial"/>
          <w:bCs/>
          <w:sz w:val="20"/>
        </w:rPr>
        <w:t>6</w:t>
      </w:r>
      <w:r w:rsidR="00D54166">
        <w:rPr>
          <w:rFonts w:ascii="Arial" w:hAnsi="Arial" w:cs="Arial"/>
          <w:bCs/>
          <w:sz w:val="20"/>
        </w:rPr>
        <w:t>,5</w:t>
      </w:r>
      <w:r w:rsidRPr="00D54166">
        <w:rPr>
          <w:rFonts w:ascii="Arial" w:hAnsi="Arial" w:cs="Arial"/>
          <w:bCs/>
          <w:sz w:val="20"/>
        </w:rPr>
        <w:t>% van het wettelijk minimumloon</w:t>
      </w:r>
    </w:p>
    <w:p w14:paraId="274751A8" w14:textId="77777777" w:rsidR="00EC748E" w:rsidRPr="00D54166" w:rsidRDefault="00EC748E" w:rsidP="00B73432">
      <w:pPr>
        <w:widowControl/>
        <w:rPr>
          <w:rFonts w:ascii="Arial" w:hAnsi="Arial" w:cs="Arial"/>
          <w:bCs/>
          <w:sz w:val="20"/>
        </w:rPr>
      </w:pPr>
      <w:r w:rsidRPr="00D54166">
        <w:rPr>
          <w:rFonts w:ascii="Arial" w:hAnsi="Arial" w:cs="Arial"/>
          <w:bCs/>
          <w:sz w:val="20"/>
        </w:rPr>
        <w:t>Trede 2 :</w:t>
      </w:r>
      <w:r w:rsidRPr="00D54166">
        <w:rPr>
          <w:rFonts w:ascii="Arial" w:hAnsi="Arial" w:cs="Arial"/>
          <w:bCs/>
          <w:sz w:val="20"/>
        </w:rPr>
        <w:tab/>
        <w:t>11</w:t>
      </w:r>
      <w:r w:rsidR="00D54166" w:rsidRPr="00D54166">
        <w:rPr>
          <w:rFonts w:ascii="Arial" w:hAnsi="Arial" w:cs="Arial"/>
          <w:bCs/>
          <w:sz w:val="20"/>
        </w:rPr>
        <w:t>3</w:t>
      </w:r>
      <w:r w:rsidRPr="00D54166">
        <w:rPr>
          <w:rFonts w:ascii="Arial" w:hAnsi="Arial" w:cs="Arial"/>
          <w:bCs/>
          <w:sz w:val="20"/>
        </w:rPr>
        <w:t>% van het wettelijk minimumloon</w:t>
      </w:r>
    </w:p>
    <w:p w14:paraId="7614572B" w14:textId="77777777" w:rsidR="00EC748E" w:rsidRPr="00D54166" w:rsidRDefault="00EC748E" w:rsidP="00B73432">
      <w:pPr>
        <w:widowControl/>
        <w:rPr>
          <w:rFonts w:ascii="Arial" w:hAnsi="Arial" w:cs="Arial"/>
          <w:bCs/>
          <w:sz w:val="20"/>
        </w:rPr>
      </w:pPr>
      <w:r w:rsidRPr="00D54166">
        <w:rPr>
          <w:rFonts w:ascii="Arial" w:hAnsi="Arial" w:cs="Arial"/>
          <w:bCs/>
          <w:sz w:val="20"/>
        </w:rPr>
        <w:t>Trede 3:</w:t>
      </w:r>
      <w:r w:rsidRPr="00D54166">
        <w:rPr>
          <w:rFonts w:ascii="Arial" w:hAnsi="Arial" w:cs="Arial"/>
          <w:bCs/>
          <w:sz w:val="20"/>
        </w:rPr>
        <w:tab/>
        <w:t>1</w:t>
      </w:r>
      <w:r w:rsidR="00D54166" w:rsidRPr="00D54166">
        <w:rPr>
          <w:rFonts w:ascii="Arial" w:hAnsi="Arial" w:cs="Arial"/>
          <w:bCs/>
          <w:sz w:val="20"/>
        </w:rPr>
        <w:t>20</w:t>
      </w:r>
      <w:r w:rsidRPr="00D54166">
        <w:rPr>
          <w:rFonts w:ascii="Arial" w:hAnsi="Arial" w:cs="Arial"/>
          <w:bCs/>
          <w:sz w:val="20"/>
        </w:rPr>
        <w:t>% van het wettelijk minimumloon</w:t>
      </w:r>
    </w:p>
    <w:p w14:paraId="05611538" w14:textId="77777777" w:rsidR="00EC748E" w:rsidRPr="00600189" w:rsidRDefault="00EC748E" w:rsidP="00B73432">
      <w:pPr>
        <w:widowControl/>
        <w:rPr>
          <w:rFonts w:ascii="Arial" w:hAnsi="Arial" w:cs="Arial"/>
          <w:bCs/>
          <w:color w:val="FF0000"/>
          <w:sz w:val="20"/>
          <w:highlight w:val="yellow"/>
        </w:rPr>
      </w:pPr>
    </w:p>
    <w:p w14:paraId="7877BDE9" w14:textId="77777777" w:rsidR="00917905" w:rsidRPr="00600189" w:rsidRDefault="00917905" w:rsidP="00B73432">
      <w:pPr>
        <w:widowControl/>
        <w:rPr>
          <w:rFonts w:ascii="Arial" w:hAnsi="Arial" w:cs="Arial"/>
          <w:color w:val="FF0000"/>
          <w:sz w:val="22"/>
          <w:szCs w:val="22"/>
        </w:rPr>
      </w:pPr>
    </w:p>
    <w:p w14:paraId="24BD992B" w14:textId="77777777" w:rsidR="00CB175E" w:rsidRPr="00600189" w:rsidRDefault="00CB175E" w:rsidP="00553629">
      <w:pPr>
        <w:widowControl/>
        <w:rPr>
          <w:rFonts w:ascii="Arial" w:hAnsi="Arial" w:cs="Arial"/>
          <w:color w:val="FF0000"/>
          <w:sz w:val="22"/>
          <w:szCs w:val="22"/>
        </w:rPr>
      </w:pPr>
    </w:p>
    <w:p w14:paraId="18A9D479" w14:textId="77777777" w:rsidR="00CB175E" w:rsidRPr="00E009E7" w:rsidRDefault="00CB175E" w:rsidP="005B6EA3">
      <w:pPr>
        <w:pStyle w:val="Kop1"/>
        <w:rPr>
          <w:rFonts w:cs="Arial"/>
          <w:bCs/>
          <w:sz w:val="24"/>
        </w:rPr>
      </w:pPr>
      <w:bookmarkStart w:id="58" w:name="_Toc137359112"/>
      <w:bookmarkStart w:id="59" w:name="_Toc471375459"/>
      <w:r>
        <w:rPr>
          <w:rFonts w:cs="Arial"/>
          <w:bCs/>
          <w:sz w:val="24"/>
        </w:rPr>
        <w:t>B</w:t>
      </w:r>
      <w:r w:rsidRPr="00E009E7">
        <w:rPr>
          <w:rFonts w:cs="Arial"/>
          <w:bCs/>
          <w:sz w:val="24"/>
        </w:rPr>
        <w:t xml:space="preserve">IJLAGE III: </w:t>
      </w:r>
      <w:r w:rsidRPr="00E009E7">
        <w:rPr>
          <w:rFonts w:cs="Arial"/>
          <w:bCs/>
          <w:sz w:val="24"/>
        </w:rPr>
        <w:tab/>
        <w:t>R</w:t>
      </w:r>
      <w:r w:rsidR="001046A0">
        <w:rPr>
          <w:rFonts w:cs="Arial"/>
          <w:bCs/>
          <w:sz w:val="24"/>
        </w:rPr>
        <w:t>EGELING PARTIEEL LEERPLICHTIGEN</w:t>
      </w:r>
      <w:bookmarkEnd w:id="58"/>
      <w:bookmarkEnd w:id="59"/>
    </w:p>
    <w:p w14:paraId="4648F53B"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rPr>
      </w:pPr>
    </w:p>
    <w:p w14:paraId="77F4B903"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a.</w:t>
      </w:r>
      <w:r w:rsidRPr="00E009E7">
        <w:rPr>
          <w:rFonts w:ascii="Arial" w:hAnsi="Arial" w:cs="Arial"/>
          <w:sz w:val="22"/>
        </w:rPr>
        <w:tab/>
        <w:t>Voor een werknemer, die partieel leerplichtig is, geldt dat de in de collectieve arbeids-overeenkomst vastgestel</w:t>
      </w:r>
      <w:r w:rsidRPr="00E009E7">
        <w:rPr>
          <w:rFonts w:ascii="Arial" w:hAnsi="Arial" w:cs="Arial"/>
          <w:sz w:val="22"/>
        </w:rPr>
        <w:softHyphen/>
        <w:t>de normale werktijd voor hem  naar evenredigheid wordt verminderd met het aantal uren waarop hij aan de verplich</w:t>
      </w:r>
      <w:r w:rsidRPr="00E009E7">
        <w:rPr>
          <w:rFonts w:ascii="Arial" w:hAnsi="Arial" w:cs="Arial"/>
          <w:sz w:val="22"/>
        </w:rPr>
        <w:softHyphen/>
        <w:t>tingen van de leerplicht voldoet.</w:t>
      </w:r>
    </w:p>
    <w:p w14:paraId="026AAD77"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18D6DFE"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b.</w:t>
      </w:r>
      <w:r w:rsidRPr="00E009E7">
        <w:rPr>
          <w:rFonts w:ascii="Arial" w:hAnsi="Arial" w:cs="Arial"/>
          <w:sz w:val="22"/>
        </w:rPr>
        <w:tab/>
        <w:t>Over de tijd, waarop een werknemer ter vervulling van zijn wettelijke leerplicht een onderwijsinstelling moet bezoeken, is geen salaris ver</w:t>
      </w:r>
      <w:r w:rsidRPr="00E009E7">
        <w:rPr>
          <w:rFonts w:ascii="Arial" w:hAnsi="Arial" w:cs="Arial"/>
          <w:sz w:val="22"/>
        </w:rPr>
        <w:softHyphen/>
        <w:t>schuldigd en geldt dat het in de collectieve arbeidsovereenkomst vastge</w:t>
      </w:r>
      <w:r w:rsidRPr="00E009E7">
        <w:rPr>
          <w:rFonts w:ascii="Arial" w:hAnsi="Arial" w:cs="Arial"/>
          <w:sz w:val="22"/>
        </w:rPr>
        <w:softHyphen/>
        <w:t>stelde sala</w:t>
      </w:r>
      <w:r w:rsidRPr="00E009E7">
        <w:rPr>
          <w:rFonts w:ascii="Arial" w:hAnsi="Arial" w:cs="Arial"/>
          <w:sz w:val="22"/>
        </w:rPr>
        <w:softHyphen/>
        <w:t>ris voor hem naar evenredigheid wordt verminderd.</w:t>
      </w:r>
    </w:p>
    <w:p w14:paraId="39C19938"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31FD20F"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c.</w:t>
      </w:r>
      <w:r w:rsidRPr="00E009E7">
        <w:rPr>
          <w:rFonts w:ascii="Arial" w:hAnsi="Arial" w:cs="Arial"/>
          <w:sz w:val="22"/>
        </w:rPr>
        <w:tab/>
        <w:t>Het aantal in de collectieve arbeidsovereenkomst bepaalde basisvakantiedagen zal met inachtneming van de relatie, die bestaat tot de normale werktijd van betrok</w:t>
      </w:r>
      <w:r w:rsidRPr="00E009E7">
        <w:rPr>
          <w:rFonts w:ascii="Arial" w:hAnsi="Arial" w:cs="Arial"/>
          <w:sz w:val="22"/>
        </w:rPr>
        <w:softHyphen/>
        <w:t>kene, in evenredigheid voor hem worden verminderd.</w:t>
      </w:r>
    </w:p>
    <w:p w14:paraId="06CA65B1"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1DABDB6B"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d.</w:t>
      </w:r>
      <w:r w:rsidRPr="00E009E7">
        <w:rPr>
          <w:rFonts w:ascii="Arial" w:hAnsi="Arial" w:cs="Arial"/>
          <w:sz w:val="22"/>
        </w:rPr>
        <w:tab/>
        <w:t>Op de dag waarop een werknemer een onderwijsinstelling bezoekt of zou hebben moeten bezoeken of van die instel</w:t>
      </w:r>
      <w:r w:rsidRPr="00E009E7">
        <w:rPr>
          <w:rFonts w:ascii="Arial" w:hAnsi="Arial" w:cs="Arial"/>
          <w:sz w:val="22"/>
        </w:rPr>
        <w:softHyphen/>
        <w:t>ling vakantie geniet, kan hij niet verplicht worden in de onderneming werkzaam te zijn.</w:t>
      </w:r>
    </w:p>
    <w:p w14:paraId="650D607A"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4D3B0289"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rPr>
      </w:pPr>
      <w:r w:rsidRPr="00E009E7">
        <w:rPr>
          <w:rFonts w:ascii="Arial" w:hAnsi="Arial" w:cs="Arial"/>
          <w:sz w:val="22"/>
        </w:rPr>
        <w:t>e.</w:t>
      </w:r>
      <w:r w:rsidRPr="00E009E7">
        <w:rPr>
          <w:rFonts w:ascii="Arial" w:hAnsi="Arial" w:cs="Arial"/>
          <w:sz w:val="22"/>
        </w:rPr>
        <w:tab/>
        <w:t>In geval een werknemer toch op een van de in d. bedoelde dagen vrijwillig arbeid verricht, zal hij daarvoor het normale voor een dag geldende salaris ontvangen (zonder overwerktoeslag).</w:t>
      </w:r>
    </w:p>
    <w:p w14:paraId="6BDD0FEB"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Pas als de voor die dag in de onderneming volgens dienst</w:t>
      </w:r>
      <w:r w:rsidRPr="00E009E7">
        <w:rPr>
          <w:rFonts w:ascii="Arial" w:hAnsi="Arial" w:cs="Arial"/>
          <w:sz w:val="22"/>
        </w:rPr>
        <w:softHyphen/>
        <w:t>rooster geldende arbeids</w:t>
      </w:r>
      <w:r w:rsidRPr="00E009E7">
        <w:rPr>
          <w:rFonts w:ascii="Arial" w:hAnsi="Arial" w:cs="Arial"/>
          <w:sz w:val="22"/>
        </w:rPr>
        <w:softHyphen/>
        <w:t>tijd wordt overschreden, gaat de dan geldende overwerktoeslag in.</w:t>
      </w:r>
    </w:p>
    <w:p w14:paraId="1AB89585"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364CDF91"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rPr>
      </w:pPr>
      <w:r w:rsidRPr="00E009E7">
        <w:rPr>
          <w:rFonts w:ascii="Arial" w:hAnsi="Arial" w:cs="Arial"/>
          <w:sz w:val="22"/>
        </w:rPr>
        <w:t>Het werken op een zogenaamde schooldag of een schoolvakantiedag brengt geen wijziging in het berekende aantal vakantiedagen, zoals bepaald in c.</w:t>
      </w:r>
    </w:p>
    <w:p w14:paraId="3E2985C2" w14:textId="77777777" w:rsidR="00CB175E" w:rsidRPr="00E009E7" w:rsidRDefault="00CB175E"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14:paraId="59FD3346" w14:textId="77777777" w:rsidR="00CB175E" w:rsidRPr="008C58AE"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009E7">
        <w:rPr>
          <w:rFonts w:ascii="Arial" w:hAnsi="Arial" w:cs="Arial"/>
          <w:sz w:val="22"/>
        </w:rPr>
        <w:br w:type="page"/>
      </w:r>
    </w:p>
    <w:p w14:paraId="61A4EF6D" w14:textId="77777777" w:rsidR="00CB175E" w:rsidRDefault="00B71FD7"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rPr>
      </w:pPr>
      <w:bookmarkStart w:id="60" w:name="_Toc137359113"/>
      <w:bookmarkStart w:id="61" w:name="_Toc253043173"/>
      <w:r w:rsidRPr="00A4596D">
        <w:rPr>
          <w:rFonts w:ascii="Arial" w:hAnsi="Arial" w:cs="Arial"/>
          <w:b/>
          <w:bCs/>
          <w:szCs w:val="24"/>
        </w:rPr>
        <w:t>BIJLAGE IV:</w:t>
      </w:r>
      <w:r w:rsidR="00CB175E" w:rsidRPr="00A4596D">
        <w:rPr>
          <w:rFonts w:ascii="Arial" w:hAnsi="Arial" w:cs="Arial"/>
          <w:b/>
          <w:bCs/>
          <w:szCs w:val="24"/>
        </w:rPr>
        <w:tab/>
      </w:r>
      <w:r w:rsidR="00CB175E" w:rsidRPr="00A4596D">
        <w:rPr>
          <w:rFonts w:ascii="Arial" w:hAnsi="Arial" w:cs="Arial"/>
          <w:b/>
          <w:bCs/>
          <w:szCs w:val="24"/>
        </w:rPr>
        <w:tab/>
      </w:r>
      <w:r w:rsidRPr="0078404B">
        <w:rPr>
          <w:rStyle w:val="Kop1Char"/>
          <w:rFonts w:ascii="Arial" w:hAnsi="Arial" w:cs="Arial"/>
          <w:sz w:val="24"/>
          <w:szCs w:val="24"/>
          <w:lang w:val="nl-NL"/>
        </w:rPr>
        <w:t>J</w:t>
      </w:r>
      <w:r w:rsidR="00A4596D" w:rsidRPr="0078404B">
        <w:rPr>
          <w:rStyle w:val="Kop1Char"/>
          <w:rFonts w:ascii="Arial" w:hAnsi="Arial" w:cs="Arial"/>
          <w:sz w:val="24"/>
          <w:szCs w:val="24"/>
          <w:lang w:val="nl-NL"/>
        </w:rPr>
        <w:t>AARURENNORM</w:t>
      </w:r>
      <w:bookmarkEnd w:id="60"/>
      <w:bookmarkEnd w:id="61"/>
    </w:p>
    <w:p w14:paraId="0F821120" w14:textId="77777777" w:rsidR="00A4596D" w:rsidRPr="00CB175E" w:rsidRDefault="00A4596D"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0BD7BB04" w14:textId="77777777" w:rsidR="00CB175E" w:rsidRPr="00CB175E" w:rsidRDefault="00B71FD7" w:rsidP="00AC01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71FD7">
        <w:rPr>
          <w:rFonts w:ascii="Arial" w:hAnsi="Arial" w:cs="Arial"/>
          <w:sz w:val="22"/>
          <w:szCs w:val="22"/>
        </w:rPr>
        <w:t>1.</w:t>
      </w:r>
      <w:r w:rsidR="00CB175E" w:rsidRPr="00B06B57">
        <w:rPr>
          <w:rFonts w:ascii="Arial" w:hAnsi="Arial" w:cs="Arial"/>
          <w:sz w:val="22"/>
          <w:szCs w:val="22"/>
        </w:rPr>
        <w:tab/>
      </w:r>
      <w:r w:rsidRPr="00B71FD7">
        <w:rPr>
          <w:rFonts w:ascii="Arial" w:hAnsi="Arial" w:cs="Arial"/>
          <w:sz w:val="22"/>
          <w:szCs w:val="22"/>
        </w:rPr>
        <w:t xml:space="preserve">Arbeidsvoorwaardelijke aspecten jaarurennorm (geldig voor Ankersmit </w:t>
      </w:r>
      <w:r w:rsidR="00CB175E" w:rsidRPr="00B06B57">
        <w:rPr>
          <w:rFonts w:ascii="Arial" w:hAnsi="Arial" w:cs="Arial"/>
          <w:sz w:val="22"/>
          <w:szCs w:val="22"/>
        </w:rPr>
        <w:tab/>
      </w:r>
      <w:r w:rsidRPr="00B71FD7">
        <w:rPr>
          <w:rFonts w:ascii="Arial" w:hAnsi="Arial" w:cs="Arial"/>
          <w:sz w:val="22"/>
          <w:szCs w:val="22"/>
        </w:rPr>
        <w:t xml:space="preserve">Maalbedrijven Maastricht). Deze regeling kan slechts worden ingevoerd nadat de </w:t>
      </w:r>
      <w:r w:rsidR="00CB175E">
        <w:rPr>
          <w:rFonts w:ascii="Arial" w:hAnsi="Arial" w:cs="Arial"/>
          <w:sz w:val="22"/>
          <w:szCs w:val="22"/>
        </w:rPr>
        <w:tab/>
      </w:r>
      <w:r w:rsidRPr="00B71FD7">
        <w:rPr>
          <w:rFonts w:ascii="Arial" w:hAnsi="Arial" w:cs="Arial"/>
          <w:sz w:val="22"/>
          <w:szCs w:val="22"/>
        </w:rPr>
        <w:t>OR hiermee heeft ingestemd.</w:t>
      </w:r>
    </w:p>
    <w:p w14:paraId="6E2E3961" w14:textId="77777777" w:rsidR="00CB175E" w:rsidRPr="00CB175E" w:rsidRDefault="00B71FD7" w:rsidP="005B6E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71FD7">
        <w:rPr>
          <w:rFonts w:ascii="Arial" w:hAnsi="Arial" w:cs="Arial"/>
          <w:sz w:val="22"/>
          <w:szCs w:val="22"/>
        </w:rPr>
        <w:t>2.</w:t>
      </w:r>
      <w:r w:rsidR="00CB175E" w:rsidRPr="00B06B57">
        <w:rPr>
          <w:rFonts w:ascii="Arial" w:hAnsi="Arial" w:cs="Arial"/>
          <w:sz w:val="22"/>
          <w:szCs w:val="22"/>
        </w:rPr>
        <w:tab/>
      </w:r>
      <w:r w:rsidRPr="00B71FD7">
        <w:rPr>
          <w:rFonts w:ascii="Arial" w:hAnsi="Arial" w:cs="Arial"/>
          <w:sz w:val="22"/>
          <w:szCs w:val="22"/>
        </w:rPr>
        <w:t xml:space="preserve">Plusuren die gewerkt worden van maandag t/m vrijdag, worden vergoed à </w:t>
      </w:r>
      <w:r w:rsidR="00CB175E" w:rsidRPr="00B06B57">
        <w:rPr>
          <w:rFonts w:ascii="Arial" w:hAnsi="Arial" w:cs="Arial"/>
          <w:sz w:val="22"/>
          <w:szCs w:val="22"/>
        </w:rPr>
        <w:tab/>
      </w:r>
      <w:r w:rsidRPr="00B71FD7">
        <w:rPr>
          <w:rFonts w:ascii="Arial" w:hAnsi="Arial" w:cs="Arial"/>
          <w:sz w:val="22"/>
          <w:szCs w:val="22"/>
        </w:rPr>
        <w:t xml:space="preserve">100% van het uurloon. Plusuren die gewerkt worden op zaterdag, zondag en </w:t>
      </w:r>
      <w:r w:rsidR="00CB175E" w:rsidRPr="00B06B57">
        <w:rPr>
          <w:rFonts w:ascii="Arial" w:hAnsi="Arial" w:cs="Arial"/>
          <w:sz w:val="22"/>
          <w:szCs w:val="22"/>
        </w:rPr>
        <w:tab/>
      </w:r>
      <w:r w:rsidRPr="00B71FD7">
        <w:rPr>
          <w:rFonts w:ascii="Arial" w:hAnsi="Arial" w:cs="Arial"/>
          <w:sz w:val="22"/>
          <w:szCs w:val="22"/>
        </w:rPr>
        <w:t>feestdagen worden vergoed conform de cao bepalingen.</w:t>
      </w:r>
    </w:p>
    <w:p w14:paraId="7E5C2F87" w14:textId="77777777" w:rsidR="00CB175E" w:rsidRPr="00CB175E" w:rsidRDefault="00B71FD7" w:rsidP="005B6E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71FD7">
        <w:rPr>
          <w:rFonts w:ascii="Arial" w:hAnsi="Arial" w:cs="Arial"/>
          <w:sz w:val="22"/>
          <w:szCs w:val="22"/>
        </w:rPr>
        <w:t>3.</w:t>
      </w:r>
      <w:r w:rsidR="00CB175E" w:rsidRPr="00B06B57">
        <w:rPr>
          <w:rFonts w:ascii="Arial" w:hAnsi="Arial" w:cs="Arial"/>
          <w:sz w:val="22"/>
          <w:szCs w:val="22"/>
        </w:rPr>
        <w:tab/>
      </w:r>
      <w:r w:rsidRPr="00B71FD7">
        <w:rPr>
          <w:rFonts w:ascii="Arial" w:hAnsi="Arial" w:cs="Arial"/>
          <w:sz w:val="22"/>
          <w:szCs w:val="22"/>
        </w:rPr>
        <w:t>De verrekening van plus- en minuren vindt als volgt plaats:</w:t>
      </w:r>
    </w:p>
    <w:p w14:paraId="31984076" w14:textId="77777777" w:rsidR="00CB175E" w:rsidRPr="00CB175E" w:rsidRDefault="00CB175E" w:rsidP="005B6E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06B57">
        <w:rPr>
          <w:rFonts w:ascii="Arial" w:hAnsi="Arial" w:cs="Arial"/>
          <w:sz w:val="22"/>
          <w:szCs w:val="22"/>
        </w:rPr>
        <w:tab/>
      </w:r>
      <w:r w:rsidR="00B71FD7" w:rsidRPr="00B71FD7">
        <w:rPr>
          <w:rFonts w:ascii="Arial" w:hAnsi="Arial" w:cs="Arial"/>
          <w:sz w:val="22"/>
          <w:szCs w:val="22"/>
        </w:rPr>
        <w:t>*</w:t>
      </w:r>
      <w:r w:rsidRPr="00B06B57">
        <w:rPr>
          <w:rFonts w:ascii="Arial" w:hAnsi="Arial" w:cs="Arial"/>
          <w:sz w:val="22"/>
          <w:szCs w:val="22"/>
        </w:rPr>
        <w:tab/>
      </w:r>
      <w:r w:rsidR="00B71FD7" w:rsidRPr="00B71FD7">
        <w:rPr>
          <w:rFonts w:ascii="Arial" w:hAnsi="Arial" w:cs="Arial"/>
          <w:sz w:val="22"/>
          <w:szCs w:val="22"/>
        </w:rPr>
        <w:t xml:space="preserve">bij vrijwillige uitdiensttreding worden de plus- en minuren verrekend; het </w:t>
      </w:r>
      <w:r w:rsidRPr="00B06B57">
        <w:rPr>
          <w:rFonts w:ascii="Arial" w:hAnsi="Arial" w:cs="Arial"/>
          <w:sz w:val="22"/>
          <w:szCs w:val="22"/>
        </w:rPr>
        <w:tab/>
      </w:r>
      <w:r>
        <w:rPr>
          <w:rFonts w:ascii="Arial" w:hAnsi="Arial" w:cs="Arial"/>
          <w:sz w:val="22"/>
          <w:szCs w:val="22"/>
        </w:rPr>
        <w:tab/>
      </w:r>
      <w:r w:rsidRPr="00B06B57">
        <w:rPr>
          <w:rFonts w:ascii="Arial" w:hAnsi="Arial" w:cs="Arial"/>
          <w:sz w:val="22"/>
          <w:szCs w:val="22"/>
        </w:rPr>
        <w:tab/>
      </w:r>
      <w:r w:rsidR="00B71FD7" w:rsidRPr="00B71FD7">
        <w:rPr>
          <w:rFonts w:ascii="Arial" w:hAnsi="Arial" w:cs="Arial"/>
          <w:sz w:val="22"/>
          <w:szCs w:val="22"/>
        </w:rPr>
        <w:t>eventuele saldo wordt verrekend met de financiële eindafrekening.</w:t>
      </w:r>
    </w:p>
    <w:p w14:paraId="38EDB06E" w14:textId="77777777" w:rsidR="00CB175E" w:rsidRPr="00CB175E" w:rsidRDefault="00CB175E" w:rsidP="005B6E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06B57">
        <w:rPr>
          <w:rFonts w:ascii="Arial" w:hAnsi="Arial" w:cs="Arial"/>
          <w:sz w:val="22"/>
          <w:szCs w:val="22"/>
        </w:rPr>
        <w:tab/>
      </w:r>
      <w:r w:rsidR="00B71FD7" w:rsidRPr="00B71FD7">
        <w:rPr>
          <w:rFonts w:ascii="Arial" w:hAnsi="Arial" w:cs="Arial"/>
          <w:sz w:val="22"/>
          <w:szCs w:val="22"/>
        </w:rPr>
        <w:t>*</w:t>
      </w:r>
      <w:r w:rsidRPr="00B06B57">
        <w:rPr>
          <w:rFonts w:ascii="Arial" w:hAnsi="Arial" w:cs="Arial"/>
          <w:sz w:val="22"/>
          <w:szCs w:val="22"/>
        </w:rPr>
        <w:tab/>
      </w:r>
      <w:r w:rsidR="00B71FD7" w:rsidRPr="00B71FD7">
        <w:rPr>
          <w:rFonts w:ascii="Arial" w:hAnsi="Arial" w:cs="Arial"/>
          <w:sz w:val="22"/>
          <w:szCs w:val="22"/>
        </w:rPr>
        <w:t xml:space="preserve">bij reorganisatie worden minuren kwijtgescholden voor </w:t>
      </w:r>
      <w:r w:rsidR="00DA236A">
        <w:rPr>
          <w:rFonts w:ascii="Arial" w:hAnsi="Arial" w:cs="Arial"/>
          <w:sz w:val="22"/>
          <w:szCs w:val="22"/>
        </w:rPr>
        <w:t>werknemer</w:t>
      </w:r>
      <w:r w:rsidR="00B71FD7" w:rsidRPr="00B71FD7">
        <w:rPr>
          <w:rFonts w:ascii="Arial" w:hAnsi="Arial" w:cs="Arial"/>
          <w:sz w:val="22"/>
          <w:szCs w:val="22"/>
        </w:rPr>
        <w:t xml:space="preserve">s </w:t>
      </w:r>
      <w:r w:rsidRPr="00B06B57">
        <w:rPr>
          <w:rFonts w:ascii="Arial" w:hAnsi="Arial" w:cs="Arial"/>
          <w:sz w:val="22"/>
          <w:szCs w:val="22"/>
        </w:rPr>
        <w:tab/>
      </w:r>
      <w:r w:rsidRPr="00B06B57">
        <w:rPr>
          <w:rFonts w:ascii="Arial" w:hAnsi="Arial" w:cs="Arial"/>
          <w:sz w:val="22"/>
          <w:szCs w:val="22"/>
        </w:rPr>
        <w:tab/>
      </w:r>
      <w:r>
        <w:rPr>
          <w:rFonts w:ascii="Arial" w:hAnsi="Arial" w:cs="Arial"/>
          <w:sz w:val="22"/>
          <w:szCs w:val="22"/>
        </w:rPr>
        <w:tab/>
      </w:r>
      <w:r w:rsidR="00B71FD7" w:rsidRPr="00B71FD7">
        <w:rPr>
          <w:rFonts w:ascii="Arial" w:hAnsi="Arial" w:cs="Arial"/>
          <w:sz w:val="22"/>
          <w:szCs w:val="22"/>
        </w:rPr>
        <w:t xml:space="preserve">die binnen de reorganisatie vallen; het saldo van plus- en minuren </w:t>
      </w:r>
      <w:r w:rsidRPr="00B06B57">
        <w:rPr>
          <w:rFonts w:ascii="Arial" w:hAnsi="Arial" w:cs="Arial"/>
          <w:sz w:val="22"/>
          <w:szCs w:val="22"/>
        </w:rPr>
        <w:tab/>
      </w:r>
      <w:r w:rsidRPr="00B06B57">
        <w:rPr>
          <w:rFonts w:ascii="Arial" w:hAnsi="Arial" w:cs="Arial"/>
          <w:sz w:val="22"/>
          <w:szCs w:val="22"/>
        </w:rPr>
        <w:tab/>
      </w:r>
      <w:r w:rsidRPr="00B06B57">
        <w:rPr>
          <w:rFonts w:ascii="Arial" w:hAnsi="Arial" w:cs="Arial"/>
          <w:sz w:val="22"/>
          <w:szCs w:val="22"/>
        </w:rPr>
        <w:tab/>
      </w:r>
      <w:r w:rsidR="00B71FD7" w:rsidRPr="00B71FD7">
        <w:rPr>
          <w:rFonts w:ascii="Arial" w:hAnsi="Arial" w:cs="Arial"/>
          <w:sz w:val="22"/>
          <w:szCs w:val="22"/>
        </w:rPr>
        <w:t>wordt op 0 gesteld.</w:t>
      </w:r>
    </w:p>
    <w:p w14:paraId="11964355" w14:textId="77777777" w:rsidR="00CB175E" w:rsidRPr="00CB175E" w:rsidRDefault="00CB175E" w:rsidP="005B6E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06B57">
        <w:rPr>
          <w:rFonts w:ascii="Arial" w:hAnsi="Arial" w:cs="Arial"/>
          <w:sz w:val="22"/>
          <w:szCs w:val="22"/>
        </w:rPr>
        <w:tab/>
      </w:r>
      <w:r w:rsidR="00B71FD7" w:rsidRPr="00B71FD7">
        <w:rPr>
          <w:rFonts w:ascii="Arial" w:hAnsi="Arial" w:cs="Arial"/>
          <w:sz w:val="22"/>
          <w:szCs w:val="22"/>
        </w:rPr>
        <w:t>*</w:t>
      </w:r>
      <w:r w:rsidRPr="00B06B57">
        <w:rPr>
          <w:rFonts w:ascii="Arial" w:hAnsi="Arial" w:cs="Arial"/>
          <w:sz w:val="22"/>
          <w:szCs w:val="22"/>
        </w:rPr>
        <w:tab/>
      </w:r>
      <w:r w:rsidR="00B71FD7" w:rsidRPr="00B71FD7">
        <w:rPr>
          <w:rFonts w:ascii="Arial" w:hAnsi="Arial" w:cs="Arial"/>
          <w:sz w:val="22"/>
          <w:szCs w:val="22"/>
        </w:rPr>
        <w:t xml:space="preserve">voor </w:t>
      </w:r>
      <w:r w:rsidR="00DA236A">
        <w:rPr>
          <w:rFonts w:ascii="Arial" w:hAnsi="Arial" w:cs="Arial"/>
          <w:sz w:val="22"/>
          <w:szCs w:val="22"/>
        </w:rPr>
        <w:t>werknemer</w:t>
      </w:r>
      <w:r w:rsidR="00B71FD7" w:rsidRPr="00B71FD7">
        <w:rPr>
          <w:rFonts w:ascii="Arial" w:hAnsi="Arial" w:cs="Arial"/>
          <w:sz w:val="22"/>
          <w:szCs w:val="22"/>
        </w:rPr>
        <w:t xml:space="preserve">s die dicht tegen hun pensioendatum aan zitten en die </w:t>
      </w:r>
      <w:r w:rsidRPr="00B06B57">
        <w:rPr>
          <w:rFonts w:ascii="Arial" w:hAnsi="Arial" w:cs="Arial"/>
          <w:sz w:val="22"/>
          <w:szCs w:val="22"/>
        </w:rPr>
        <w:tab/>
      </w:r>
      <w:r w:rsidRPr="00B06B57">
        <w:rPr>
          <w:rFonts w:ascii="Arial" w:hAnsi="Arial" w:cs="Arial"/>
          <w:sz w:val="22"/>
          <w:szCs w:val="22"/>
        </w:rPr>
        <w:tab/>
      </w:r>
      <w:r>
        <w:rPr>
          <w:rFonts w:ascii="Arial" w:hAnsi="Arial" w:cs="Arial"/>
          <w:sz w:val="22"/>
          <w:szCs w:val="22"/>
        </w:rPr>
        <w:tab/>
      </w:r>
      <w:r w:rsidR="00B71FD7" w:rsidRPr="00B71FD7">
        <w:rPr>
          <w:rFonts w:ascii="Arial" w:hAnsi="Arial" w:cs="Arial"/>
          <w:sz w:val="22"/>
          <w:szCs w:val="22"/>
        </w:rPr>
        <w:t xml:space="preserve">binnen een reorganisatie vallen, kunnen minuren gecompenseerd </w:t>
      </w:r>
      <w:r w:rsidRPr="00B06B57">
        <w:rPr>
          <w:rFonts w:ascii="Arial" w:hAnsi="Arial" w:cs="Arial"/>
          <w:sz w:val="22"/>
          <w:szCs w:val="22"/>
        </w:rPr>
        <w:tab/>
      </w:r>
      <w:r w:rsidRPr="00B06B57">
        <w:rPr>
          <w:rFonts w:ascii="Arial" w:hAnsi="Arial" w:cs="Arial"/>
          <w:sz w:val="22"/>
          <w:szCs w:val="22"/>
        </w:rPr>
        <w:tab/>
      </w:r>
      <w:r w:rsidRPr="00B06B57">
        <w:rPr>
          <w:rFonts w:ascii="Arial" w:hAnsi="Arial" w:cs="Arial"/>
          <w:sz w:val="22"/>
          <w:szCs w:val="22"/>
        </w:rPr>
        <w:tab/>
      </w:r>
      <w:r>
        <w:rPr>
          <w:rFonts w:ascii="Arial" w:hAnsi="Arial" w:cs="Arial"/>
          <w:sz w:val="22"/>
          <w:szCs w:val="22"/>
        </w:rPr>
        <w:tab/>
      </w:r>
      <w:r w:rsidR="00B71FD7" w:rsidRPr="00B71FD7">
        <w:rPr>
          <w:rFonts w:ascii="Arial" w:hAnsi="Arial" w:cs="Arial"/>
          <w:sz w:val="22"/>
          <w:szCs w:val="22"/>
        </w:rPr>
        <w:t xml:space="preserve">worden door later met pensioen te gaan en plusuren worden ingezet </w:t>
      </w:r>
      <w:r w:rsidRPr="00B06B57">
        <w:rPr>
          <w:rFonts w:ascii="Arial" w:hAnsi="Arial" w:cs="Arial"/>
          <w:sz w:val="22"/>
          <w:szCs w:val="22"/>
        </w:rPr>
        <w:tab/>
      </w:r>
      <w:r w:rsidRPr="00B06B57">
        <w:rPr>
          <w:rFonts w:ascii="Arial" w:hAnsi="Arial" w:cs="Arial"/>
          <w:sz w:val="22"/>
          <w:szCs w:val="22"/>
        </w:rPr>
        <w:tab/>
      </w:r>
      <w:r>
        <w:rPr>
          <w:rFonts w:ascii="Arial" w:hAnsi="Arial" w:cs="Arial"/>
          <w:sz w:val="22"/>
          <w:szCs w:val="22"/>
        </w:rPr>
        <w:tab/>
      </w:r>
      <w:r w:rsidR="00B71FD7" w:rsidRPr="00B71FD7">
        <w:rPr>
          <w:rFonts w:ascii="Arial" w:hAnsi="Arial" w:cs="Arial"/>
          <w:sz w:val="22"/>
          <w:szCs w:val="22"/>
        </w:rPr>
        <w:t>om eerder met pensioen te gaan.</w:t>
      </w:r>
    </w:p>
    <w:p w14:paraId="4CA1BF69" w14:textId="77777777" w:rsidR="00CB175E" w:rsidRPr="00CB175E" w:rsidRDefault="00CB175E" w:rsidP="005B6E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390D70" w14:textId="77777777" w:rsidR="00CB175E" w:rsidRPr="00CB175E" w:rsidRDefault="00B71FD7" w:rsidP="005B6E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71FD7">
        <w:rPr>
          <w:rFonts w:ascii="Arial" w:hAnsi="Arial" w:cs="Arial"/>
          <w:sz w:val="22"/>
          <w:szCs w:val="22"/>
        </w:rPr>
        <w:t>4.</w:t>
      </w:r>
      <w:r w:rsidR="00CB175E" w:rsidRPr="00B06B57">
        <w:rPr>
          <w:rFonts w:ascii="Arial" w:hAnsi="Arial" w:cs="Arial"/>
          <w:sz w:val="22"/>
          <w:szCs w:val="22"/>
        </w:rPr>
        <w:tab/>
      </w:r>
      <w:r w:rsidRPr="00B71FD7">
        <w:rPr>
          <w:rFonts w:ascii="Arial" w:hAnsi="Arial" w:cs="Arial"/>
          <w:sz w:val="22"/>
          <w:szCs w:val="22"/>
        </w:rPr>
        <w:t xml:space="preserve">Minuren zijn uren in het kader van de jaarurennorm die minder worden gewerkt om </w:t>
      </w:r>
      <w:r w:rsidR="00CB175E">
        <w:rPr>
          <w:rFonts w:ascii="Arial" w:hAnsi="Arial" w:cs="Arial"/>
          <w:sz w:val="22"/>
          <w:szCs w:val="22"/>
        </w:rPr>
        <w:tab/>
      </w:r>
      <w:r w:rsidRPr="00B71FD7">
        <w:rPr>
          <w:rFonts w:ascii="Arial" w:hAnsi="Arial" w:cs="Arial"/>
          <w:sz w:val="22"/>
          <w:szCs w:val="22"/>
        </w:rPr>
        <w:t xml:space="preserve">de wekelijkse arbeidsduur van 40 uur te verlagen. Plusuren zijn uren om de </w:t>
      </w:r>
      <w:r w:rsidR="00CB175E">
        <w:rPr>
          <w:rFonts w:ascii="Arial" w:hAnsi="Arial" w:cs="Arial"/>
          <w:sz w:val="22"/>
          <w:szCs w:val="22"/>
        </w:rPr>
        <w:tab/>
      </w:r>
      <w:r w:rsidRPr="00B71FD7">
        <w:rPr>
          <w:rFonts w:ascii="Arial" w:hAnsi="Arial" w:cs="Arial"/>
          <w:sz w:val="22"/>
          <w:szCs w:val="22"/>
        </w:rPr>
        <w:t>minuren te compenseren.</w:t>
      </w:r>
    </w:p>
    <w:p w14:paraId="4BC569EA" w14:textId="77777777" w:rsidR="00CB175E" w:rsidRPr="005B6EA3" w:rsidRDefault="00CB175E" w:rsidP="005B6E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sectPr w:rsidR="00CB175E" w:rsidRPr="005B6EA3">
          <w:endnotePr>
            <w:numFmt w:val="decimal"/>
          </w:endnotePr>
          <w:pgSz w:w="11906" w:h="16838"/>
          <w:pgMar w:top="1418" w:right="1418" w:bottom="1418" w:left="1418" w:header="1440" w:footer="708" w:gutter="0"/>
          <w:cols w:space="708"/>
          <w:noEndnote/>
        </w:sectPr>
      </w:pPr>
    </w:p>
    <w:p w14:paraId="6F7D02F5" w14:textId="77777777" w:rsidR="00CB175E" w:rsidRPr="00E14343" w:rsidRDefault="00CB175E" w:rsidP="00197ECA">
      <w:pPr>
        <w:pStyle w:val="Kop1"/>
        <w:ind w:left="2160" w:hanging="2160"/>
        <w:jc w:val="left"/>
      </w:pPr>
      <w:bookmarkStart w:id="62" w:name="_Toc471375460"/>
      <w:r w:rsidRPr="0018260E">
        <w:rPr>
          <w:bCs/>
          <w:sz w:val="24"/>
        </w:rPr>
        <w:t xml:space="preserve">BIJLAGE </w:t>
      </w:r>
      <w:r>
        <w:rPr>
          <w:bCs/>
          <w:sz w:val="24"/>
        </w:rPr>
        <w:t>V</w:t>
      </w:r>
      <w:r w:rsidRPr="0018260E">
        <w:rPr>
          <w:bCs/>
          <w:sz w:val="24"/>
        </w:rPr>
        <w:tab/>
      </w:r>
      <w:r w:rsidRPr="0018260E">
        <w:rPr>
          <w:bCs/>
          <w:sz w:val="24"/>
        </w:rPr>
        <w:tab/>
        <w:t>P</w:t>
      </w:r>
      <w:r>
        <w:rPr>
          <w:bCs/>
          <w:sz w:val="24"/>
        </w:rPr>
        <w:t>ROTOCOL VERLENGING BEDRIJFSTIJD VESTIGING MAASTRICHT</w:t>
      </w:r>
      <w:bookmarkEnd w:id="62"/>
      <w:r>
        <w:rPr>
          <w:bCs/>
          <w:sz w:val="24"/>
        </w:rPr>
        <w:t xml:space="preserve"> </w:t>
      </w:r>
    </w:p>
    <w:p w14:paraId="29E75FC0" w14:textId="77777777" w:rsidR="00CB175E" w:rsidRPr="00E14343" w:rsidRDefault="00CB175E" w:rsidP="00197ECA">
      <w:pPr>
        <w:rPr>
          <w:rFonts w:ascii="Arial" w:hAnsi="Arial" w:cs="Arial"/>
          <w:sz w:val="22"/>
          <w:szCs w:val="22"/>
        </w:rPr>
      </w:pPr>
    </w:p>
    <w:p w14:paraId="2C510E36" w14:textId="77777777" w:rsidR="00CB175E" w:rsidRPr="00E14343" w:rsidRDefault="00CB175E" w:rsidP="00197ECA">
      <w:pPr>
        <w:rPr>
          <w:rFonts w:ascii="Arial" w:hAnsi="Arial" w:cs="Arial"/>
          <w:sz w:val="22"/>
          <w:szCs w:val="22"/>
        </w:rPr>
      </w:pPr>
    </w:p>
    <w:p w14:paraId="3C9AEFB4" w14:textId="77777777" w:rsidR="00CB175E" w:rsidRPr="00E14343" w:rsidRDefault="00CB175E" w:rsidP="00197ECA">
      <w:pPr>
        <w:jc w:val="center"/>
        <w:rPr>
          <w:rFonts w:ascii="Arial" w:hAnsi="Arial" w:cs="Arial"/>
          <w:i/>
          <w:sz w:val="22"/>
          <w:szCs w:val="22"/>
        </w:rPr>
      </w:pPr>
      <w:r w:rsidRPr="00E14343">
        <w:rPr>
          <w:rFonts w:ascii="Arial" w:hAnsi="Arial" w:cs="Arial"/>
          <w:i/>
          <w:sz w:val="22"/>
          <w:szCs w:val="22"/>
        </w:rPr>
        <w:t>Uitgangspunten uitbreiding bedrijfstijd productie vestiging Maastricht naar 133 uur per week</w:t>
      </w:r>
    </w:p>
    <w:p w14:paraId="1EEAAE2D" w14:textId="77777777" w:rsidR="00CB175E" w:rsidRPr="00E14343" w:rsidRDefault="00CB175E" w:rsidP="00197ECA">
      <w:pPr>
        <w:jc w:val="center"/>
        <w:rPr>
          <w:rFonts w:ascii="Arial" w:hAnsi="Arial" w:cs="Arial"/>
          <w:i/>
          <w:sz w:val="22"/>
          <w:szCs w:val="22"/>
        </w:rPr>
      </w:pPr>
      <w:r w:rsidRPr="00E14343">
        <w:rPr>
          <w:rFonts w:ascii="Arial" w:hAnsi="Arial" w:cs="Arial"/>
          <w:i/>
          <w:sz w:val="22"/>
          <w:szCs w:val="22"/>
        </w:rPr>
        <w:t>(verlengd 3 ploegenrooster)</w:t>
      </w:r>
    </w:p>
    <w:p w14:paraId="2C28A966" w14:textId="77777777" w:rsidR="00CB175E" w:rsidRPr="00E14343" w:rsidRDefault="00CB175E" w:rsidP="00197ECA">
      <w:pPr>
        <w:jc w:val="center"/>
        <w:rPr>
          <w:rFonts w:ascii="Arial" w:hAnsi="Arial" w:cs="Arial"/>
          <w:i/>
          <w:sz w:val="22"/>
          <w:szCs w:val="22"/>
        </w:rPr>
      </w:pPr>
    </w:p>
    <w:p w14:paraId="2EF7789C" w14:textId="77777777" w:rsidR="00CB175E" w:rsidRPr="00E14343" w:rsidRDefault="00CB175E" w:rsidP="00197ECA">
      <w:pPr>
        <w:rPr>
          <w:rFonts w:ascii="Arial" w:hAnsi="Arial" w:cs="Arial"/>
          <w:sz w:val="22"/>
          <w:szCs w:val="22"/>
        </w:rPr>
      </w:pPr>
      <w:r w:rsidRPr="00E14343">
        <w:rPr>
          <w:rFonts w:ascii="Arial" w:hAnsi="Arial" w:cs="Arial"/>
          <w:sz w:val="22"/>
          <w:szCs w:val="22"/>
        </w:rPr>
        <w:t>1.</w:t>
      </w:r>
      <w:r w:rsidRPr="00E14343">
        <w:rPr>
          <w:rFonts w:ascii="Arial" w:hAnsi="Arial" w:cs="Arial"/>
          <w:sz w:val="22"/>
          <w:szCs w:val="22"/>
        </w:rPr>
        <w:tab/>
        <w:t xml:space="preserve">Het verlengd 3 ploegenrooster is van toepassing voor de operators van de vestiging </w:t>
      </w:r>
      <w:r w:rsidRPr="00E14343">
        <w:rPr>
          <w:rFonts w:ascii="Arial" w:hAnsi="Arial" w:cs="Arial"/>
          <w:sz w:val="22"/>
          <w:szCs w:val="22"/>
        </w:rPr>
        <w:tab/>
        <w:t>Maastricht. Er wordt naar gestreefd zoveel mogelijk operators te betrekken bij het</w:t>
      </w:r>
    </w:p>
    <w:p w14:paraId="66DAC83E" w14:textId="77777777" w:rsidR="00CB175E" w:rsidRPr="00E14343" w:rsidRDefault="00CB175E" w:rsidP="00197ECA">
      <w:pPr>
        <w:rPr>
          <w:rFonts w:ascii="Arial" w:hAnsi="Arial" w:cs="Arial"/>
          <w:sz w:val="22"/>
          <w:szCs w:val="22"/>
        </w:rPr>
      </w:pPr>
      <w:r w:rsidRPr="00E14343">
        <w:rPr>
          <w:rFonts w:ascii="Arial" w:hAnsi="Arial" w:cs="Arial"/>
          <w:sz w:val="22"/>
          <w:szCs w:val="22"/>
        </w:rPr>
        <w:tab/>
        <w:t>verlengd 3 ploegenrooster.</w:t>
      </w:r>
    </w:p>
    <w:p w14:paraId="7240EEFA" w14:textId="77777777" w:rsidR="00CB175E" w:rsidRPr="00E14343" w:rsidRDefault="00CB175E" w:rsidP="00197ECA">
      <w:pPr>
        <w:rPr>
          <w:rFonts w:ascii="Arial" w:hAnsi="Arial" w:cs="Arial"/>
          <w:sz w:val="22"/>
          <w:szCs w:val="22"/>
        </w:rPr>
      </w:pPr>
      <w:r w:rsidRPr="00E14343">
        <w:rPr>
          <w:rFonts w:ascii="Arial" w:hAnsi="Arial" w:cs="Arial"/>
          <w:sz w:val="22"/>
          <w:szCs w:val="22"/>
        </w:rPr>
        <w:t xml:space="preserve"> </w:t>
      </w:r>
    </w:p>
    <w:p w14:paraId="401CE1B5" w14:textId="77777777" w:rsidR="00CB175E" w:rsidRPr="005E1E00" w:rsidRDefault="00CB175E" w:rsidP="00197ECA">
      <w:pPr>
        <w:rPr>
          <w:rFonts w:ascii="Arial" w:hAnsi="Arial" w:cs="Arial"/>
          <w:sz w:val="22"/>
          <w:szCs w:val="22"/>
        </w:rPr>
      </w:pPr>
      <w:r w:rsidRPr="005E1E00">
        <w:rPr>
          <w:rFonts w:ascii="Arial" w:hAnsi="Arial" w:cs="Arial"/>
          <w:sz w:val="22"/>
          <w:szCs w:val="22"/>
        </w:rPr>
        <w:t>2.</w:t>
      </w:r>
      <w:r w:rsidRPr="005E1E00">
        <w:rPr>
          <w:rFonts w:ascii="Arial" w:hAnsi="Arial" w:cs="Arial"/>
          <w:sz w:val="22"/>
          <w:szCs w:val="22"/>
        </w:rPr>
        <w:tab/>
        <w:t>Het rooster voor uitbreiding naar 133 productie uren per week, wordt tezamen</w:t>
      </w:r>
    </w:p>
    <w:p w14:paraId="2F0BC462" w14:textId="77777777" w:rsidR="00CB175E" w:rsidRPr="005E1E00" w:rsidRDefault="00CB175E" w:rsidP="00197ECA">
      <w:pPr>
        <w:rPr>
          <w:rFonts w:ascii="Arial" w:hAnsi="Arial" w:cs="Arial"/>
          <w:sz w:val="22"/>
          <w:szCs w:val="22"/>
        </w:rPr>
      </w:pPr>
      <w:r w:rsidRPr="005E1E00">
        <w:rPr>
          <w:rFonts w:ascii="Arial" w:hAnsi="Arial" w:cs="Arial"/>
          <w:sz w:val="22"/>
          <w:szCs w:val="22"/>
        </w:rPr>
        <w:tab/>
        <w:t>met een vertegenwoordiger van het AWVN, een vertegenwoordiger van de FNV,</w:t>
      </w:r>
    </w:p>
    <w:p w14:paraId="71799F18" w14:textId="77777777" w:rsidR="00CB175E" w:rsidRPr="005E1E00" w:rsidRDefault="00CB175E" w:rsidP="00197ECA">
      <w:pPr>
        <w:rPr>
          <w:rFonts w:ascii="Arial" w:hAnsi="Arial" w:cs="Arial"/>
          <w:sz w:val="22"/>
          <w:szCs w:val="22"/>
        </w:rPr>
      </w:pPr>
      <w:r w:rsidRPr="005E1E00">
        <w:rPr>
          <w:rFonts w:ascii="Arial" w:hAnsi="Arial" w:cs="Arial"/>
          <w:sz w:val="22"/>
          <w:szCs w:val="22"/>
        </w:rPr>
        <w:tab/>
        <w:t xml:space="preserve">de productieleiding en een afvaardiging van de betreffende </w:t>
      </w:r>
      <w:r w:rsidR="00DA236A">
        <w:rPr>
          <w:rFonts w:ascii="Arial" w:hAnsi="Arial" w:cs="Arial"/>
          <w:sz w:val="22"/>
          <w:szCs w:val="22"/>
        </w:rPr>
        <w:t>werknemer</w:t>
      </w:r>
      <w:r w:rsidRPr="005E1E00">
        <w:rPr>
          <w:rFonts w:ascii="Arial" w:hAnsi="Arial" w:cs="Arial"/>
          <w:sz w:val="22"/>
          <w:szCs w:val="22"/>
        </w:rPr>
        <w:t>s uitgewerkt.</w:t>
      </w:r>
    </w:p>
    <w:p w14:paraId="61D93E19" w14:textId="77777777" w:rsidR="00CB175E" w:rsidRPr="005E1E00" w:rsidRDefault="00CB175E" w:rsidP="00197ECA">
      <w:pPr>
        <w:rPr>
          <w:rFonts w:ascii="Arial" w:hAnsi="Arial" w:cs="Arial"/>
          <w:sz w:val="22"/>
          <w:szCs w:val="22"/>
        </w:rPr>
      </w:pPr>
    </w:p>
    <w:p w14:paraId="663031F3" w14:textId="77777777" w:rsidR="00CB175E" w:rsidRPr="005E1E00" w:rsidRDefault="00CB175E" w:rsidP="00197ECA">
      <w:pPr>
        <w:ind w:left="720" w:hanging="720"/>
        <w:rPr>
          <w:rFonts w:ascii="Arial" w:hAnsi="Arial" w:cs="Arial"/>
          <w:sz w:val="22"/>
          <w:szCs w:val="22"/>
        </w:rPr>
      </w:pPr>
      <w:r w:rsidRPr="005E1E00">
        <w:rPr>
          <w:rFonts w:ascii="Arial" w:hAnsi="Arial" w:cs="Arial"/>
          <w:sz w:val="22"/>
          <w:szCs w:val="22"/>
        </w:rPr>
        <w:t>3.</w:t>
      </w:r>
      <w:r w:rsidRPr="005E1E00">
        <w:rPr>
          <w:rFonts w:ascii="Arial" w:hAnsi="Arial" w:cs="Arial"/>
          <w:sz w:val="22"/>
          <w:szCs w:val="22"/>
        </w:rPr>
        <w:tab/>
        <w:t xml:space="preserve">Betreffend rooster wordt toegepast indien noodzakelijk en kent een cyclus van </w:t>
      </w:r>
      <w:r w:rsidRPr="005E1E00">
        <w:rPr>
          <w:rFonts w:ascii="Arial" w:hAnsi="Arial" w:cs="Arial"/>
          <w:sz w:val="22"/>
          <w:szCs w:val="22"/>
        </w:rPr>
        <w:br/>
        <w:t>15 aaneengesloten weken.</w:t>
      </w:r>
    </w:p>
    <w:p w14:paraId="61F9348E" w14:textId="77777777" w:rsidR="00CB175E" w:rsidRPr="005E1E00" w:rsidRDefault="00CB175E" w:rsidP="00197ECA">
      <w:pPr>
        <w:rPr>
          <w:rFonts w:ascii="Arial" w:hAnsi="Arial" w:cs="Arial"/>
          <w:sz w:val="22"/>
          <w:szCs w:val="22"/>
        </w:rPr>
      </w:pPr>
    </w:p>
    <w:p w14:paraId="30622067" w14:textId="77777777" w:rsidR="00CB175E" w:rsidRPr="005E1E00" w:rsidRDefault="00CB175E" w:rsidP="00197ECA">
      <w:pPr>
        <w:rPr>
          <w:rFonts w:ascii="Arial" w:hAnsi="Arial" w:cs="Arial"/>
          <w:sz w:val="22"/>
          <w:szCs w:val="22"/>
        </w:rPr>
      </w:pPr>
      <w:r w:rsidRPr="005E1E00">
        <w:rPr>
          <w:rFonts w:ascii="Arial" w:hAnsi="Arial" w:cs="Arial"/>
          <w:sz w:val="22"/>
          <w:szCs w:val="22"/>
        </w:rPr>
        <w:t>4.</w:t>
      </w:r>
      <w:r w:rsidRPr="005E1E00">
        <w:rPr>
          <w:rFonts w:ascii="Arial" w:hAnsi="Arial" w:cs="Arial"/>
          <w:sz w:val="22"/>
          <w:szCs w:val="22"/>
        </w:rPr>
        <w:tab/>
        <w:t xml:space="preserve">Betreffende </w:t>
      </w:r>
      <w:r w:rsidR="00DA236A">
        <w:rPr>
          <w:rFonts w:ascii="Arial" w:hAnsi="Arial" w:cs="Arial"/>
          <w:sz w:val="22"/>
          <w:szCs w:val="22"/>
        </w:rPr>
        <w:t>werknemer</w:t>
      </w:r>
      <w:r w:rsidRPr="005E1E00">
        <w:rPr>
          <w:rFonts w:ascii="Arial" w:hAnsi="Arial" w:cs="Arial"/>
          <w:sz w:val="22"/>
          <w:szCs w:val="22"/>
        </w:rPr>
        <w:t>s werken maximaal 13 zaterdagen per 12 maanden.</w:t>
      </w:r>
    </w:p>
    <w:p w14:paraId="3F81C9B6" w14:textId="77777777" w:rsidR="00CB175E" w:rsidRPr="005E1E00" w:rsidRDefault="00CB175E" w:rsidP="00197ECA">
      <w:pPr>
        <w:rPr>
          <w:rFonts w:ascii="Arial" w:hAnsi="Arial" w:cs="Arial"/>
          <w:sz w:val="22"/>
          <w:szCs w:val="22"/>
        </w:rPr>
      </w:pPr>
    </w:p>
    <w:p w14:paraId="71243118" w14:textId="77777777" w:rsidR="00CB175E" w:rsidRPr="005E1E00" w:rsidRDefault="00CB175E" w:rsidP="00197ECA">
      <w:pPr>
        <w:rPr>
          <w:rFonts w:ascii="Arial" w:hAnsi="Arial" w:cs="Arial"/>
          <w:sz w:val="22"/>
          <w:szCs w:val="22"/>
        </w:rPr>
      </w:pPr>
      <w:r w:rsidRPr="005E1E00">
        <w:rPr>
          <w:rFonts w:ascii="Arial" w:hAnsi="Arial" w:cs="Arial"/>
          <w:sz w:val="22"/>
          <w:szCs w:val="22"/>
        </w:rPr>
        <w:t>5.</w:t>
      </w:r>
      <w:r w:rsidRPr="005E1E00">
        <w:rPr>
          <w:rFonts w:ascii="Arial" w:hAnsi="Arial" w:cs="Arial"/>
          <w:sz w:val="22"/>
          <w:szCs w:val="22"/>
        </w:rPr>
        <w:tab/>
        <w:t xml:space="preserve">Betreffende </w:t>
      </w:r>
      <w:r w:rsidR="00DA236A">
        <w:rPr>
          <w:rFonts w:ascii="Arial" w:hAnsi="Arial" w:cs="Arial"/>
          <w:sz w:val="22"/>
          <w:szCs w:val="22"/>
        </w:rPr>
        <w:t>werknemer</w:t>
      </w:r>
      <w:r w:rsidRPr="005E1E00">
        <w:rPr>
          <w:rFonts w:ascii="Arial" w:hAnsi="Arial" w:cs="Arial"/>
          <w:sz w:val="22"/>
          <w:szCs w:val="22"/>
        </w:rPr>
        <w:t xml:space="preserve">s ontvangen van de productieleiding mededeling van het </w:t>
      </w:r>
      <w:r w:rsidRPr="005E1E00">
        <w:rPr>
          <w:rFonts w:ascii="Arial" w:hAnsi="Arial" w:cs="Arial"/>
          <w:sz w:val="22"/>
          <w:szCs w:val="22"/>
        </w:rPr>
        <w:tab/>
        <w:t xml:space="preserve">verlengd 3 ploegenrooster waarin zij hun werkzaamheden verrichten, 28 dagen voor </w:t>
      </w:r>
      <w:r w:rsidRPr="005E1E00">
        <w:rPr>
          <w:rFonts w:ascii="Arial" w:hAnsi="Arial" w:cs="Arial"/>
          <w:sz w:val="22"/>
          <w:szCs w:val="22"/>
        </w:rPr>
        <w:tab/>
        <w:t>aanvang van iedere 15 weken periode.</w:t>
      </w:r>
    </w:p>
    <w:p w14:paraId="147C47BA" w14:textId="77777777" w:rsidR="00CB175E" w:rsidRPr="005E1E00" w:rsidRDefault="00CB175E" w:rsidP="00197ECA">
      <w:pPr>
        <w:rPr>
          <w:rFonts w:ascii="Arial" w:hAnsi="Arial" w:cs="Arial"/>
          <w:sz w:val="22"/>
          <w:szCs w:val="22"/>
        </w:rPr>
      </w:pPr>
    </w:p>
    <w:p w14:paraId="7ED87485" w14:textId="77777777" w:rsidR="00CB175E" w:rsidRPr="00E14343" w:rsidRDefault="00CB175E" w:rsidP="00197ECA">
      <w:pPr>
        <w:ind w:left="720" w:hanging="720"/>
        <w:rPr>
          <w:rFonts w:ascii="Arial" w:hAnsi="Arial" w:cs="Arial"/>
          <w:sz w:val="22"/>
          <w:szCs w:val="22"/>
        </w:rPr>
      </w:pPr>
      <w:r w:rsidRPr="00E14343">
        <w:rPr>
          <w:rFonts w:ascii="Arial" w:hAnsi="Arial" w:cs="Arial"/>
          <w:sz w:val="22"/>
          <w:szCs w:val="22"/>
        </w:rPr>
        <w:t>6.</w:t>
      </w:r>
      <w:r w:rsidRPr="00E14343">
        <w:rPr>
          <w:rFonts w:ascii="Arial" w:hAnsi="Arial" w:cs="Arial"/>
          <w:sz w:val="22"/>
          <w:szCs w:val="22"/>
        </w:rPr>
        <w:tab/>
        <w:t xml:space="preserve">Rekening houdend met de regels dient op iedere dienst van het verlengd </w:t>
      </w:r>
      <w:r>
        <w:rPr>
          <w:rFonts w:ascii="Arial" w:hAnsi="Arial" w:cs="Arial"/>
          <w:sz w:val="22"/>
          <w:szCs w:val="22"/>
        </w:rPr>
        <w:br/>
      </w:r>
      <w:r w:rsidRPr="00E14343">
        <w:rPr>
          <w:rFonts w:ascii="Arial" w:hAnsi="Arial" w:cs="Arial"/>
          <w:sz w:val="22"/>
          <w:szCs w:val="22"/>
        </w:rPr>
        <w:t>3 ploegenrooster een BHV’er aanwezig te zijn.</w:t>
      </w:r>
    </w:p>
    <w:p w14:paraId="50FB1D3C" w14:textId="77777777" w:rsidR="00CB175E" w:rsidRPr="00E14343" w:rsidRDefault="00CB175E" w:rsidP="00197ECA">
      <w:pPr>
        <w:rPr>
          <w:rFonts w:ascii="Arial" w:hAnsi="Arial" w:cs="Arial"/>
          <w:sz w:val="22"/>
          <w:szCs w:val="22"/>
        </w:rPr>
      </w:pPr>
    </w:p>
    <w:p w14:paraId="4C9D57A5" w14:textId="77777777" w:rsidR="00CB175E" w:rsidRPr="00E14343" w:rsidRDefault="00CB175E" w:rsidP="00197ECA">
      <w:pPr>
        <w:rPr>
          <w:rFonts w:ascii="Arial" w:hAnsi="Arial" w:cs="Arial"/>
          <w:sz w:val="22"/>
          <w:szCs w:val="22"/>
        </w:rPr>
      </w:pPr>
      <w:r w:rsidRPr="00E14343">
        <w:rPr>
          <w:rFonts w:ascii="Arial" w:hAnsi="Arial" w:cs="Arial"/>
          <w:sz w:val="22"/>
          <w:szCs w:val="22"/>
        </w:rPr>
        <w:t>7.</w:t>
      </w:r>
      <w:r w:rsidRPr="00E14343">
        <w:rPr>
          <w:rFonts w:ascii="Arial" w:hAnsi="Arial" w:cs="Arial"/>
          <w:sz w:val="22"/>
          <w:szCs w:val="22"/>
        </w:rPr>
        <w:tab/>
        <w:t xml:space="preserve">Voor het uitvoeren van bepaalde elektrotechnische handelingen zal per dienst van </w:t>
      </w:r>
      <w:r w:rsidRPr="00E14343">
        <w:rPr>
          <w:rFonts w:ascii="Arial" w:hAnsi="Arial" w:cs="Arial"/>
          <w:sz w:val="22"/>
          <w:szCs w:val="22"/>
        </w:rPr>
        <w:tab/>
        <w:t xml:space="preserve">het verlengd 3 ploegenrooster een VOP’er aanwezig zijn. Artikel 4 is eveneens voor </w:t>
      </w:r>
      <w:r w:rsidRPr="00E14343">
        <w:rPr>
          <w:rFonts w:ascii="Arial" w:hAnsi="Arial" w:cs="Arial"/>
          <w:sz w:val="22"/>
          <w:szCs w:val="22"/>
        </w:rPr>
        <w:tab/>
        <w:t>de VOP’ers van toe</w:t>
      </w:r>
      <w:r>
        <w:rPr>
          <w:rFonts w:ascii="Arial" w:hAnsi="Arial" w:cs="Arial"/>
          <w:sz w:val="22"/>
          <w:szCs w:val="22"/>
        </w:rPr>
        <w:t xml:space="preserve">passing. In de gevallen waarin </w:t>
      </w:r>
      <w:r w:rsidRPr="00E14343">
        <w:rPr>
          <w:rFonts w:ascii="Arial" w:hAnsi="Arial" w:cs="Arial"/>
          <w:sz w:val="22"/>
          <w:szCs w:val="22"/>
        </w:rPr>
        <w:t xml:space="preserve">de werkzaamheden een </w:t>
      </w:r>
      <w:r w:rsidRPr="00E14343">
        <w:rPr>
          <w:rFonts w:ascii="Arial" w:hAnsi="Arial" w:cs="Arial"/>
          <w:sz w:val="22"/>
          <w:szCs w:val="22"/>
        </w:rPr>
        <w:tab/>
        <w:t xml:space="preserve">tweede VOP’er vereisen, dan kan de consignatiedienst (ETD, MTD of ploegbaas) </w:t>
      </w:r>
      <w:r w:rsidRPr="00E14343">
        <w:rPr>
          <w:rFonts w:ascii="Arial" w:hAnsi="Arial" w:cs="Arial"/>
          <w:sz w:val="22"/>
          <w:szCs w:val="22"/>
        </w:rPr>
        <w:tab/>
        <w:t>opgeroepen worden.</w:t>
      </w:r>
    </w:p>
    <w:p w14:paraId="4B382E68" w14:textId="77777777" w:rsidR="00CB175E" w:rsidRPr="00E14343" w:rsidRDefault="00CB175E" w:rsidP="00197ECA">
      <w:pPr>
        <w:rPr>
          <w:rFonts w:ascii="Arial" w:hAnsi="Arial" w:cs="Arial"/>
          <w:sz w:val="22"/>
          <w:szCs w:val="22"/>
        </w:rPr>
      </w:pPr>
    </w:p>
    <w:p w14:paraId="455920FA" w14:textId="77777777" w:rsidR="00CB175E" w:rsidRPr="00E14343" w:rsidRDefault="00CB175E" w:rsidP="00197ECA">
      <w:pPr>
        <w:rPr>
          <w:rFonts w:ascii="Arial" w:hAnsi="Arial" w:cs="Arial"/>
          <w:sz w:val="22"/>
          <w:szCs w:val="22"/>
        </w:rPr>
      </w:pPr>
      <w:r w:rsidRPr="00E14343">
        <w:rPr>
          <w:rFonts w:ascii="Arial" w:hAnsi="Arial" w:cs="Arial"/>
          <w:sz w:val="22"/>
          <w:szCs w:val="22"/>
        </w:rPr>
        <w:t xml:space="preserve">8. </w:t>
      </w:r>
      <w:r w:rsidRPr="00E14343">
        <w:rPr>
          <w:rFonts w:ascii="Arial" w:hAnsi="Arial" w:cs="Arial"/>
          <w:sz w:val="22"/>
          <w:szCs w:val="22"/>
        </w:rPr>
        <w:tab/>
        <w:t xml:space="preserve">Per dienst van het verlengd 3 ploegenrooster wordt een reserve operator </w:t>
      </w:r>
      <w:r w:rsidRPr="00E14343">
        <w:rPr>
          <w:rFonts w:ascii="Arial" w:hAnsi="Arial" w:cs="Arial"/>
          <w:sz w:val="22"/>
          <w:szCs w:val="22"/>
        </w:rPr>
        <w:tab/>
        <w:t xml:space="preserve">aangewezen die op basis van consignatie oproepbaar is om tijdens betreffende </w:t>
      </w:r>
      <w:r w:rsidRPr="00E14343">
        <w:rPr>
          <w:rFonts w:ascii="Arial" w:hAnsi="Arial" w:cs="Arial"/>
          <w:sz w:val="22"/>
          <w:szCs w:val="22"/>
        </w:rPr>
        <w:tab/>
        <w:t xml:space="preserve">dienst in te vallen. De reserve operator is alleen oproepbaar in noodsituaties waarin </w:t>
      </w:r>
      <w:r w:rsidRPr="00E14343">
        <w:rPr>
          <w:rFonts w:ascii="Arial" w:hAnsi="Arial" w:cs="Arial"/>
          <w:sz w:val="22"/>
          <w:szCs w:val="22"/>
        </w:rPr>
        <w:tab/>
        <w:t xml:space="preserve">een </w:t>
      </w:r>
      <w:r w:rsidR="00DA236A">
        <w:rPr>
          <w:rFonts w:ascii="Arial" w:hAnsi="Arial" w:cs="Arial"/>
          <w:sz w:val="22"/>
          <w:szCs w:val="22"/>
        </w:rPr>
        <w:t>werknemer</w:t>
      </w:r>
      <w:r w:rsidRPr="00E14343">
        <w:rPr>
          <w:rFonts w:ascii="Arial" w:hAnsi="Arial" w:cs="Arial"/>
          <w:sz w:val="22"/>
          <w:szCs w:val="22"/>
        </w:rPr>
        <w:t xml:space="preserve"> bijvoorbeeld door ziekte, plotseling uitvalt.</w:t>
      </w:r>
    </w:p>
    <w:p w14:paraId="0752DE75" w14:textId="77777777" w:rsidR="00CB175E" w:rsidRPr="00E14343" w:rsidRDefault="00CB175E" w:rsidP="00197ECA">
      <w:pPr>
        <w:rPr>
          <w:rFonts w:ascii="Arial" w:hAnsi="Arial" w:cs="Arial"/>
          <w:sz w:val="22"/>
          <w:szCs w:val="22"/>
        </w:rPr>
      </w:pPr>
      <w:r w:rsidRPr="00E14343">
        <w:rPr>
          <w:rFonts w:ascii="Arial" w:hAnsi="Arial" w:cs="Arial"/>
          <w:sz w:val="22"/>
          <w:szCs w:val="22"/>
        </w:rPr>
        <w:tab/>
      </w:r>
    </w:p>
    <w:p w14:paraId="112CD47F" w14:textId="77777777" w:rsidR="00CB175E" w:rsidRPr="00E14343" w:rsidRDefault="00CB175E" w:rsidP="00197ECA">
      <w:pPr>
        <w:rPr>
          <w:rFonts w:ascii="Arial" w:hAnsi="Arial" w:cs="Arial"/>
          <w:sz w:val="22"/>
          <w:szCs w:val="22"/>
        </w:rPr>
      </w:pPr>
      <w:r w:rsidRPr="00E14343">
        <w:rPr>
          <w:rFonts w:ascii="Arial" w:hAnsi="Arial" w:cs="Arial"/>
          <w:sz w:val="22"/>
          <w:szCs w:val="22"/>
        </w:rPr>
        <w:t>9.</w:t>
      </w:r>
      <w:r w:rsidRPr="00E14343">
        <w:rPr>
          <w:rFonts w:ascii="Arial" w:hAnsi="Arial" w:cs="Arial"/>
          <w:sz w:val="22"/>
          <w:szCs w:val="22"/>
        </w:rPr>
        <w:tab/>
        <w:t xml:space="preserve">Het opnemen van verlof en/of vakanties dient gepland te worden conform de </w:t>
      </w:r>
      <w:r w:rsidRPr="00E14343">
        <w:rPr>
          <w:rFonts w:ascii="Arial" w:hAnsi="Arial" w:cs="Arial"/>
          <w:sz w:val="22"/>
          <w:szCs w:val="22"/>
        </w:rPr>
        <w:tab/>
        <w:t xml:space="preserve">gangbare verlofregeling. </w:t>
      </w:r>
      <w:r w:rsidR="00DA236A">
        <w:rPr>
          <w:rFonts w:ascii="Arial" w:hAnsi="Arial" w:cs="Arial"/>
          <w:sz w:val="22"/>
          <w:szCs w:val="22"/>
        </w:rPr>
        <w:t>Werknemer</w:t>
      </w:r>
      <w:r w:rsidRPr="00E14343">
        <w:rPr>
          <w:rFonts w:ascii="Arial" w:hAnsi="Arial" w:cs="Arial"/>
          <w:sz w:val="22"/>
          <w:szCs w:val="22"/>
        </w:rPr>
        <w:t xml:space="preserve">s kunnen onderling ruilen mits dit wordt gemeld </w:t>
      </w:r>
      <w:r w:rsidRPr="00E14343">
        <w:rPr>
          <w:rFonts w:ascii="Arial" w:hAnsi="Arial" w:cs="Arial"/>
          <w:sz w:val="22"/>
          <w:szCs w:val="22"/>
        </w:rPr>
        <w:tab/>
        <w:t>aan de productieleiding en voldoet aan de Arbeidstijdenwet.</w:t>
      </w:r>
    </w:p>
    <w:p w14:paraId="7FE0C321" w14:textId="77777777" w:rsidR="00CB175E" w:rsidRPr="00E14343" w:rsidRDefault="00CB175E" w:rsidP="00197ECA">
      <w:pPr>
        <w:rPr>
          <w:rFonts w:ascii="Arial" w:hAnsi="Arial" w:cs="Arial"/>
          <w:sz w:val="22"/>
          <w:szCs w:val="22"/>
        </w:rPr>
      </w:pPr>
    </w:p>
    <w:p w14:paraId="6CAAD5A0" w14:textId="77777777" w:rsidR="00CB175E" w:rsidRPr="00E14343" w:rsidRDefault="00CB175E" w:rsidP="00197ECA">
      <w:pPr>
        <w:rPr>
          <w:rFonts w:ascii="Arial" w:hAnsi="Arial" w:cs="Arial"/>
          <w:sz w:val="22"/>
          <w:szCs w:val="22"/>
        </w:rPr>
      </w:pPr>
    </w:p>
    <w:p w14:paraId="70D25914" w14:textId="77777777" w:rsidR="00CB175E" w:rsidRPr="00E009E7" w:rsidRDefault="00CB17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
        </w:rPr>
        <w:br w:type="page"/>
      </w:r>
    </w:p>
    <w:p w14:paraId="50B03B24" w14:textId="77777777" w:rsidR="00CB175E" w:rsidRPr="008B4B9D" w:rsidRDefault="00B71FD7" w:rsidP="008B4B9D">
      <w:pPr>
        <w:pStyle w:val="Kop1"/>
        <w:rPr>
          <w:sz w:val="24"/>
          <w:szCs w:val="24"/>
        </w:rPr>
      </w:pPr>
      <w:bookmarkStart w:id="63" w:name="_Toc471375461"/>
      <w:r w:rsidRPr="008B4B9D">
        <w:rPr>
          <w:sz w:val="24"/>
          <w:szCs w:val="24"/>
        </w:rPr>
        <w:t>BIJLAGE VI</w:t>
      </w:r>
      <w:r w:rsidR="00CB175E" w:rsidRPr="008B4B9D">
        <w:rPr>
          <w:sz w:val="24"/>
          <w:szCs w:val="24"/>
        </w:rPr>
        <w:tab/>
      </w:r>
      <w:r w:rsidRPr="008B4B9D">
        <w:rPr>
          <w:sz w:val="24"/>
          <w:szCs w:val="24"/>
        </w:rPr>
        <w:t>PROTOCOLAFSPRAKEN</w:t>
      </w:r>
      <w:r w:rsidR="00A4596D" w:rsidRPr="008B4B9D">
        <w:rPr>
          <w:sz w:val="24"/>
          <w:szCs w:val="24"/>
        </w:rPr>
        <w:t xml:space="preserve"> </w:t>
      </w:r>
      <w:r w:rsidR="00FB40DD" w:rsidRPr="008B4B9D">
        <w:rPr>
          <w:sz w:val="24"/>
          <w:szCs w:val="24"/>
        </w:rPr>
        <w:t>2016</w:t>
      </w:r>
      <w:r w:rsidR="00EF37F7" w:rsidRPr="008B4B9D">
        <w:rPr>
          <w:sz w:val="24"/>
          <w:szCs w:val="24"/>
        </w:rPr>
        <w:t>/</w:t>
      </w:r>
      <w:r w:rsidR="00FB40DD" w:rsidRPr="008B4B9D">
        <w:rPr>
          <w:sz w:val="24"/>
          <w:szCs w:val="24"/>
        </w:rPr>
        <w:t>2018</w:t>
      </w:r>
      <w:bookmarkEnd w:id="63"/>
    </w:p>
    <w:p w14:paraId="13D9BD0E" w14:textId="77777777" w:rsidR="008B4B9D" w:rsidRDefault="008B4B9D" w:rsidP="008B4B9D">
      <w:pPr>
        <w:outlineLvl w:val="0"/>
        <w:rPr>
          <w:rFonts w:ascii="Arial" w:hAnsi="Arial" w:cs="Arial"/>
          <w:b/>
          <w:i/>
          <w:sz w:val="22"/>
          <w:szCs w:val="22"/>
        </w:rPr>
      </w:pPr>
    </w:p>
    <w:p w14:paraId="233687EC" w14:textId="77777777" w:rsidR="008B4B9D" w:rsidRDefault="008B4B9D" w:rsidP="008B4B9D">
      <w:pPr>
        <w:outlineLvl w:val="0"/>
        <w:rPr>
          <w:rFonts w:ascii="Arial" w:hAnsi="Arial" w:cs="Arial"/>
          <w:b/>
          <w:i/>
          <w:sz w:val="22"/>
          <w:szCs w:val="22"/>
        </w:rPr>
      </w:pPr>
    </w:p>
    <w:p w14:paraId="7E09274C" w14:textId="77777777" w:rsidR="00FB40DD" w:rsidRPr="005E1E00" w:rsidRDefault="00FB40DD" w:rsidP="008B4B9D">
      <w:pPr>
        <w:outlineLvl w:val="0"/>
        <w:rPr>
          <w:rFonts w:ascii="Arial" w:hAnsi="Arial" w:cs="Arial"/>
          <w:sz w:val="22"/>
          <w:szCs w:val="22"/>
        </w:rPr>
      </w:pPr>
      <w:bookmarkStart w:id="64" w:name="_Toc471375462"/>
      <w:r w:rsidRPr="005E1E00">
        <w:rPr>
          <w:rFonts w:ascii="Arial" w:hAnsi="Arial" w:cs="Arial"/>
          <w:b/>
          <w:i/>
          <w:sz w:val="22"/>
          <w:szCs w:val="22"/>
        </w:rPr>
        <w:t>Met betrekking tot de CAO periode 1 mei 2016 t/m 30 april 2018</w:t>
      </w:r>
      <w:bookmarkEnd w:id="64"/>
    </w:p>
    <w:p w14:paraId="40358226" w14:textId="77777777" w:rsidR="00FB40DD" w:rsidRPr="005E1E00" w:rsidRDefault="00FB40DD" w:rsidP="00FB40DD">
      <w:pPr>
        <w:rPr>
          <w:rFonts w:ascii="Arial" w:hAnsi="Arial" w:cs="Arial"/>
          <w:sz w:val="22"/>
          <w:szCs w:val="22"/>
        </w:rPr>
      </w:pPr>
      <w:r w:rsidRPr="005E1E00">
        <w:rPr>
          <w:rFonts w:ascii="Arial" w:hAnsi="Arial" w:cs="Arial"/>
          <w:sz w:val="22"/>
          <w:szCs w:val="22"/>
        </w:rPr>
        <w:tab/>
      </w:r>
    </w:p>
    <w:p w14:paraId="5FCEC93D" w14:textId="77777777" w:rsidR="00FB40DD" w:rsidRPr="005E1E00" w:rsidRDefault="00FB40DD" w:rsidP="00FB40DD">
      <w:pPr>
        <w:rPr>
          <w:rFonts w:ascii="Arial" w:hAnsi="Arial" w:cs="Arial"/>
          <w:sz w:val="22"/>
          <w:szCs w:val="22"/>
        </w:rPr>
      </w:pPr>
      <w:r w:rsidRPr="005E1E00">
        <w:rPr>
          <w:rFonts w:ascii="Arial" w:hAnsi="Arial" w:cs="Arial"/>
          <w:sz w:val="22"/>
          <w:szCs w:val="22"/>
        </w:rPr>
        <w:t>1.</w:t>
      </w:r>
      <w:r w:rsidRPr="005E1E00">
        <w:rPr>
          <w:rFonts w:ascii="Arial" w:hAnsi="Arial" w:cs="Arial"/>
          <w:sz w:val="22"/>
          <w:szCs w:val="22"/>
        </w:rPr>
        <w:tab/>
      </w:r>
      <w:r w:rsidRPr="005E1E00">
        <w:rPr>
          <w:rFonts w:ascii="Arial" w:hAnsi="Arial" w:cs="Arial"/>
          <w:sz w:val="22"/>
          <w:szCs w:val="22"/>
          <w:u w:val="single"/>
        </w:rPr>
        <w:t>Looptijd</w:t>
      </w:r>
    </w:p>
    <w:p w14:paraId="1B0B1668" w14:textId="77777777" w:rsidR="00FB40DD" w:rsidRPr="005E1E00" w:rsidRDefault="00FB40DD" w:rsidP="00FB40DD">
      <w:pPr>
        <w:ind w:firstLine="708"/>
        <w:rPr>
          <w:rFonts w:ascii="Arial" w:hAnsi="Arial" w:cs="Arial"/>
          <w:sz w:val="22"/>
          <w:szCs w:val="22"/>
        </w:rPr>
      </w:pPr>
      <w:r w:rsidRPr="005E1E00">
        <w:rPr>
          <w:rFonts w:ascii="Arial" w:hAnsi="Arial" w:cs="Arial"/>
          <w:sz w:val="22"/>
          <w:szCs w:val="22"/>
        </w:rPr>
        <w:t>24 maanden, dat wil zeggen van 1 mei 2016  tot en met 30 april 2018.</w:t>
      </w:r>
    </w:p>
    <w:p w14:paraId="1367672E" w14:textId="77777777" w:rsidR="00FB40DD" w:rsidRPr="005E1E00" w:rsidRDefault="00FB40DD" w:rsidP="00FB40DD">
      <w:pPr>
        <w:rPr>
          <w:rFonts w:ascii="Arial" w:hAnsi="Arial" w:cs="Arial"/>
          <w:sz w:val="22"/>
          <w:szCs w:val="22"/>
        </w:rPr>
      </w:pPr>
    </w:p>
    <w:p w14:paraId="00EE098F" w14:textId="77777777" w:rsidR="00FB40DD" w:rsidRPr="005E1E00" w:rsidRDefault="00FB40DD" w:rsidP="00FB40DD">
      <w:pPr>
        <w:rPr>
          <w:rFonts w:ascii="Arial" w:hAnsi="Arial" w:cs="Arial"/>
          <w:sz w:val="22"/>
          <w:szCs w:val="22"/>
          <w:u w:val="single"/>
        </w:rPr>
      </w:pPr>
      <w:r w:rsidRPr="005E1E00">
        <w:rPr>
          <w:rFonts w:ascii="Arial" w:hAnsi="Arial" w:cs="Arial"/>
          <w:sz w:val="22"/>
          <w:szCs w:val="22"/>
        </w:rPr>
        <w:t>2.</w:t>
      </w:r>
      <w:r w:rsidRPr="005E1E00">
        <w:rPr>
          <w:rFonts w:ascii="Arial" w:hAnsi="Arial" w:cs="Arial"/>
          <w:sz w:val="22"/>
          <w:szCs w:val="22"/>
        </w:rPr>
        <w:tab/>
      </w:r>
      <w:r w:rsidRPr="005E1E00">
        <w:rPr>
          <w:rFonts w:ascii="Arial" w:hAnsi="Arial" w:cs="Arial"/>
          <w:sz w:val="22"/>
          <w:szCs w:val="22"/>
          <w:u w:val="single"/>
        </w:rPr>
        <w:t>Salaris</w:t>
      </w:r>
    </w:p>
    <w:p w14:paraId="46F16F1E" w14:textId="77777777" w:rsidR="00FB40DD" w:rsidRPr="005E1E00" w:rsidRDefault="00FB40DD" w:rsidP="00FB40DD">
      <w:pPr>
        <w:ind w:left="705"/>
        <w:rPr>
          <w:rFonts w:ascii="Arial" w:hAnsi="Arial" w:cs="Arial"/>
          <w:sz w:val="22"/>
          <w:szCs w:val="22"/>
        </w:rPr>
      </w:pPr>
      <w:r w:rsidRPr="005E1E00">
        <w:rPr>
          <w:rFonts w:ascii="Arial" w:hAnsi="Arial" w:cs="Arial"/>
          <w:sz w:val="22"/>
          <w:szCs w:val="22"/>
        </w:rPr>
        <w:t>Met ingang van 1 mei 2016 en 1 mei 2017 worden de schaalsalarissen en individuele salarissen met 1,75% verhoogd.</w:t>
      </w:r>
      <w:r w:rsidR="00F033AD" w:rsidRPr="005E1E00">
        <w:rPr>
          <w:rFonts w:ascii="Arial" w:hAnsi="Arial" w:cs="Arial"/>
          <w:sz w:val="22"/>
          <w:szCs w:val="22"/>
        </w:rPr>
        <w:t xml:space="preserve"> De uitbetaling met terugwerkende kracht in 2016 geldt  eveneens voor de uitzendkrachten  als zij per 1 mei 2016 al bij een van de bedrijven vallend onder deze </w:t>
      </w:r>
      <w:r w:rsidR="005E1E00">
        <w:rPr>
          <w:rFonts w:ascii="Arial" w:hAnsi="Arial" w:cs="Arial"/>
          <w:sz w:val="22"/>
          <w:szCs w:val="22"/>
        </w:rPr>
        <w:t>CAO</w:t>
      </w:r>
      <w:r w:rsidR="00F033AD" w:rsidRPr="005E1E00">
        <w:rPr>
          <w:rFonts w:ascii="Arial" w:hAnsi="Arial" w:cs="Arial"/>
          <w:sz w:val="22"/>
          <w:szCs w:val="22"/>
        </w:rPr>
        <w:t>, werkten.</w:t>
      </w:r>
    </w:p>
    <w:p w14:paraId="3740A645" w14:textId="77777777" w:rsidR="00FB40DD" w:rsidRPr="005E1E00" w:rsidRDefault="00FB40DD" w:rsidP="00FB40DD">
      <w:pPr>
        <w:ind w:left="705"/>
        <w:rPr>
          <w:rFonts w:ascii="Arial" w:hAnsi="Arial" w:cs="Arial"/>
          <w:sz w:val="22"/>
          <w:szCs w:val="22"/>
        </w:rPr>
      </w:pPr>
    </w:p>
    <w:p w14:paraId="4637783D" w14:textId="77777777" w:rsidR="00FB40DD" w:rsidRPr="005E1E00" w:rsidRDefault="00FB40DD" w:rsidP="00FB40DD">
      <w:pPr>
        <w:rPr>
          <w:rFonts w:ascii="Arial" w:hAnsi="Arial" w:cs="Arial"/>
          <w:sz w:val="22"/>
          <w:szCs w:val="22"/>
        </w:rPr>
      </w:pPr>
      <w:r w:rsidRPr="005E1E00">
        <w:rPr>
          <w:rFonts w:ascii="Arial" w:hAnsi="Arial" w:cs="Arial"/>
          <w:sz w:val="22"/>
          <w:szCs w:val="22"/>
        </w:rPr>
        <w:t>3.</w:t>
      </w:r>
      <w:r w:rsidRPr="005E1E00">
        <w:rPr>
          <w:rFonts w:ascii="Arial" w:hAnsi="Arial" w:cs="Arial"/>
          <w:sz w:val="22"/>
          <w:szCs w:val="22"/>
        </w:rPr>
        <w:tab/>
      </w:r>
      <w:r w:rsidRPr="005E1E00">
        <w:rPr>
          <w:rFonts w:ascii="Arial" w:hAnsi="Arial" w:cs="Arial"/>
          <w:sz w:val="22"/>
          <w:szCs w:val="22"/>
          <w:u w:val="single"/>
        </w:rPr>
        <w:t>Flexibiliteit/ inzet uitzendkrachten</w:t>
      </w:r>
    </w:p>
    <w:p w14:paraId="590C8776" w14:textId="77777777" w:rsidR="00FB40DD" w:rsidRPr="005E1E00" w:rsidRDefault="00FB40DD" w:rsidP="00FB40DD">
      <w:pPr>
        <w:ind w:left="705"/>
        <w:rPr>
          <w:rFonts w:ascii="Arial" w:hAnsi="Arial" w:cs="Arial"/>
          <w:sz w:val="22"/>
          <w:szCs w:val="22"/>
        </w:rPr>
      </w:pPr>
      <w:r w:rsidRPr="005E1E00">
        <w:rPr>
          <w:rFonts w:ascii="Arial" w:hAnsi="Arial" w:cs="Arial"/>
          <w:sz w:val="22"/>
          <w:szCs w:val="22"/>
        </w:rPr>
        <w:t xml:space="preserve">De werkgever hecht groot belang aan de mogelijkheid </w:t>
      </w:r>
      <w:r w:rsidR="00DA236A">
        <w:rPr>
          <w:rFonts w:ascii="Arial" w:hAnsi="Arial" w:cs="Arial"/>
          <w:sz w:val="22"/>
          <w:szCs w:val="22"/>
        </w:rPr>
        <w:t>werknemer</w:t>
      </w:r>
      <w:r w:rsidRPr="005E1E00">
        <w:rPr>
          <w:rFonts w:ascii="Arial" w:hAnsi="Arial" w:cs="Arial"/>
          <w:sz w:val="22"/>
          <w:szCs w:val="22"/>
        </w:rPr>
        <w:t xml:space="preserve">s flexibel in te kunnen zetten. Dit kan zijn in de vorm van het aangaan van tijdelijke contracten,  of het inzetten van uitzendkrachten. Vanaf dag 1 zullen uitzendkrachten worden verloond volgens de schalen uit de Sibelco </w:t>
      </w:r>
      <w:r w:rsidR="005E1E00">
        <w:rPr>
          <w:rFonts w:ascii="Arial" w:hAnsi="Arial" w:cs="Arial"/>
          <w:sz w:val="22"/>
          <w:szCs w:val="22"/>
        </w:rPr>
        <w:t>CAO</w:t>
      </w:r>
      <w:r w:rsidRPr="005E1E00">
        <w:rPr>
          <w:rFonts w:ascii="Arial" w:hAnsi="Arial" w:cs="Arial"/>
          <w:sz w:val="22"/>
          <w:szCs w:val="22"/>
        </w:rPr>
        <w:t xml:space="preserve"> waarbij de atv dagen zullen worden verdisconteerd in het loon. Ook zullen toeslagen zoals ploegentoeslag en toeslag voor overwerk conform de </w:t>
      </w:r>
      <w:r w:rsidR="005E1E00">
        <w:rPr>
          <w:rFonts w:ascii="Arial" w:hAnsi="Arial" w:cs="Arial"/>
          <w:sz w:val="22"/>
          <w:szCs w:val="22"/>
        </w:rPr>
        <w:t>CAO</w:t>
      </w:r>
      <w:r w:rsidRPr="005E1E00">
        <w:rPr>
          <w:rFonts w:ascii="Arial" w:hAnsi="Arial" w:cs="Arial"/>
          <w:sz w:val="22"/>
          <w:szCs w:val="22"/>
        </w:rPr>
        <w:t xml:space="preserve"> worden uitbetaald en zullen uitzendkrachten de gebruikelijke onkostenvergoedingen ontvangen alsmede de in de </w:t>
      </w:r>
      <w:r w:rsidR="005E1E00">
        <w:rPr>
          <w:rFonts w:ascii="Arial" w:hAnsi="Arial" w:cs="Arial"/>
          <w:sz w:val="22"/>
          <w:szCs w:val="22"/>
        </w:rPr>
        <w:t>CAO</w:t>
      </w:r>
      <w:r w:rsidRPr="005E1E00">
        <w:rPr>
          <w:rFonts w:ascii="Arial" w:hAnsi="Arial" w:cs="Arial"/>
          <w:sz w:val="22"/>
          <w:szCs w:val="22"/>
        </w:rPr>
        <w:t xml:space="preserve"> afgesproken loonsverhogingen en periodieken . Uitzendkrachten ontvangen ook relevante scholing om hun functie naar behoren te kunnen uitoefenen en deze uren worden betaald mits de scholing intern bij Sibelco plaatsvindt.</w:t>
      </w:r>
    </w:p>
    <w:p w14:paraId="50B5A8C3" w14:textId="77777777" w:rsidR="00FB40DD" w:rsidRPr="005E1E00" w:rsidRDefault="00FB40DD" w:rsidP="00FB40DD">
      <w:pPr>
        <w:ind w:left="705"/>
        <w:rPr>
          <w:rFonts w:ascii="Arial" w:hAnsi="Arial" w:cs="Arial"/>
          <w:sz w:val="22"/>
          <w:szCs w:val="22"/>
        </w:rPr>
      </w:pPr>
    </w:p>
    <w:p w14:paraId="64181415" w14:textId="77777777" w:rsidR="00FB40DD" w:rsidRPr="005E1E00" w:rsidRDefault="00FB40DD" w:rsidP="00FB40DD">
      <w:pPr>
        <w:rPr>
          <w:rFonts w:ascii="Arial" w:hAnsi="Arial" w:cs="Arial"/>
          <w:sz w:val="22"/>
          <w:szCs w:val="22"/>
          <w:u w:val="single"/>
        </w:rPr>
      </w:pPr>
      <w:r w:rsidRPr="005E1E00">
        <w:rPr>
          <w:rFonts w:ascii="Arial" w:hAnsi="Arial" w:cs="Arial"/>
          <w:sz w:val="22"/>
          <w:szCs w:val="22"/>
        </w:rPr>
        <w:t>4.</w:t>
      </w:r>
      <w:r w:rsidRPr="005E1E00">
        <w:rPr>
          <w:rFonts w:ascii="Arial" w:hAnsi="Arial" w:cs="Arial"/>
          <w:sz w:val="22"/>
          <w:szCs w:val="22"/>
        </w:rPr>
        <w:tab/>
      </w:r>
      <w:r w:rsidRPr="005E1E00">
        <w:rPr>
          <w:rFonts w:ascii="Arial" w:hAnsi="Arial" w:cs="Arial"/>
          <w:sz w:val="22"/>
          <w:szCs w:val="22"/>
          <w:u w:val="single"/>
        </w:rPr>
        <w:t>Aanpassen salarisschalen</w:t>
      </w:r>
    </w:p>
    <w:p w14:paraId="0AC76244" w14:textId="77777777" w:rsidR="00FB40DD" w:rsidRPr="005E1E00" w:rsidRDefault="00FB40DD" w:rsidP="00FB40DD">
      <w:pPr>
        <w:ind w:left="705"/>
        <w:rPr>
          <w:rFonts w:ascii="Arial" w:hAnsi="Arial" w:cs="Arial"/>
          <w:sz w:val="22"/>
          <w:szCs w:val="22"/>
        </w:rPr>
      </w:pPr>
      <w:r w:rsidRPr="005E1E00">
        <w:rPr>
          <w:rFonts w:ascii="Arial" w:hAnsi="Arial" w:cs="Arial"/>
          <w:sz w:val="22"/>
          <w:szCs w:val="22"/>
        </w:rPr>
        <w:t xml:space="preserve">Partijen zijn akkoord met het afschaffen van de leeftijdsschalen. De hoogste trede in de bestaande leeftijdsschalen per functiegroep wordt een voorzet/aanloopschaal. Deze aanloopschaal is uitsluitend van toepassing als de betreffende </w:t>
      </w:r>
      <w:r w:rsidR="00DA236A">
        <w:rPr>
          <w:rFonts w:ascii="Arial" w:hAnsi="Arial" w:cs="Arial"/>
          <w:sz w:val="22"/>
          <w:szCs w:val="22"/>
        </w:rPr>
        <w:t>werknemer</w:t>
      </w:r>
      <w:r w:rsidRPr="005E1E00">
        <w:rPr>
          <w:rFonts w:ascii="Arial" w:hAnsi="Arial" w:cs="Arial"/>
          <w:sz w:val="22"/>
          <w:szCs w:val="22"/>
        </w:rPr>
        <w:t xml:space="preserve"> nog niet vakvolwassen is. </w:t>
      </w:r>
      <w:r w:rsidR="00DA236A">
        <w:rPr>
          <w:rFonts w:ascii="Arial" w:hAnsi="Arial" w:cs="Arial"/>
          <w:sz w:val="22"/>
          <w:szCs w:val="22"/>
        </w:rPr>
        <w:t>Werknemer</w:t>
      </w:r>
      <w:r w:rsidRPr="005E1E00">
        <w:rPr>
          <w:rFonts w:ascii="Arial" w:hAnsi="Arial" w:cs="Arial"/>
          <w:sz w:val="22"/>
          <w:szCs w:val="22"/>
        </w:rPr>
        <w:t>s kunnen maximaal 2 jaren verblijven in de functieschaal met 0 functiejaren en uitsluitend bij niet vakvolwassen functioneren. Jaarlijks wordt beoordeeld of er sprake is van vakvolwassenheid.</w:t>
      </w:r>
    </w:p>
    <w:p w14:paraId="1E118F1D" w14:textId="77777777" w:rsidR="00FB40DD" w:rsidRPr="005E1E00" w:rsidRDefault="00FB40DD" w:rsidP="00FB40DD">
      <w:pPr>
        <w:ind w:left="705"/>
        <w:rPr>
          <w:rFonts w:ascii="Arial" w:hAnsi="Arial" w:cs="Arial"/>
          <w:sz w:val="22"/>
          <w:szCs w:val="22"/>
        </w:rPr>
      </w:pPr>
      <w:r w:rsidRPr="005E1E00">
        <w:rPr>
          <w:rFonts w:ascii="Arial" w:hAnsi="Arial" w:cs="Arial"/>
          <w:sz w:val="22"/>
          <w:szCs w:val="22"/>
        </w:rPr>
        <w:t xml:space="preserve">Er wordt een WML schaal in de </w:t>
      </w:r>
      <w:r w:rsidR="005E1E00">
        <w:rPr>
          <w:rFonts w:ascii="Arial" w:hAnsi="Arial" w:cs="Arial"/>
          <w:sz w:val="22"/>
          <w:szCs w:val="22"/>
        </w:rPr>
        <w:t>CAO</w:t>
      </w:r>
      <w:r w:rsidRPr="005E1E00">
        <w:rPr>
          <w:rFonts w:ascii="Arial" w:hAnsi="Arial" w:cs="Arial"/>
          <w:sz w:val="22"/>
          <w:szCs w:val="22"/>
        </w:rPr>
        <w:t xml:space="preserve"> opgenomen t.b.v. </w:t>
      </w:r>
      <w:r w:rsidR="00DA236A">
        <w:rPr>
          <w:rFonts w:ascii="Arial" w:hAnsi="Arial" w:cs="Arial"/>
          <w:sz w:val="22"/>
          <w:szCs w:val="22"/>
        </w:rPr>
        <w:t>werknemer</w:t>
      </w:r>
      <w:r w:rsidRPr="005E1E00">
        <w:rPr>
          <w:rFonts w:ascii="Arial" w:hAnsi="Arial" w:cs="Arial"/>
          <w:sz w:val="22"/>
          <w:szCs w:val="22"/>
        </w:rPr>
        <w:t>s met een afstand tot de arbeidsmarkt die loopt van 100% WML tot max</w:t>
      </w:r>
      <w:r w:rsidR="005E1E00">
        <w:rPr>
          <w:rFonts w:ascii="Arial" w:hAnsi="Arial" w:cs="Arial"/>
          <w:sz w:val="22"/>
          <w:szCs w:val="22"/>
        </w:rPr>
        <w:t>.</w:t>
      </w:r>
      <w:r w:rsidRPr="005E1E00">
        <w:rPr>
          <w:rFonts w:ascii="Arial" w:hAnsi="Arial" w:cs="Arial"/>
          <w:sz w:val="22"/>
          <w:szCs w:val="22"/>
        </w:rPr>
        <w:t xml:space="preserve"> 120% WML met 4 treden. Deze schalen zijn uitsluitend van toepassing op </w:t>
      </w:r>
      <w:r w:rsidR="00DA236A">
        <w:rPr>
          <w:rFonts w:ascii="Arial" w:hAnsi="Arial" w:cs="Arial"/>
          <w:sz w:val="22"/>
          <w:szCs w:val="22"/>
        </w:rPr>
        <w:t>werknemer</w:t>
      </w:r>
      <w:r w:rsidRPr="005E1E00">
        <w:rPr>
          <w:rFonts w:ascii="Arial" w:hAnsi="Arial" w:cs="Arial"/>
          <w:sz w:val="22"/>
          <w:szCs w:val="22"/>
        </w:rPr>
        <w:t xml:space="preserve">s met een afstand tot de arbeidsmarkt die aantoonbaar niet in staat zijn om hun loonwaarde te verdienen. </w:t>
      </w:r>
      <w:r w:rsidR="00DA236A">
        <w:rPr>
          <w:rFonts w:ascii="Arial" w:hAnsi="Arial" w:cs="Arial"/>
          <w:sz w:val="22"/>
          <w:szCs w:val="22"/>
        </w:rPr>
        <w:t>Werknemer</w:t>
      </w:r>
      <w:r w:rsidRPr="005E1E00">
        <w:rPr>
          <w:rFonts w:ascii="Arial" w:hAnsi="Arial" w:cs="Arial"/>
          <w:sz w:val="22"/>
          <w:szCs w:val="22"/>
        </w:rPr>
        <w:t>s uit deze groep die wel in staat zijn om hun loonwaarde te verdienen, vallen in de normale loonschalen.</w:t>
      </w:r>
    </w:p>
    <w:p w14:paraId="22AC1F28" w14:textId="77777777" w:rsidR="00FB40DD" w:rsidRPr="005E1E00" w:rsidRDefault="00FB40DD" w:rsidP="00FB40DD">
      <w:pPr>
        <w:ind w:left="705"/>
        <w:rPr>
          <w:rFonts w:ascii="Arial" w:hAnsi="Arial" w:cs="Arial"/>
          <w:sz w:val="22"/>
          <w:szCs w:val="22"/>
        </w:rPr>
      </w:pPr>
    </w:p>
    <w:p w14:paraId="40341048" w14:textId="77777777" w:rsidR="00FB40DD" w:rsidRPr="005E1E00" w:rsidRDefault="00FB40DD" w:rsidP="00FB40DD">
      <w:pPr>
        <w:rPr>
          <w:rFonts w:ascii="Arial" w:hAnsi="Arial" w:cs="Arial"/>
          <w:sz w:val="22"/>
          <w:szCs w:val="22"/>
          <w:u w:val="single"/>
        </w:rPr>
      </w:pPr>
      <w:r w:rsidRPr="005E1E00">
        <w:rPr>
          <w:rFonts w:ascii="Arial" w:hAnsi="Arial" w:cs="Arial"/>
          <w:sz w:val="22"/>
          <w:szCs w:val="22"/>
        </w:rPr>
        <w:t>5.</w:t>
      </w:r>
      <w:r w:rsidRPr="005E1E00">
        <w:rPr>
          <w:rFonts w:ascii="Arial" w:hAnsi="Arial" w:cs="Arial"/>
          <w:sz w:val="22"/>
          <w:szCs w:val="22"/>
        </w:rPr>
        <w:tab/>
      </w:r>
      <w:r w:rsidR="005E1E00">
        <w:rPr>
          <w:rFonts w:ascii="Arial" w:hAnsi="Arial" w:cs="Arial"/>
          <w:sz w:val="22"/>
          <w:szCs w:val="22"/>
          <w:u w:val="single"/>
        </w:rPr>
        <w:t>CAO-</w:t>
      </w:r>
      <w:r w:rsidRPr="005E1E00">
        <w:rPr>
          <w:rFonts w:ascii="Arial" w:hAnsi="Arial" w:cs="Arial"/>
          <w:sz w:val="22"/>
          <w:szCs w:val="22"/>
          <w:u w:val="single"/>
        </w:rPr>
        <w:t>boekje</w:t>
      </w:r>
    </w:p>
    <w:p w14:paraId="28617053" w14:textId="77777777" w:rsidR="00FB40DD" w:rsidRPr="005E1E00" w:rsidRDefault="00FB40DD" w:rsidP="00FB40DD">
      <w:pPr>
        <w:rPr>
          <w:rFonts w:ascii="Arial" w:hAnsi="Arial" w:cs="Arial"/>
          <w:sz w:val="22"/>
          <w:szCs w:val="22"/>
        </w:rPr>
      </w:pPr>
      <w:r w:rsidRPr="005E1E00">
        <w:rPr>
          <w:rFonts w:ascii="Arial" w:hAnsi="Arial" w:cs="Arial"/>
          <w:sz w:val="22"/>
          <w:szCs w:val="22"/>
        </w:rPr>
        <w:t xml:space="preserve">         </w:t>
      </w:r>
      <w:r w:rsidR="005E1E00">
        <w:rPr>
          <w:rFonts w:ascii="Arial" w:hAnsi="Arial" w:cs="Arial"/>
          <w:sz w:val="22"/>
          <w:szCs w:val="22"/>
        </w:rPr>
        <w:tab/>
      </w:r>
      <w:r w:rsidRPr="005E1E00">
        <w:rPr>
          <w:rFonts w:ascii="Arial" w:hAnsi="Arial" w:cs="Arial"/>
          <w:sz w:val="22"/>
          <w:szCs w:val="22"/>
        </w:rPr>
        <w:t>Op verzoe</w:t>
      </w:r>
      <w:r w:rsidR="005E1E00">
        <w:rPr>
          <w:rFonts w:ascii="Arial" w:hAnsi="Arial" w:cs="Arial"/>
          <w:sz w:val="22"/>
          <w:szCs w:val="22"/>
        </w:rPr>
        <w:t xml:space="preserve">k zal aan de </w:t>
      </w:r>
      <w:r w:rsidR="00DA236A">
        <w:rPr>
          <w:rFonts w:ascii="Arial" w:hAnsi="Arial" w:cs="Arial"/>
          <w:sz w:val="22"/>
          <w:szCs w:val="22"/>
        </w:rPr>
        <w:t>werknemer</w:t>
      </w:r>
      <w:r w:rsidR="005E1E00">
        <w:rPr>
          <w:rFonts w:ascii="Arial" w:hAnsi="Arial" w:cs="Arial"/>
          <w:sz w:val="22"/>
          <w:szCs w:val="22"/>
        </w:rPr>
        <w:t xml:space="preserve"> een CAO-</w:t>
      </w:r>
      <w:r w:rsidRPr="005E1E00">
        <w:rPr>
          <w:rFonts w:ascii="Arial" w:hAnsi="Arial" w:cs="Arial"/>
          <w:sz w:val="22"/>
          <w:szCs w:val="22"/>
        </w:rPr>
        <w:t>boekje worden uitgereikt.</w:t>
      </w:r>
    </w:p>
    <w:p w14:paraId="3D1EF5A5" w14:textId="77777777" w:rsidR="00FB40DD" w:rsidRPr="005E1E00" w:rsidRDefault="00FB40DD" w:rsidP="00FB40DD">
      <w:pPr>
        <w:rPr>
          <w:rFonts w:ascii="Arial" w:hAnsi="Arial" w:cs="Arial"/>
          <w:sz w:val="22"/>
          <w:szCs w:val="22"/>
        </w:rPr>
      </w:pPr>
      <w:r w:rsidRPr="005E1E00">
        <w:rPr>
          <w:rFonts w:ascii="Arial" w:hAnsi="Arial" w:cs="Arial"/>
          <w:sz w:val="22"/>
          <w:szCs w:val="22"/>
        </w:rPr>
        <w:br w:type="page"/>
      </w:r>
    </w:p>
    <w:p w14:paraId="67C29E72" w14:textId="77777777" w:rsidR="00FB40DD" w:rsidRPr="005E1E00" w:rsidRDefault="00FB40DD" w:rsidP="00FB40DD">
      <w:pPr>
        <w:rPr>
          <w:rFonts w:ascii="Arial" w:hAnsi="Arial" w:cs="Arial"/>
          <w:sz w:val="22"/>
          <w:szCs w:val="22"/>
          <w:u w:val="single"/>
        </w:rPr>
      </w:pPr>
    </w:p>
    <w:p w14:paraId="30455DA5" w14:textId="77777777" w:rsidR="00FB40DD" w:rsidRPr="005E1E00" w:rsidRDefault="00FB40DD" w:rsidP="00FB40DD">
      <w:pPr>
        <w:rPr>
          <w:rFonts w:ascii="Arial" w:hAnsi="Arial" w:cs="Arial"/>
          <w:sz w:val="22"/>
          <w:szCs w:val="22"/>
          <w:u w:val="single"/>
        </w:rPr>
      </w:pPr>
      <w:r w:rsidRPr="005E1E00">
        <w:rPr>
          <w:rFonts w:ascii="Arial" w:hAnsi="Arial" w:cs="Arial"/>
          <w:sz w:val="22"/>
          <w:szCs w:val="22"/>
        </w:rPr>
        <w:t>6.</w:t>
      </w:r>
      <w:r w:rsidRPr="005E1E00">
        <w:rPr>
          <w:rFonts w:ascii="Arial" w:hAnsi="Arial" w:cs="Arial"/>
          <w:sz w:val="22"/>
          <w:szCs w:val="22"/>
        </w:rPr>
        <w:tab/>
      </w:r>
      <w:r w:rsidRPr="005E1E00">
        <w:rPr>
          <w:rFonts w:ascii="Arial" w:hAnsi="Arial" w:cs="Arial"/>
          <w:sz w:val="22"/>
          <w:szCs w:val="22"/>
          <w:u w:val="single"/>
        </w:rPr>
        <w:t>Mantelzorg</w:t>
      </w:r>
    </w:p>
    <w:p w14:paraId="702661CC" w14:textId="77777777" w:rsidR="00FB40DD" w:rsidRPr="005E1E00" w:rsidRDefault="00FB40DD" w:rsidP="00FB40DD">
      <w:pPr>
        <w:ind w:left="705"/>
        <w:rPr>
          <w:rFonts w:ascii="Arial" w:hAnsi="Arial" w:cs="Arial"/>
          <w:sz w:val="22"/>
          <w:szCs w:val="22"/>
        </w:rPr>
      </w:pPr>
      <w:r w:rsidRPr="005E1E00">
        <w:rPr>
          <w:rFonts w:ascii="Arial" w:hAnsi="Arial" w:cs="Arial"/>
          <w:sz w:val="22"/>
          <w:szCs w:val="22"/>
        </w:rPr>
        <w:t>Hieraan zal extra aandacht worden besteed. Ieder geval zal individueel worden        bezien en werkgever streeft in het kader van goed werkgeverschap naar maatwerkoplossingen.</w:t>
      </w:r>
    </w:p>
    <w:p w14:paraId="0B82CDAB" w14:textId="77777777" w:rsidR="00FB40DD" w:rsidRPr="005E1E00" w:rsidRDefault="00FB40DD" w:rsidP="005E1E00">
      <w:pPr>
        <w:rPr>
          <w:rFonts w:ascii="Arial" w:hAnsi="Arial" w:cs="Arial"/>
          <w:sz w:val="22"/>
          <w:szCs w:val="22"/>
        </w:rPr>
      </w:pPr>
      <w:r w:rsidRPr="005E1E00">
        <w:rPr>
          <w:rFonts w:ascii="Arial" w:hAnsi="Arial" w:cs="Arial"/>
          <w:sz w:val="22"/>
          <w:szCs w:val="22"/>
        </w:rPr>
        <w:tab/>
      </w:r>
    </w:p>
    <w:p w14:paraId="3418C4A8" w14:textId="77777777" w:rsidR="00FB40DD" w:rsidRPr="005E1E00" w:rsidRDefault="00FB40DD" w:rsidP="00FB40DD">
      <w:pPr>
        <w:rPr>
          <w:rFonts w:ascii="Arial" w:hAnsi="Arial" w:cs="Arial"/>
          <w:sz w:val="22"/>
          <w:szCs w:val="22"/>
          <w:u w:val="single"/>
        </w:rPr>
      </w:pPr>
      <w:r w:rsidRPr="005E1E00">
        <w:rPr>
          <w:rFonts w:ascii="Arial" w:hAnsi="Arial" w:cs="Arial"/>
          <w:sz w:val="22"/>
          <w:szCs w:val="22"/>
        </w:rPr>
        <w:t xml:space="preserve">7. </w:t>
      </w:r>
      <w:r w:rsidRPr="005E1E00">
        <w:rPr>
          <w:rFonts w:ascii="Arial" w:hAnsi="Arial" w:cs="Arial"/>
          <w:sz w:val="22"/>
          <w:szCs w:val="22"/>
        </w:rPr>
        <w:tab/>
      </w:r>
      <w:r w:rsidRPr="005E1E00">
        <w:rPr>
          <w:rFonts w:ascii="Arial" w:hAnsi="Arial" w:cs="Arial"/>
          <w:sz w:val="22"/>
          <w:szCs w:val="22"/>
          <w:u w:val="single"/>
        </w:rPr>
        <w:t>Participatie Wet</w:t>
      </w:r>
      <w:r w:rsidR="005E1E00">
        <w:rPr>
          <w:rFonts w:ascii="Arial" w:hAnsi="Arial" w:cs="Arial"/>
          <w:sz w:val="22"/>
          <w:szCs w:val="22"/>
          <w:u w:val="single"/>
        </w:rPr>
        <w:t xml:space="preserve"> </w:t>
      </w:r>
      <w:r w:rsidRPr="005E1E00">
        <w:rPr>
          <w:rFonts w:ascii="Arial" w:hAnsi="Arial" w:cs="Arial"/>
          <w:sz w:val="22"/>
          <w:szCs w:val="22"/>
          <w:u w:val="single"/>
        </w:rPr>
        <w:t>/ Wajong</w:t>
      </w:r>
    </w:p>
    <w:p w14:paraId="353D28F7" w14:textId="77777777" w:rsidR="00FB40DD" w:rsidRPr="005E1E00" w:rsidRDefault="00FB40DD" w:rsidP="00FB40DD">
      <w:pPr>
        <w:ind w:left="708"/>
        <w:rPr>
          <w:rFonts w:ascii="Arial" w:hAnsi="Arial" w:cs="Arial"/>
          <w:sz w:val="22"/>
          <w:szCs w:val="22"/>
        </w:rPr>
      </w:pPr>
      <w:r w:rsidRPr="005E1E00">
        <w:rPr>
          <w:rFonts w:ascii="Arial" w:hAnsi="Arial" w:cs="Arial"/>
          <w:sz w:val="22"/>
          <w:szCs w:val="22"/>
        </w:rPr>
        <w:t xml:space="preserve">Werkgever zal zich maximaal inspannen om gedurende de cao-looptijd, 1 wajonger of </w:t>
      </w:r>
      <w:r w:rsidR="00DA236A">
        <w:rPr>
          <w:rFonts w:ascii="Arial" w:hAnsi="Arial" w:cs="Arial"/>
          <w:sz w:val="22"/>
          <w:szCs w:val="22"/>
        </w:rPr>
        <w:t>werknemer</w:t>
      </w:r>
      <w:r w:rsidRPr="005E1E00">
        <w:rPr>
          <w:rFonts w:ascii="Arial" w:hAnsi="Arial" w:cs="Arial"/>
          <w:sz w:val="22"/>
          <w:szCs w:val="22"/>
        </w:rPr>
        <w:t xml:space="preserve"> vallende onder de participatie wet, aan te nemen in Maastricht en 1 in Geertruidenberg. Hiertoe zal met diverse instanties overleg worden gevoerd. In het periodiek overleg in het najaar van 2017 zullen de resultaten worden teruggekoppeld waarbij het streven is dat er dan 2 wajongers of andere </w:t>
      </w:r>
      <w:r w:rsidR="00DA236A">
        <w:rPr>
          <w:rFonts w:ascii="Arial" w:hAnsi="Arial" w:cs="Arial"/>
          <w:sz w:val="22"/>
          <w:szCs w:val="22"/>
        </w:rPr>
        <w:t>werknemer</w:t>
      </w:r>
      <w:r w:rsidRPr="005E1E00">
        <w:rPr>
          <w:rFonts w:ascii="Arial" w:hAnsi="Arial" w:cs="Arial"/>
          <w:sz w:val="22"/>
          <w:szCs w:val="22"/>
        </w:rPr>
        <w:t>s vallende onder de doelgroep aan de slag  zijn bij  Sibelco.</w:t>
      </w:r>
    </w:p>
    <w:p w14:paraId="06594D99" w14:textId="77777777" w:rsidR="00FB40DD" w:rsidRPr="005E1E00" w:rsidRDefault="00FB40DD" w:rsidP="00FB40DD">
      <w:pPr>
        <w:rPr>
          <w:rFonts w:ascii="Arial" w:hAnsi="Arial" w:cs="Arial"/>
          <w:sz w:val="22"/>
          <w:szCs w:val="22"/>
        </w:rPr>
      </w:pPr>
    </w:p>
    <w:p w14:paraId="2B028D19" w14:textId="77777777" w:rsidR="00FB40DD" w:rsidRPr="005E1E00" w:rsidRDefault="00FB40DD" w:rsidP="00FB40DD">
      <w:pPr>
        <w:rPr>
          <w:rFonts w:ascii="Arial" w:hAnsi="Arial" w:cs="Arial"/>
          <w:sz w:val="22"/>
          <w:szCs w:val="22"/>
          <w:u w:val="single"/>
        </w:rPr>
      </w:pPr>
      <w:r w:rsidRPr="005E1E00">
        <w:rPr>
          <w:rFonts w:ascii="Arial" w:hAnsi="Arial" w:cs="Arial"/>
          <w:sz w:val="22"/>
          <w:szCs w:val="22"/>
        </w:rPr>
        <w:t>8.</w:t>
      </w:r>
      <w:r w:rsidRPr="005E1E00">
        <w:rPr>
          <w:rFonts w:ascii="Arial" w:hAnsi="Arial" w:cs="Arial"/>
          <w:sz w:val="22"/>
          <w:szCs w:val="22"/>
        </w:rPr>
        <w:tab/>
      </w:r>
      <w:r w:rsidRPr="005E1E00">
        <w:rPr>
          <w:rFonts w:ascii="Arial" w:hAnsi="Arial" w:cs="Arial"/>
          <w:sz w:val="22"/>
          <w:szCs w:val="22"/>
          <w:u w:val="single"/>
        </w:rPr>
        <w:t>WGA premie</w:t>
      </w:r>
    </w:p>
    <w:p w14:paraId="1BEBB97F" w14:textId="77777777" w:rsidR="00FB40DD" w:rsidRPr="005E1E00" w:rsidRDefault="00FB40DD" w:rsidP="005E1E00">
      <w:pPr>
        <w:ind w:left="708"/>
        <w:rPr>
          <w:rFonts w:ascii="Arial" w:hAnsi="Arial" w:cs="Arial"/>
          <w:sz w:val="22"/>
          <w:szCs w:val="22"/>
        </w:rPr>
      </w:pPr>
      <w:r w:rsidRPr="005E1E00">
        <w:rPr>
          <w:rFonts w:ascii="Arial" w:hAnsi="Arial" w:cs="Arial"/>
          <w:sz w:val="22"/>
          <w:szCs w:val="22"/>
        </w:rPr>
        <w:t>Gedurende de looptijd van de CAO ziet werkgever af van de  doorberekening van de  WGA premie op werknemer.</w:t>
      </w:r>
    </w:p>
    <w:p w14:paraId="3D380691" w14:textId="77777777" w:rsidR="00FB40DD" w:rsidRPr="005E1E00" w:rsidRDefault="00FB40DD" w:rsidP="00FB40DD">
      <w:pPr>
        <w:rPr>
          <w:rFonts w:ascii="Arial" w:hAnsi="Arial" w:cs="Arial"/>
          <w:sz w:val="22"/>
          <w:szCs w:val="22"/>
        </w:rPr>
      </w:pPr>
    </w:p>
    <w:p w14:paraId="2960C2D1" w14:textId="77777777" w:rsidR="00FB40DD" w:rsidRPr="005E1E00" w:rsidRDefault="00FB40DD" w:rsidP="00FB40DD">
      <w:pPr>
        <w:rPr>
          <w:rFonts w:ascii="Arial" w:hAnsi="Arial" w:cs="Arial"/>
          <w:sz w:val="22"/>
          <w:szCs w:val="22"/>
        </w:rPr>
      </w:pPr>
      <w:r w:rsidRPr="005E1E00">
        <w:rPr>
          <w:rFonts w:ascii="Arial" w:hAnsi="Arial" w:cs="Arial"/>
          <w:sz w:val="22"/>
          <w:szCs w:val="22"/>
        </w:rPr>
        <w:t>9.</w:t>
      </w:r>
      <w:r w:rsidRPr="005E1E00">
        <w:rPr>
          <w:rFonts w:ascii="Arial" w:hAnsi="Arial" w:cs="Arial"/>
          <w:sz w:val="22"/>
          <w:szCs w:val="22"/>
        </w:rPr>
        <w:tab/>
      </w:r>
      <w:r w:rsidRPr="005E1E00">
        <w:rPr>
          <w:rFonts w:ascii="Arial" w:hAnsi="Arial" w:cs="Arial"/>
          <w:sz w:val="22"/>
          <w:szCs w:val="22"/>
          <w:u w:val="single"/>
        </w:rPr>
        <w:t>Werkgevers bijdrage regeling</w:t>
      </w:r>
    </w:p>
    <w:p w14:paraId="001E931D" w14:textId="77777777" w:rsidR="00FB40DD" w:rsidRPr="005E1E00" w:rsidRDefault="00FB40DD" w:rsidP="00FB40DD">
      <w:pPr>
        <w:ind w:left="708"/>
        <w:rPr>
          <w:rFonts w:ascii="Arial" w:hAnsi="Arial" w:cs="Arial"/>
          <w:sz w:val="22"/>
          <w:szCs w:val="22"/>
        </w:rPr>
      </w:pPr>
      <w:r w:rsidRPr="005E1E00">
        <w:rPr>
          <w:rFonts w:ascii="Arial" w:hAnsi="Arial" w:cs="Arial"/>
          <w:sz w:val="22"/>
          <w:szCs w:val="22"/>
        </w:rPr>
        <w:t>Gedurende de looptijd van de  CAO zal deze worden voortgezet (70%- 30% afspraak).</w:t>
      </w:r>
    </w:p>
    <w:p w14:paraId="2FFE6214" w14:textId="77777777" w:rsidR="00FB40DD" w:rsidRPr="005E1E00" w:rsidRDefault="00FB40DD" w:rsidP="00FB40DD">
      <w:pPr>
        <w:rPr>
          <w:rFonts w:ascii="Arial" w:hAnsi="Arial" w:cs="Arial"/>
          <w:sz w:val="22"/>
          <w:szCs w:val="22"/>
        </w:rPr>
      </w:pPr>
    </w:p>
    <w:p w14:paraId="4D0568FE" w14:textId="77777777" w:rsidR="00FB40DD" w:rsidRPr="005E1E00" w:rsidRDefault="00FB40DD" w:rsidP="00FB40DD">
      <w:pPr>
        <w:rPr>
          <w:rFonts w:ascii="Arial" w:hAnsi="Arial" w:cs="Arial"/>
          <w:sz w:val="22"/>
          <w:szCs w:val="22"/>
        </w:rPr>
      </w:pPr>
      <w:r w:rsidRPr="005E1E00">
        <w:rPr>
          <w:rFonts w:ascii="Arial" w:hAnsi="Arial" w:cs="Arial"/>
          <w:sz w:val="22"/>
          <w:szCs w:val="22"/>
        </w:rPr>
        <w:t>10.</w:t>
      </w:r>
      <w:r w:rsidRPr="005E1E00">
        <w:rPr>
          <w:rFonts w:ascii="Arial" w:hAnsi="Arial" w:cs="Arial"/>
          <w:sz w:val="22"/>
          <w:szCs w:val="22"/>
        </w:rPr>
        <w:tab/>
      </w:r>
      <w:r w:rsidRPr="005E1E00">
        <w:rPr>
          <w:rFonts w:ascii="Arial" w:hAnsi="Arial" w:cs="Arial"/>
          <w:sz w:val="22"/>
          <w:szCs w:val="22"/>
          <w:u w:val="single"/>
        </w:rPr>
        <w:t>3e WW jaar</w:t>
      </w:r>
    </w:p>
    <w:p w14:paraId="6399A453" w14:textId="77777777" w:rsidR="00FB40DD" w:rsidRPr="005E1E00" w:rsidRDefault="005E1E00" w:rsidP="005E1E00">
      <w:pPr>
        <w:ind w:left="708"/>
        <w:rPr>
          <w:rFonts w:ascii="Arial" w:hAnsi="Arial" w:cs="Arial"/>
          <w:sz w:val="22"/>
          <w:szCs w:val="22"/>
        </w:rPr>
      </w:pPr>
      <w:r>
        <w:rPr>
          <w:rFonts w:ascii="Arial" w:hAnsi="Arial" w:cs="Arial"/>
          <w:sz w:val="22"/>
          <w:szCs w:val="22"/>
        </w:rPr>
        <w:t>CAO</w:t>
      </w:r>
      <w:r w:rsidR="00FB40DD" w:rsidRPr="005E1E00">
        <w:rPr>
          <w:rFonts w:ascii="Arial" w:hAnsi="Arial" w:cs="Arial"/>
          <w:sz w:val="22"/>
          <w:szCs w:val="22"/>
        </w:rPr>
        <w:t xml:space="preserve">-partijen spreken af dat de duur en de opbouw van de WW worden gerepareerd conform de afspraken die hierover in het Sociaal Akkoord van april 2013 zijn gemaakt. Na de reactie van de minister van SZW op het SER-advies ‘Rol sociale partners bij toekomstige arbeidsmarktinfrastructuur bij WW en inrichting WW’ en na een eventueel StvdA-advies hierover, zullen </w:t>
      </w:r>
      <w:r>
        <w:rPr>
          <w:rFonts w:ascii="Arial" w:hAnsi="Arial" w:cs="Arial"/>
          <w:sz w:val="22"/>
          <w:szCs w:val="22"/>
        </w:rPr>
        <w:t>CAO</w:t>
      </w:r>
      <w:r w:rsidR="00FB40DD" w:rsidRPr="005E1E00">
        <w:rPr>
          <w:rFonts w:ascii="Arial" w:hAnsi="Arial" w:cs="Arial"/>
          <w:sz w:val="22"/>
          <w:szCs w:val="22"/>
        </w:rPr>
        <w:t xml:space="preserve">-partijen, met inachtneming van deze adviezen en de StvdA-aanbevelingen van 24 december 2013 en 11 juli 2014, overleg voeren om inhoudelijk afspraken te maken over een private aanvullende WW-verzekering waarmee de huidige hoogte en duur van de wettelijke WW-uitkering worden gehandhaafd. Deze afspraken moeten conform de brief van de StvdA van 17 april 2015 worden gezien in de context van de realisatie van een landelijke uitvoering.  Zo nodig wordt de </w:t>
      </w:r>
      <w:r>
        <w:rPr>
          <w:rFonts w:ascii="Arial" w:hAnsi="Arial" w:cs="Arial"/>
          <w:sz w:val="22"/>
          <w:szCs w:val="22"/>
        </w:rPr>
        <w:t>CAO</w:t>
      </w:r>
      <w:r w:rsidR="00FB40DD" w:rsidRPr="005E1E00">
        <w:rPr>
          <w:rFonts w:ascii="Arial" w:hAnsi="Arial" w:cs="Arial"/>
          <w:sz w:val="22"/>
          <w:szCs w:val="22"/>
        </w:rPr>
        <w:t xml:space="preserve"> opengebroken.</w:t>
      </w:r>
    </w:p>
    <w:p w14:paraId="1841EC01" w14:textId="77777777" w:rsidR="00FB40DD" w:rsidRPr="005E1E00" w:rsidRDefault="00FB40DD" w:rsidP="00FB40DD">
      <w:pPr>
        <w:rPr>
          <w:rFonts w:ascii="Arial" w:hAnsi="Arial" w:cs="Arial"/>
          <w:sz w:val="22"/>
          <w:szCs w:val="22"/>
        </w:rPr>
      </w:pPr>
    </w:p>
    <w:p w14:paraId="3407B2C3" w14:textId="77777777" w:rsidR="00FB40DD" w:rsidRPr="005E1E00" w:rsidRDefault="00FB40DD" w:rsidP="00FB40DD">
      <w:pPr>
        <w:rPr>
          <w:rFonts w:ascii="Arial" w:hAnsi="Arial" w:cs="Arial"/>
          <w:sz w:val="22"/>
          <w:szCs w:val="22"/>
          <w:u w:val="single"/>
        </w:rPr>
      </w:pPr>
      <w:r w:rsidRPr="005E1E00">
        <w:rPr>
          <w:rFonts w:ascii="Arial" w:hAnsi="Arial" w:cs="Arial"/>
          <w:sz w:val="22"/>
          <w:szCs w:val="22"/>
        </w:rPr>
        <w:t>11.</w:t>
      </w:r>
      <w:r w:rsidRPr="005E1E00">
        <w:rPr>
          <w:rFonts w:ascii="Arial" w:hAnsi="Arial" w:cs="Arial"/>
          <w:sz w:val="22"/>
          <w:szCs w:val="22"/>
        </w:rPr>
        <w:tab/>
      </w:r>
      <w:r w:rsidRPr="005E1E00">
        <w:rPr>
          <w:rFonts w:ascii="Arial" w:hAnsi="Arial" w:cs="Arial"/>
          <w:sz w:val="22"/>
          <w:szCs w:val="22"/>
          <w:u w:val="single"/>
        </w:rPr>
        <w:t>Duurzame Inzetbaarheid</w:t>
      </w:r>
    </w:p>
    <w:p w14:paraId="2661B8DC" w14:textId="77777777" w:rsidR="00FB40DD" w:rsidRDefault="00FB40DD" w:rsidP="005E1E00">
      <w:pPr>
        <w:ind w:left="708"/>
        <w:rPr>
          <w:rFonts w:ascii="Arial" w:hAnsi="Arial" w:cs="Arial"/>
          <w:sz w:val="22"/>
          <w:szCs w:val="22"/>
        </w:rPr>
      </w:pPr>
      <w:r w:rsidRPr="005E1E00">
        <w:rPr>
          <w:rFonts w:ascii="Arial" w:hAnsi="Arial" w:cs="Arial"/>
          <w:sz w:val="22"/>
          <w:szCs w:val="22"/>
        </w:rPr>
        <w:t xml:space="preserve">Voor de komende jaren blijft het beleid van werkgever erop gericht </w:t>
      </w:r>
      <w:r w:rsidR="00DA236A">
        <w:rPr>
          <w:rFonts w:ascii="Arial" w:hAnsi="Arial" w:cs="Arial"/>
          <w:sz w:val="22"/>
          <w:szCs w:val="22"/>
        </w:rPr>
        <w:t>werknemer</w:t>
      </w:r>
      <w:r w:rsidRPr="005E1E00">
        <w:rPr>
          <w:rFonts w:ascii="Arial" w:hAnsi="Arial" w:cs="Arial"/>
          <w:sz w:val="22"/>
          <w:szCs w:val="22"/>
        </w:rPr>
        <w:t xml:space="preserve">s vitaal en goed opgeleid naar de eindstreep te begeleiden, wetende dat deze horizon steeds weer naar achteren schuift. Derhalve zal in de jaarlijkse gesprekken dit een belangrijk gespreksonderwerp zijn en blijven. </w:t>
      </w:r>
      <w:r w:rsidR="00F31729" w:rsidRPr="005E1E00">
        <w:rPr>
          <w:rFonts w:ascii="Arial" w:hAnsi="Arial" w:cs="Arial"/>
          <w:sz w:val="22"/>
          <w:szCs w:val="22"/>
        </w:rPr>
        <w:t>Vóór</w:t>
      </w:r>
      <w:r w:rsidRPr="005E1E00">
        <w:rPr>
          <w:rFonts w:ascii="Arial" w:hAnsi="Arial" w:cs="Arial"/>
          <w:sz w:val="22"/>
          <w:szCs w:val="22"/>
        </w:rPr>
        <w:t xml:space="preserve"> 1 januari 2017 zullen in alle afdelingen beoordelings- en functioneringsgesprekken worden gevoerd. Bovendien zal in september 2017 een plan van aanpak over duurzame inzetbaarheid met vakbonden worden besproken. Uiteraard zullen hier ook de uitkomsten van de themabijeenkomsten met de </w:t>
      </w:r>
      <w:r w:rsidR="00DA236A">
        <w:rPr>
          <w:rFonts w:ascii="Arial" w:hAnsi="Arial" w:cs="Arial"/>
          <w:sz w:val="22"/>
          <w:szCs w:val="22"/>
        </w:rPr>
        <w:t>werknemer</w:t>
      </w:r>
      <w:r w:rsidRPr="005E1E00">
        <w:rPr>
          <w:rFonts w:ascii="Arial" w:hAnsi="Arial" w:cs="Arial"/>
          <w:sz w:val="22"/>
          <w:szCs w:val="22"/>
        </w:rPr>
        <w:t xml:space="preserve">s worden meegenomen. Aandachtspunten zullen onder meer ook zijn de onderwerpen EVC, loopbaanscan, financiële foto alsmede employability en vitaliteit. </w:t>
      </w:r>
    </w:p>
    <w:p w14:paraId="0DFD977B" w14:textId="77777777" w:rsidR="005E1E00" w:rsidRPr="005E1E00" w:rsidRDefault="005E1E00" w:rsidP="005E1E00">
      <w:pPr>
        <w:ind w:left="708"/>
        <w:rPr>
          <w:rFonts w:ascii="Arial" w:hAnsi="Arial" w:cs="Arial"/>
          <w:sz w:val="22"/>
          <w:szCs w:val="22"/>
        </w:rPr>
      </w:pPr>
    </w:p>
    <w:p w14:paraId="54A90F11" w14:textId="77777777" w:rsidR="00FB40DD" w:rsidRPr="005E1E00" w:rsidRDefault="00FB40DD" w:rsidP="00FB40DD">
      <w:pPr>
        <w:rPr>
          <w:rFonts w:ascii="Arial" w:hAnsi="Arial" w:cs="Arial"/>
          <w:sz w:val="22"/>
          <w:szCs w:val="22"/>
          <w:u w:val="single"/>
        </w:rPr>
      </w:pPr>
      <w:r w:rsidRPr="005E1E00">
        <w:rPr>
          <w:rFonts w:ascii="Arial" w:hAnsi="Arial" w:cs="Arial"/>
          <w:sz w:val="22"/>
          <w:szCs w:val="22"/>
        </w:rPr>
        <w:t>12.</w:t>
      </w:r>
      <w:r w:rsidRPr="005E1E00">
        <w:rPr>
          <w:rFonts w:ascii="Arial" w:hAnsi="Arial" w:cs="Arial"/>
          <w:sz w:val="22"/>
          <w:szCs w:val="22"/>
        </w:rPr>
        <w:tab/>
      </w:r>
      <w:r w:rsidRPr="005E1E00">
        <w:rPr>
          <w:rFonts w:ascii="Arial" w:hAnsi="Arial" w:cs="Arial"/>
          <w:sz w:val="22"/>
          <w:szCs w:val="22"/>
          <w:u w:val="single"/>
        </w:rPr>
        <w:t>Stageplaatsen</w:t>
      </w:r>
    </w:p>
    <w:p w14:paraId="74B3E0A8" w14:textId="77777777" w:rsidR="00FB40DD" w:rsidRPr="005E1E00" w:rsidRDefault="00FB40DD" w:rsidP="00FB40DD">
      <w:pPr>
        <w:ind w:left="708"/>
        <w:rPr>
          <w:rFonts w:ascii="Arial" w:hAnsi="Arial" w:cs="Arial"/>
          <w:sz w:val="22"/>
          <w:szCs w:val="22"/>
        </w:rPr>
      </w:pPr>
      <w:r w:rsidRPr="005E1E00">
        <w:rPr>
          <w:rFonts w:ascii="Arial" w:hAnsi="Arial" w:cs="Arial"/>
          <w:sz w:val="22"/>
          <w:szCs w:val="22"/>
        </w:rPr>
        <w:t>Het huidige beleid m.b.t. plaatsing van stagiaires en aantal stageplaatsen (ca. 15 op jaarbasis) zal worden voortgezet.</w:t>
      </w:r>
    </w:p>
    <w:p w14:paraId="33BE72EF" w14:textId="77777777" w:rsidR="00FB40DD" w:rsidRPr="005E1E00" w:rsidRDefault="00FB40DD" w:rsidP="00FB40DD">
      <w:pPr>
        <w:ind w:left="708"/>
        <w:rPr>
          <w:rFonts w:ascii="Arial" w:hAnsi="Arial" w:cs="Arial"/>
          <w:sz w:val="22"/>
          <w:szCs w:val="22"/>
        </w:rPr>
      </w:pPr>
    </w:p>
    <w:p w14:paraId="2C4C15DD" w14:textId="77777777" w:rsidR="00FB40DD" w:rsidRDefault="00FB40DD" w:rsidP="00FB40DD">
      <w:pPr>
        <w:ind w:left="708"/>
        <w:rPr>
          <w:rFonts w:ascii="Arial" w:hAnsi="Arial" w:cs="Arial"/>
          <w:sz w:val="22"/>
          <w:szCs w:val="22"/>
        </w:rPr>
      </w:pPr>
    </w:p>
    <w:p w14:paraId="7DEF8D5B" w14:textId="77777777" w:rsidR="005E1E00" w:rsidRDefault="005E1E00" w:rsidP="00FB40DD">
      <w:pPr>
        <w:ind w:left="708"/>
        <w:rPr>
          <w:rFonts w:ascii="Arial" w:hAnsi="Arial" w:cs="Arial"/>
          <w:sz w:val="22"/>
          <w:szCs w:val="22"/>
        </w:rPr>
      </w:pPr>
    </w:p>
    <w:p w14:paraId="6A0EE699" w14:textId="77777777" w:rsidR="005E1E00" w:rsidRPr="005E1E00" w:rsidRDefault="005E1E00" w:rsidP="00FB40DD">
      <w:pPr>
        <w:ind w:left="708"/>
        <w:rPr>
          <w:rFonts w:ascii="Arial" w:hAnsi="Arial" w:cs="Arial"/>
          <w:sz w:val="22"/>
          <w:szCs w:val="22"/>
        </w:rPr>
      </w:pPr>
    </w:p>
    <w:p w14:paraId="58B1763D" w14:textId="77777777" w:rsidR="00FB40DD" w:rsidRPr="005E1E00" w:rsidRDefault="00FB40DD" w:rsidP="00FB40DD">
      <w:pPr>
        <w:ind w:left="708"/>
        <w:rPr>
          <w:rFonts w:ascii="Arial" w:hAnsi="Arial" w:cs="Arial"/>
          <w:sz w:val="22"/>
          <w:szCs w:val="22"/>
        </w:rPr>
      </w:pPr>
    </w:p>
    <w:p w14:paraId="2B11E943" w14:textId="77777777" w:rsidR="00FB40DD" w:rsidRPr="005E1E00" w:rsidRDefault="00FB40DD" w:rsidP="00FB40DD">
      <w:pPr>
        <w:rPr>
          <w:rFonts w:ascii="Arial" w:hAnsi="Arial" w:cs="Arial"/>
          <w:sz w:val="22"/>
          <w:szCs w:val="22"/>
          <w:u w:val="single"/>
        </w:rPr>
      </w:pPr>
      <w:r w:rsidRPr="005E1E00">
        <w:rPr>
          <w:rFonts w:ascii="Arial" w:hAnsi="Arial" w:cs="Arial"/>
          <w:sz w:val="22"/>
          <w:szCs w:val="22"/>
        </w:rPr>
        <w:t xml:space="preserve">13.   </w:t>
      </w:r>
      <w:r w:rsidR="005E1E00">
        <w:rPr>
          <w:rFonts w:ascii="Arial" w:hAnsi="Arial" w:cs="Arial"/>
          <w:sz w:val="22"/>
          <w:szCs w:val="22"/>
        </w:rPr>
        <w:t xml:space="preserve"> </w:t>
      </w:r>
      <w:r w:rsidR="005E1E00">
        <w:rPr>
          <w:rFonts w:ascii="Arial" w:hAnsi="Arial" w:cs="Arial"/>
          <w:sz w:val="22"/>
          <w:szCs w:val="22"/>
        </w:rPr>
        <w:tab/>
      </w:r>
      <w:r w:rsidRPr="005E1E00">
        <w:rPr>
          <w:rFonts w:ascii="Arial" w:hAnsi="Arial" w:cs="Arial"/>
          <w:sz w:val="22"/>
          <w:szCs w:val="22"/>
          <w:u w:val="single"/>
        </w:rPr>
        <w:t>Week van de vakbond</w:t>
      </w:r>
    </w:p>
    <w:p w14:paraId="692E86C7" w14:textId="77777777" w:rsidR="00FB40DD" w:rsidRPr="005E1E00" w:rsidRDefault="00FB40DD" w:rsidP="00FB40DD">
      <w:pPr>
        <w:ind w:left="708"/>
        <w:rPr>
          <w:rFonts w:ascii="Arial" w:hAnsi="Arial" w:cs="Arial"/>
          <w:sz w:val="22"/>
          <w:szCs w:val="22"/>
          <w:u w:val="single"/>
        </w:rPr>
      </w:pPr>
      <w:r w:rsidRPr="005E1E00">
        <w:rPr>
          <w:rFonts w:ascii="Arial" w:hAnsi="Arial" w:cs="Arial"/>
          <w:sz w:val="22"/>
          <w:szCs w:val="22"/>
        </w:rPr>
        <w:t>Werkgever zal bonden faciliteren bij het organiseren van bijeenkomsten in het kader van de Week van de vakbond. In het kader van de week van de vakbond zullen bonden allereerst themabijeenkomsten organiseren rondom het thema Duurzame inzetbaarheid.</w:t>
      </w:r>
      <w:r w:rsidRPr="005E1E00">
        <w:rPr>
          <w:rFonts w:ascii="Arial" w:hAnsi="Arial" w:cs="Arial"/>
          <w:sz w:val="22"/>
          <w:szCs w:val="22"/>
        </w:rPr>
        <w:tab/>
      </w:r>
    </w:p>
    <w:p w14:paraId="38F57F86" w14:textId="77777777" w:rsidR="00FB40DD" w:rsidRPr="005E1E00" w:rsidRDefault="00FB40DD" w:rsidP="00FB40DD">
      <w:pPr>
        <w:rPr>
          <w:rFonts w:ascii="Arial" w:hAnsi="Arial" w:cs="Arial"/>
          <w:sz w:val="22"/>
          <w:szCs w:val="22"/>
        </w:rPr>
      </w:pPr>
    </w:p>
    <w:p w14:paraId="3D29FB7E" w14:textId="77777777" w:rsidR="001A21B9" w:rsidRPr="005E1E00" w:rsidRDefault="001A21B9" w:rsidP="000D446D">
      <w:pPr>
        <w:rPr>
          <w:rFonts w:ascii="Arial" w:hAnsi="Arial" w:cs="Arial"/>
          <w:b/>
          <w:sz w:val="22"/>
          <w:szCs w:val="22"/>
        </w:rPr>
      </w:pPr>
    </w:p>
    <w:sectPr w:rsidR="001A21B9" w:rsidRPr="005E1E00" w:rsidSect="005418A5">
      <w:headerReference w:type="default" r:id="rId13"/>
      <w:endnotePr>
        <w:numFmt w:val="decimal"/>
      </w:endnotePr>
      <w:pgSz w:w="11906" w:h="16838"/>
      <w:pgMar w:top="1417" w:right="1417" w:bottom="1417" w:left="1417" w:header="1440"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86124" w14:textId="77777777" w:rsidR="00EA1DC6" w:rsidRDefault="00EA1DC6">
      <w:r>
        <w:separator/>
      </w:r>
    </w:p>
  </w:endnote>
  <w:endnote w:type="continuationSeparator" w:id="0">
    <w:p w14:paraId="3E0C95FA" w14:textId="77777777" w:rsidR="00EA1DC6" w:rsidRDefault="00EA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5E9D" w14:textId="77777777" w:rsidR="008F7CA8" w:rsidRDefault="008F7C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1F2702B" w14:textId="77777777" w:rsidR="008F7CA8" w:rsidRDefault="008F7CA8">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C7DE1" w14:textId="77777777" w:rsidR="008F7CA8" w:rsidRPr="002104F0" w:rsidRDefault="008F7CA8">
    <w:pPr>
      <w:pStyle w:val="Voettekst"/>
      <w:framePr w:wrap="around" w:vAnchor="text" w:hAnchor="margin" w:xAlign="right" w:y="1"/>
      <w:rPr>
        <w:rStyle w:val="Paginanummer"/>
        <w:rFonts w:ascii="Arial" w:hAnsi="Arial" w:cs="Arial"/>
        <w:sz w:val="20"/>
      </w:rPr>
    </w:pPr>
    <w:r w:rsidRPr="002104F0">
      <w:rPr>
        <w:rStyle w:val="Paginanummer"/>
        <w:rFonts w:ascii="Arial" w:hAnsi="Arial" w:cs="Arial"/>
        <w:sz w:val="20"/>
      </w:rPr>
      <w:fldChar w:fldCharType="begin"/>
    </w:r>
    <w:r w:rsidRPr="002104F0">
      <w:rPr>
        <w:rStyle w:val="Paginanummer"/>
        <w:rFonts w:ascii="Arial" w:hAnsi="Arial" w:cs="Arial"/>
        <w:sz w:val="20"/>
      </w:rPr>
      <w:instrText xml:space="preserve">PAGE  </w:instrText>
    </w:r>
    <w:r w:rsidRPr="002104F0">
      <w:rPr>
        <w:rStyle w:val="Paginanummer"/>
        <w:rFonts w:ascii="Arial" w:hAnsi="Arial" w:cs="Arial"/>
        <w:sz w:val="20"/>
      </w:rPr>
      <w:fldChar w:fldCharType="separate"/>
    </w:r>
    <w:r w:rsidR="00BA23EA">
      <w:rPr>
        <w:rStyle w:val="Paginanummer"/>
        <w:rFonts w:ascii="Arial" w:hAnsi="Arial" w:cs="Arial"/>
        <w:noProof/>
        <w:sz w:val="20"/>
      </w:rPr>
      <w:t>1</w:t>
    </w:r>
    <w:r w:rsidRPr="002104F0">
      <w:rPr>
        <w:rStyle w:val="Paginanummer"/>
        <w:rFonts w:ascii="Arial" w:hAnsi="Arial" w:cs="Arial"/>
        <w:sz w:val="20"/>
      </w:rPr>
      <w:fldChar w:fldCharType="end"/>
    </w:r>
  </w:p>
  <w:p w14:paraId="7C95F089" w14:textId="77777777" w:rsidR="008F7CA8" w:rsidRPr="00FB6CE9" w:rsidRDefault="008F7CA8">
    <w:pPr>
      <w:spacing w:line="240" w:lineRule="exact"/>
      <w:ind w:right="360"/>
      <w:rPr>
        <w:rFonts w:ascii="Times New Roman" w:hAnsi="Times New Roman"/>
        <w:sz w:val="16"/>
        <w:szCs w:val="16"/>
      </w:rPr>
    </w:pPr>
    <w:r>
      <w:rPr>
        <w:rFonts w:ascii="Times New Roman" w:hAnsi="Times New Roman"/>
        <w:sz w:val="16"/>
        <w:szCs w:val="16"/>
      </w:rPr>
      <w:t xml:space="preserve"> mei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3B154" w14:textId="77777777" w:rsidR="00EA1DC6" w:rsidRDefault="00EA1DC6">
      <w:r>
        <w:separator/>
      </w:r>
    </w:p>
  </w:footnote>
  <w:footnote w:type="continuationSeparator" w:id="0">
    <w:p w14:paraId="69E68CA8" w14:textId="77777777" w:rsidR="00EA1DC6" w:rsidRDefault="00EA1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621BB" w14:textId="77777777" w:rsidR="008F7CA8" w:rsidRDefault="008F7CA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88F"/>
    <w:multiLevelType w:val="hybridMultilevel"/>
    <w:tmpl w:val="04B4B67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DB08B1"/>
    <w:multiLevelType w:val="multilevel"/>
    <w:tmpl w:val="F87654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4375049"/>
    <w:multiLevelType w:val="hybridMultilevel"/>
    <w:tmpl w:val="6E80B99A"/>
    <w:lvl w:ilvl="0" w:tplc="11AC7AD6">
      <w:start w:val="1"/>
      <w:numFmt w:val="bullet"/>
      <w:lvlText w:val=""/>
      <w:lvlJc w:val="left"/>
      <w:pPr>
        <w:tabs>
          <w:tab w:val="num" w:pos="1440"/>
        </w:tabs>
        <w:ind w:left="1440" w:hanging="360"/>
      </w:pPr>
      <w:rPr>
        <w:rFonts w:ascii="Symbol" w:hAnsi="Symbol" w:hint="default"/>
        <w:sz w:val="20"/>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3" w15:restartNumberingAfterBreak="0">
    <w:nsid w:val="0C74773B"/>
    <w:multiLevelType w:val="hybridMultilevel"/>
    <w:tmpl w:val="CE7ABCC8"/>
    <w:lvl w:ilvl="0" w:tplc="CF8491F4">
      <w:numFmt w:val="bullet"/>
      <w:lvlText w:val="-"/>
      <w:lvlJc w:val="left"/>
      <w:pPr>
        <w:ind w:left="1440" w:hanging="360"/>
      </w:pPr>
      <w:rPr>
        <w:rFonts w:ascii="Verdana" w:eastAsia="Times New Roman" w:hAnsi="Verdan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FA30159"/>
    <w:multiLevelType w:val="singleLevel"/>
    <w:tmpl w:val="987EB54C"/>
    <w:lvl w:ilvl="0">
      <w:start w:val="1"/>
      <w:numFmt w:val="lowerLetter"/>
      <w:lvlText w:val="%1."/>
      <w:lvlJc w:val="left"/>
      <w:pPr>
        <w:tabs>
          <w:tab w:val="num" w:pos="720"/>
        </w:tabs>
        <w:ind w:left="720" w:hanging="720"/>
      </w:pPr>
      <w:rPr>
        <w:rFonts w:cs="Times New Roman" w:hint="default"/>
      </w:rPr>
    </w:lvl>
  </w:abstractNum>
  <w:abstractNum w:abstractNumId="5" w15:restartNumberingAfterBreak="0">
    <w:nsid w:val="10C62B4A"/>
    <w:multiLevelType w:val="hybridMultilevel"/>
    <w:tmpl w:val="615A1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466F1C"/>
    <w:multiLevelType w:val="hybridMultilevel"/>
    <w:tmpl w:val="A5A63996"/>
    <w:lvl w:ilvl="0" w:tplc="9AD0C220">
      <w:start w:val="1"/>
      <w:numFmt w:val="bullet"/>
      <w:lvlText w:val=""/>
      <w:lvlJc w:val="left"/>
      <w:pPr>
        <w:tabs>
          <w:tab w:val="num" w:pos="1686"/>
        </w:tabs>
        <w:ind w:left="1686" w:hanging="567"/>
      </w:pPr>
      <w:rPr>
        <w:rFonts w:ascii="Symbol" w:hAnsi="Symbol" w:hint="default"/>
      </w:rPr>
    </w:lvl>
    <w:lvl w:ilvl="1" w:tplc="04130003" w:tentative="1">
      <w:start w:val="1"/>
      <w:numFmt w:val="bullet"/>
      <w:lvlText w:val="o"/>
      <w:lvlJc w:val="left"/>
      <w:pPr>
        <w:tabs>
          <w:tab w:val="num" w:pos="2275"/>
        </w:tabs>
        <w:ind w:left="2275" w:hanging="360"/>
      </w:pPr>
      <w:rPr>
        <w:rFonts w:ascii="Courier New" w:hAnsi="Courier New" w:hint="default"/>
      </w:rPr>
    </w:lvl>
    <w:lvl w:ilvl="2" w:tplc="04130005" w:tentative="1">
      <w:start w:val="1"/>
      <w:numFmt w:val="bullet"/>
      <w:lvlText w:val=""/>
      <w:lvlJc w:val="left"/>
      <w:pPr>
        <w:tabs>
          <w:tab w:val="num" w:pos="2995"/>
        </w:tabs>
        <w:ind w:left="2995" w:hanging="360"/>
      </w:pPr>
      <w:rPr>
        <w:rFonts w:ascii="Wingdings" w:hAnsi="Wingdings" w:hint="default"/>
      </w:rPr>
    </w:lvl>
    <w:lvl w:ilvl="3" w:tplc="04130001" w:tentative="1">
      <w:start w:val="1"/>
      <w:numFmt w:val="bullet"/>
      <w:lvlText w:val=""/>
      <w:lvlJc w:val="left"/>
      <w:pPr>
        <w:tabs>
          <w:tab w:val="num" w:pos="3715"/>
        </w:tabs>
        <w:ind w:left="3715" w:hanging="360"/>
      </w:pPr>
      <w:rPr>
        <w:rFonts w:ascii="Symbol" w:hAnsi="Symbol" w:hint="default"/>
      </w:rPr>
    </w:lvl>
    <w:lvl w:ilvl="4" w:tplc="04130003" w:tentative="1">
      <w:start w:val="1"/>
      <w:numFmt w:val="bullet"/>
      <w:lvlText w:val="o"/>
      <w:lvlJc w:val="left"/>
      <w:pPr>
        <w:tabs>
          <w:tab w:val="num" w:pos="4435"/>
        </w:tabs>
        <w:ind w:left="4435" w:hanging="360"/>
      </w:pPr>
      <w:rPr>
        <w:rFonts w:ascii="Courier New" w:hAnsi="Courier New" w:hint="default"/>
      </w:rPr>
    </w:lvl>
    <w:lvl w:ilvl="5" w:tplc="04130005" w:tentative="1">
      <w:start w:val="1"/>
      <w:numFmt w:val="bullet"/>
      <w:lvlText w:val=""/>
      <w:lvlJc w:val="left"/>
      <w:pPr>
        <w:tabs>
          <w:tab w:val="num" w:pos="5155"/>
        </w:tabs>
        <w:ind w:left="5155" w:hanging="360"/>
      </w:pPr>
      <w:rPr>
        <w:rFonts w:ascii="Wingdings" w:hAnsi="Wingdings" w:hint="default"/>
      </w:rPr>
    </w:lvl>
    <w:lvl w:ilvl="6" w:tplc="04130001" w:tentative="1">
      <w:start w:val="1"/>
      <w:numFmt w:val="bullet"/>
      <w:lvlText w:val=""/>
      <w:lvlJc w:val="left"/>
      <w:pPr>
        <w:tabs>
          <w:tab w:val="num" w:pos="5875"/>
        </w:tabs>
        <w:ind w:left="5875" w:hanging="360"/>
      </w:pPr>
      <w:rPr>
        <w:rFonts w:ascii="Symbol" w:hAnsi="Symbol" w:hint="default"/>
      </w:rPr>
    </w:lvl>
    <w:lvl w:ilvl="7" w:tplc="04130003" w:tentative="1">
      <w:start w:val="1"/>
      <w:numFmt w:val="bullet"/>
      <w:lvlText w:val="o"/>
      <w:lvlJc w:val="left"/>
      <w:pPr>
        <w:tabs>
          <w:tab w:val="num" w:pos="6595"/>
        </w:tabs>
        <w:ind w:left="6595" w:hanging="360"/>
      </w:pPr>
      <w:rPr>
        <w:rFonts w:ascii="Courier New" w:hAnsi="Courier New" w:hint="default"/>
      </w:rPr>
    </w:lvl>
    <w:lvl w:ilvl="8" w:tplc="04130005" w:tentative="1">
      <w:start w:val="1"/>
      <w:numFmt w:val="bullet"/>
      <w:lvlText w:val=""/>
      <w:lvlJc w:val="left"/>
      <w:pPr>
        <w:tabs>
          <w:tab w:val="num" w:pos="7315"/>
        </w:tabs>
        <w:ind w:left="7315" w:hanging="360"/>
      </w:pPr>
      <w:rPr>
        <w:rFonts w:ascii="Wingdings" w:hAnsi="Wingdings" w:hint="default"/>
      </w:rPr>
    </w:lvl>
  </w:abstractNum>
  <w:abstractNum w:abstractNumId="7" w15:restartNumberingAfterBreak="0">
    <w:nsid w:val="139456FC"/>
    <w:multiLevelType w:val="hybridMultilevel"/>
    <w:tmpl w:val="ABFC8040"/>
    <w:lvl w:ilvl="0" w:tplc="B2A84D4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2D1956"/>
    <w:multiLevelType w:val="hybridMultilevel"/>
    <w:tmpl w:val="16286A26"/>
    <w:lvl w:ilvl="0" w:tplc="AABC7B6E">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EE5100"/>
    <w:multiLevelType w:val="multilevel"/>
    <w:tmpl w:val="822C685E"/>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AAA12B3"/>
    <w:multiLevelType w:val="multilevel"/>
    <w:tmpl w:val="FBFC955A"/>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EA3406"/>
    <w:multiLevelType w:val="hybridMultilevel"/>
    <w:tmpl w:val="08C00F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1B4861A2"/>
    <w:multiLevelType w:val="singleLevel"/>
    <w:tmpl w:val="87BA91DA"/>
    <w:lvl w:ilvl="0">
      <w:start w:val="3"/>
      <w:numFmt w:val="decimal"/>
      <w:lvlText w:val="%1."/>
      <w:lvlJc w:val="left"/>
      <w:pPr>
        <w:tabs>
          <w:tab w:val="num" w:pos="720"/>
        </w:tabs>
        <w:ind w:left="720" w:hanging="720"/>
      </w:pPr>
      <w:rPr>
        <w:rFonts w:cs="Times New Roman" w:hint="default"/>
      </w:rPr>
    </w:lvl>
  </w:abstractNum>
  <w:abstractNum w:abstractNumId="13" w15:restartNumberingAfterBreak="0">
    <w:nsid w:val="1F1F1D6A"/>
    <w:multiLevelType w:val="hybridMultilevel"/>
    <w:tmpl w:val="CDAAA7E4"/>
    <w:lvl w:ilvl="0" w:tplc="04130001">
      <w:start w:val="495"/>
      <w:numFmt w:val="bullet"/>
      <w:lvlText w:val=""/>
      <w:lvlJc w:val="left"/>
      <w:pPr>
        <w:tabs>
          <w:tab w:val="num" w:pos="360"/>
        </w:tabs>
        <w:ind w:left="360" w:hanging="360"/>
      </w:pPr>
      <w:rPr>
        <w:rFonts w:ascii="Symbol" w:eastAsia="Times New Roman" w:hAnsi="Symbol" w:hint="default"/>
      </w:rPr>
    </w:lvl>
    <w:lvl w:ilvl="1" w:tplc="04130003">
      <w:start w:val="1"/>
      <w:numFmt w:val="decimal"/>
      <w:lvlText w:val="%2."/>
      <w:lvlJc w:val="left"/>
      <w:pPr>
        <w:tabs>
          <w:tab w:val="num" w:pos="1080"/>
        </w:tabs>
        <w:ind w:left="1080" w:hanging="360"/>
      </w:pPr>
      <w:rPr>
        <w:rFonts w:cs="Times New Roman"/>
      </w:rPr>
    </w:lvl>
    <w:lvl w:ilvl="2" w:tplc="04130005">
      <w:start w:val="1"/>
      <w:numFmt w:val="decimal"/>
      <w:lvlText w:val="%3."/>
      <w:lvlJc w:val="left"/>
      <w:pPr>
        <w:tabs>
          <w:tab w:val="num" w:pos="1800"/>
        </w:tabs>
        <w:ind w:left="1800" w:hanging="360"/>
      </w:pPr>
      <w:rPr>
        <w:rFonts w:cs="Times New Roman"/>
      </w:rPr>
    </w:lvl>
    <w:lvl w:ilvl="3" w:tplc="04130001">
      <w:start w:val="1"/>
      <w:numFmt w:val="decimal"/>
      <w:lvlText w:val="%4."/>
      <w:lvlJc w:val="left"/>
      <w:pPr>
        <w:tabs>
          <w:tab w:val="num" w:pos="2520"/>
        </w:tabs>
        <w:ind w:left="2520" w:hanging="360"/>
      </w:pPr>
      <w:rPr>
        <w:rFonts w:cs="Times New Roman"/>
      </w:rPr>
    </w:lvl>
    <w:lvl w:ilvl="4" w:tplc="04130003">
      <w:start w:val="1"/>
      <w:numFmt w:val="decimal"/>
      <w:lvlText w:val="%5."/>
      <w:lvlJc w:val="left"/>
      <w:pPr>
        <w:tabs>
          <w:tab w:val="num" w:pos="3240"/>
        </w:tabs>
        <w:ind w:left="3240" w:hanging="360"/>
      </w:pPr>
      <w:rPr>
        <w:rFonts w:cs="Times New Roman"/>
      </w:rPr>
    </w:lvl>
    <w:lvl w:ilvl="5" w:tplc="04130005">
      <w:start w:val="1"/>
      <w:numFmt w:val="decimal"/>
      <w:lvlText w:val="%6."/>
      <w:lvlJc w:val="left"/>
      <w:pPr>
        <w:tabs>
          <w:tab w:val="num" w:pos="3960"/>
        </w:tabs>
        <w:ind w:left="3960" w:hanging="360"/>
      </w:pPr>
      <w:rPr>
        <w:rFonts w:cs="Times New Roman"/>
      </w:rPr>
    </w:lvl>
    <w:lvl w:ilvl="6" w:tplc="04130001">
      <w:start w:val="1"/>
      <w:numFmt w:val="decimal"/>
      <w:lvlText w:val="%7."/>
      <w:lvlJc w:val="left"/>
      <w:pPr>
        <w:tabs>
          <w:tab w:val="num" w:pos="4680"/>
        </w:tabs>
        <w:ind w:left="4680" w:hanging="360"/>
      </w:pPr>
      <w:rPr>
        <w:rFonts w:cs="Times New Roman"/>
      </w:rPr>
    </w:lvl>
    <w:lvl w:ilvl="7" w:tplc="04130003">
      <w:start w:val="1"/>
      <w:numFmt w:val="decimal"/>
      <w:lvlText w:val="%8."/>
      <w:lvlJc w:val="left"/>
      <w:pPr>
        <w:tabs>
          <w:tab w:val="num" w:pos="5400"/>
        </w:tabs>
        <w:ind w:left="5400" w:hanging="360"/>
      </w:pPr>
      <w:rPr>
        <w:rFonts w:cs="Times New Roman"/>
      </w:rPr>
    </w:lvl>
    <w:lvl w:ilvl="8" w:tplc="04130005">
      <w:start w:val="1"/>
      <w:numFmt w:val="decimal"/>
      <w:lvlText w:val="%9."/>
      <w:lvlJc w:val="left"/>
      <w:pPr>
        <w:tabs>
          <w:tab w:val="num" w:pos="6120"/>
        </w:tabs>
        <w:ind w:left="6120" w:hanging="360"/>
      </w:pPr>
      <w:rPr>
        <w:rFonts w:cs="Times New Roman"/>
      </w:rPr>
    </w:lvl>
  </w:abstractNum>
  <w:abstractNum w:abstractNumId="14" w15:restartNumberingAfterBreak="0">
    <w:nsid w:val="23326180"/>
    <w:multiLevelType w:val="hybridMultilevel"/>
    <w:tmpl w:val="F6F83E8A"/>
    <w:lvl w:ilvl="0" w:tplc="3920FDC4">
      <w:start w:val="15"/>
      <w:numFmt w:val="lowerLetter"/>
      <w:lvlText w:val="%1."/>
      <w:lvlJc w:val="left"/>
      <w:pPr>
        <w:tabs>
          <w:tab w:val="num" w:pos="1069"/>
        </w:tabs>
        <w:ind w:left="1069" w:hanging="360"/>
      </w:pPr>
      <w:rPr>
        <w:rFonts w:cs="Times New Roman" w:hint="default"/>
      </w:rPr>
    </w:lvl>
    <w:lvl w:ilvl="1" w:tplc="04130019">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457669B"/>
    <w:multiLevelType w:val="hybridMultilevel"/>
    <w:tmpl w:val="07C8DD14"/>
    <w:lvl w:ilvl="0" w:tplc="222420AE">
      <w:start w:val="1"/>
      <w:numFmt w:val="decimal"/>
      <w:lvlText w:val="%1."/>
      <w:lvlJc w:val="left"/>
      <w:pPr>
        <w:tabs>
          <w:tab w:val="num" w:pos="2160"/>
        </w:tabs>
        <w:ind w:left="2160" w:hanging="720"/>
      </w:pPr>
      <w:rPr>
        <w:rFonts w:cs="Times New Roman" w:hint="default"/>
      </w:rPr>
    </w:lvl>
    <w:lvl w:ilvl="1" w:tplc="04130019" w:tentative="1">
      <w:start w:val="1"/>
      <w:numFmt w:val="lowerLetter"/>
      <w:lvlText w:val="%2."/>
      <w:lvlJc w:val="left"/>
      <w:pPr>
        <w:tabs>
          <w:tab w:val="num" w:pos="2520"/>
        </w:tabs>
        <w:ind w:left="2520" w:hanging="360"/>
      </w:pPr>
      <w:rPr>
        <w:rFonts w:cs="Times New Roman"/>
      </w:rPr>
    </w:lvl>
    <w:lvl w:ilvl="2" w:tplc="0413001B" w:tentative="1">
      <w:start w:val="1"/>
      <w:numFmt w:val="lowerRoman"/>
      <w:lvlText w:val="%3."/>
      <w:lvlJc w:val="right"/>
      <w:pPr>
        <w:tabs>
          <w:tab w:val="num" w:pos="3240"/>
        </w:tabs>
        <w:ind w:left="3240" w:hanging="180"/>
      </w:pPr>
      <w:rPr>
        <w:rFonts w:cs="Times New Roman"/>
      </w:rPr>
    </w:lvl>
    <w:lvl w:ilvl="3" w:tplc="0413000F" w:tentative="1">
      <w:start w:val="1"/>
      <w:numFmt w:val="decimal"/>
      <w:lvlText w:val="%4."/>
      <w:lvlJc w:val="left"/>
      <w:pPr>
        <w:tabs>
          <w:tab w:val="num" w:pos="3960"/>
        </w:tabs>
        <w:ind w:left="3960" w:hanging="360"/>
      </w:pPr>
      <w:rPr>
        <w:rFonts w:cs="Times New Roman"/>
      </w:rPr>
    </w:lvl>
    <w:lvl w:ilvl="4" w:tplc="04130019" w:tentative="1">
      <w:start w:val="1"/>
      <w:numFmt w:val="lowerLetter"/>
      <w:lvlText w:val="%5."/>
      <w:lvlJc w:val="left"/>
      <w:pPr>
        <w:tabs>
          <w:tab w:val="num" w:pos="4680"/>
        </w:tabs>
        <w:ind w:left="4680" w:hanging="360"/>
      </w:pPr>
      <w:rPr>
        <w:rFonts w:cs="Times New Roman"/>
      </w:rPr>
    </w:lvl>
    <w:lvl w:ilvl="5" w:tplc="0413001B" w:tentative="1">
      <w:start w:val="1"/>
      <w:numFmt w:val="lowerRoman"/>
      <w:lvlText w:val="%6."/>
      <w:lvlJc w:val="right"/>
      <w:pPr>
        <w:tabs>
          <w:tab w:val="num" w:pos="5400"/>
        </w:tabs>
        <w:ind w:left="5400" w:hanging="180"/>
      </w:pPr>
      <w:rPr>
        <w:rFonts w:cs="Times New Roman"/>
      </w:rPr>
    </w:lvl>
    <w:lvl w:ilvl="6" w:tplc="0413000F" w:tentative="1">
      <w:start w:val="1"/>
      <w:numFmt w:val="decimal"/>
      <w:lvlText w:val="%7."/>
      <w:lvlJc w:val="left"/>
      <w:pPr>
        <w:tabs>
          <w:tab w:val="num" w:pos="6120"/>
        </w:tabs>
        <w:ind w:left="6120" w:hanging="360"/>
      </w:pPr>
      <w:rPr>
        <w:rFonts w:cs="Times New Roman"/>
      </w:rPr>
    </w:lvl>
    <w:lvl w:ilvl="7" w:tplc="04130019" w:tentative="1">
      <w:start w:val="1"/>
      <w:numFmt w:val="lowerLetter"/>
      <w:lvlText w:val="%8."/>
      <w:lvlJc w:val="left"/>
      <w:pPr>
        <w:tabs>
          <w:tab w:val="num" w:pos="6840"/>
        </w:tabs>
        <w:ind w:left="6840" w:hanging="360"/>
      </w:pPr>
      <w:rPr>
        <w:rFonts w:cs="Times New Roman"/>
      </w:rPr>
    </w:lvl>
    <w:lvl w:ilvl="8" w:tplc="0413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24C01817"/>
    <w:multiLevelType w:val="multilevel"/>
    <w:tmpl w:val="481E342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24E35D0C"/>
    <w:multiLevelType w:val="hybridMultilevel"/>
    <w:tmpl w:val="822C685E"/>
    <w:lvl w:ilvl="0" w:tplc="8900653C">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985F89"/>
    <w:multiLevelType w:val="hybridMultilevel"/>
    <w:tmpl w:val="AE78DB4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A704FE8"/>
    <w:multiLevelType w:val="hybridMultilevel"/>
    <w:tmpl w:val="1CCADD08"/>
    <w:lvl w:ilvl="0" w:tplc="4F721AB6">
      <w:start w:val="1"/>
      <w:numFmt w:val="lowerRoman"/>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0" w15:restartNumberingAfterBreak="0">
    <w:nsid w:val="2AFB0AEE"/>
    <w:multiLevelType w:val="multilevel"/>
    <w:tmpl w:val="38D0DE4E"/>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2D153792"/>
    <w:multiLevelType w:val="hybridMultilevel"/>
    <w:tmpl w:val="453ED984"/>
    <w:lvl w:ilvl="0" w:tplc="E1EE06C6">
      <w:start w:val="1"/>
      <w:numFmt w:val="low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2E867C9F"/>
    <w:multiLevelType w:val="singleLevel"/>
    <w:tmpl w:val="155497FE"/>
    <w:lvl w:ilvl="0">
      <w:start w:val="9"/>
      <w:numFmt w:val="decimal"/>
      <w:lvlText w:val="%1."/>
      <w:lvlJc w:val="left"/>
      <w:pPr>
        <w:tabs>
          <w:tab w:val="num" w:pos="360"/>
        </w:tabs>
        <w:ind w:left="360" w:hanging="360"/>
      </w:pPr>
      <w:rPr>
        <w:rFonts w:cs="Times New Roman"/>
      </w:rPr>
    </w:lvl>
  </w:abstractNum>
  <w:abstractNum w:abstractNumId="23" w15:restartNumberingAfterBreak="0">
    <w:nsid w:val="2EF05F84"/>
    <w:multiLevelType w:val="hybridMultilevel"/>
    <w:tmpl w:val="ABF2CDA4"/>
    <w:lvl w:ilvl="0" w:tplc="A894ADA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3157844"/>
    <w:multiLevelType w:val="hybridMultilevel"/>
    <w:tmpl w:val="BDA03916"/>
    <w:lvl w:ilvl="0" w:tplc="F0A23A3C">
      <w:start w:val="1"/>
      <w:numFmt w:val="decimal"/>
      <w:lvlText w:val="%1."/>
      <w:lvlJc w:val="left"/>
      <w:pPr>
        <w:ind w:left="1068" w:hanging="708"/>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4E87556"/>
    <w:multiLevelType w:val="hybridMultilevel"/>
    <w:tmpl w:val="62363EAC"/>
    <w:lvl w:ilvl="0" w:tplc="90AC891A">
      <w:start w:val="1"/>
      <w:numFmt w:val="decimal"/>
      <w:lvlText w:val="%1."/>
      <w:lvlJc w:val="left"/>
      <w:pPr>
        <w:ind w:left="720" w:hanging="360"/>
      </w:pPr>
      <w:rPr>
        <w:rFonts w:ascii="Arial" w:hAnsi="Arial"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51B19B3"/>
    <w:multiLevelType w:val="multilevel"/>
    <w:tmpl w:val="3FAC013C"/>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5606EEF"/>
    <w:multiLevelType w:val="hybridMultilevel"/>
    <w:tmpl w:val="B9962C16"/>
    <w:lvl w:ilvl="0" w:tplc="A894ADA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3643634F"/>
    <w:multiLevelType w:val="hybridMultilevel"/>
    <w:tmpl w:val="392A4D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3B475DFA"/>
    <w:multiLevelType w:val="multilevel"/>
    <w:tmpl w:val="8AF2EC58"/>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3C8A3B06"/>
    <w:multiLevelType w:val="hybridMultilevel"/>
    <w:tmpl w:val="917A96DC"/>
    <w:lvl w:ilvl="0" w:tplc="F67446DC">
      <w:start w:val="4"/>
      <w:numFmt w:val="lowerLetter"/>
      <w:lvlText w:val="%1."/>
      <w:lvlJc w:val="left"/>
      <w:pPr>
        <w:ind w:left="36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0151901"/>
    <w:multiLevelType w:val="multilevel"/>
    <w:tmpl w:val="F87654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40E67A0F"/>
    <w:multiLevelType w:val="hybridMultilevel"/>
    <w:tmpl w:val="F6245A50"/>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D23E2BDC">
      <w:start w:val="43"/>
      <w:numFmt w:val="bullet"/>
      <w:lvlText w:val="-"/>
      <w:lvlJc w:val="left"/>
      <w:pPr>
        <w:ind w:left="5760" w:hanging="360"/>
      </w:pPr>
      <w:rPr>
        <w:rFonts w:ascii="Arial" w:eastAsia="Times New Roman" w:hAnsi="Arial" w:cs="Aria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3" w15:restartNumberingAfterBreak="0">
    <w:nsid w:val="410110CD"/>
    <w:multiLevelType w:val="hybridMultilevel"/>
    <w:tmpl w:val="73DC3778"/>
    <w:lvl w:ilvl="0" w:tplc="FEB2B8C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13B2CFF"/>
    <w:multiLevelType w:val="hybridMultilevel"/>
    <w:tmpl w:val="1A62856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32942D9"/>
    <w:multiLevelType w:val="hybridMultilevel"/>
    <w:tmpl w:val="80C6955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0156FBC"/>
    <w:multiLevelType w:val="hybridMultilevel"/>
    <w:tmpl w:val="892CC340"/>
    <w:lvl w:ilvl="0" w:tplc="CF8491F4">
      <w:numFmt w:val="bullet"/>
      <w:lvlText w:val="-"/>
      <w:lvlJc w:val="left"/>
      <w:pPr>
        <w:ind w:left="1440" w:hanging="360"/>
      </w:pPr>
      <w:rPr>
        <w:rFonts w:ascii="Verdana" w:eastAsia="Times New Roman" w:hAnsi="Verdana" w:cs="Aria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5215364E"/>
    <w:multiLevelType w:val="hybridMultilevel"/>
    <w:tmpl w:val="0E82CF42"/>
    <w:lvl w:ilvl="0" w:tplc="9AD0C220">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156"/>
        </w:tabs>
        <w:ind w:left="1156" w:hanging="360"/>
      </w:pPr>
      <w:rPr>
        <w:rFonts w:ascii="Courier New" w:hAnsi="Courier New" w:hint="default"/>
      </w:rPr>
    </w:lvl>
    <w:lvl w:ilvl="2" w:tplc="04130005" w:tentative="1">
      <w:start w:val="1"/>
      <w:numFmt w:val="bullet"/>
      <w:lvlText w:val=""/>
      <w:lvlJc w:val="left"/>
      <w:pPr>
        <w:tabs>
          <w:tab w:val="num" w:pos="1876"/>
        </w:tabs>
        <w:ind w:left="1876" w:hanging="360"/>
      </w:pPr>
      <w:rPr>
        <w:rFonts w:ascii="Wingdings" w:hAnsi="Wingdings" w:hint="default"/>
      </w:rPr>
    </w:lvl>
    <w:lvl w:ilvl="3" w:tplc="04130001" w:tentative="1">
      <w:start w:val="1"/>
      <w:numFmt w:val="bullet"/>
      <w:lvlText w:val=""/>
      <w:lvlJc w:val="left"/>
      <w:pPr>
        <w:tabs>
          <w:tab w:val="num" w:pos="2596"/>
        </w:tabs>
        <w:ind w:left="2596" w:hanging="360"/>
      </w:pPr>
      <w:rPr>
        <w:rFonts w:ascii="Symbol" w:hAnsi="Symbol" w:hint="default"/>
      </w:rPr>
    </w:lvl>
    <w:lvl w:ilvl="4" w:tplc="04130003" w:tentative="1">
      <w:start w:val="1"/>
      <w:numFmt w:val="bullet"/>
      <w:lvlText w:val="o"/>
      <w:lvlJc w:val="left"/>
      <w:pPr>
        <w:tabs>
          <w:tab w:val="num" w:pos="3316"/>
        </w:tabs>
        <w:ind w:left="3316" w:hanging="360"/>
      </w:pPr>
      <w:rPr>
        <w:rFonts w:ascii="Courier New" w:hAnsi="Courier New" w:hint="default"/>
      </w:rPr>
    </w:lvl>
    <w:lvl w:ilvl="5" w:tplc="04130005" w:tentative="1">
      <w:start w:val="1"/>
      <w:numFmt w:val="bullet"/>
      <w:lvlText w:val=""/>
      <w:lvlJc w:val="left"/>
      <w:pPr>
        <w:tabs>
          <w:tab w:val="num" w:pos="4036"/>
        </w:tabs>
        <w:ind w:left="4036" w:hanging="360"/>
      </w:pPr>
      <w:rPr>
        <w:rFonts w:ascii="Wingdings" w:hAnsi="Wingdings" w:hint="default"/>
      </w:rPr>
    </w:lvl>
    <w:lvl w:ilvl="6" w:tplc="04130001" w:tentative="1">
      <w:start w:val="1"/>
      <w:numFmt w:val="bullet"/>
      <w:lvlText w:val=""/>
      <w:lvlJc w:val="left"/>
      <w:pPr>
        <w:tabs>
          <w:tab w:val="num" w:pos="4756"/>
        </w:tabs>
        <w:ind w:left="4756" w:hanging="360"/>
      </w:pPr>
      <w:rPr>
        <w:rFonts w:ascii="Symbol" w:hAnsi="Symbol" w:hint="default"/>
      </w:rPr>
    </w:lvl>
    <w:lvl w:ilvl="7" w:tplc="04130003" w:tentative="1">
      <w:start w:val="1"/>
      <w:numFmt w:val="bullet"/>
      <w:lvlText w:val="o"/>
      <w:lvlJc w:val="left"/>
      <w:pPr>
        <w:tabs>
          <w:tab w:val="num" w:pos="5476"/>
        </w:tabs>
        <w:ind w:left="5476" w:hanging="360"/>
      </w:pPr>
      <w:rPr>
        <w:rFonts w:ascii="Courier New" w:hAnsi="Courier New" w:hint="default"/>
      </w:rPr>
    </w:lvl>
    <w:lvl w:ilvl="8" w:tplc="04130005" w:tentative="1">
      <w:start w:val="1"/>
      <w:numFmt w:val="bullet"/>
      <w:lvlText w:val=""/>
      <w:lvlJc w:val="left"/>
      <w:pPr>
        <w:tabs>
          <w:tab w:val="num" w:pos="6196"/>
        </w:tabs>
        <w:ind w:left="6196" w:hanging="360"/>
      </w:pPr>
      <w:rPr>
        <w:rFonts w:ascii="Wingdings" w:hAnsi="Wingdings" w:hint="default"/>
      </w:rPr>
    </w:lvl>
  </w:abstractNum>
  <w:abstractNum w:abstractNumId="38" w15:restartNumberingAfterBreak="0">
    <w:nsid w:val="559D4146"/>
    <w:multiLevelType w:val="hybridMultilevel"/>
    <w:tmpl w:val="18BE84BA"/>
    <w:lvl w:ilvl="0" w:tplc="249CD6A6">
      <w:start w:val="1"/>
      <w:numFmt w:val="lowerRoman"/>
      <w:lvlText w:val="%1."/>
      <w:lvlJc w:val="left"/>
      <w:pPr>
        <w:tabs>
          <w:tab w:val="num" w:pos="1440"/>
        </w:tabs>
        <w:ind w:left="1440" w:hanging="72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567B755E"/>
    <w:multiLevelType w:val="hybridMultilevel"/>
    <w:tmpl w:val="D7A0D56C"/>
    <w:lvl w:ilvl="0" w:tplc="265020CE">
      <w:start w:val="63"/>
      <w:numFmt w:val="decimal"/>
      <w:lvlText w:val="%1"/>
      <w:lvlJc w:val="left"/>
      <w:pPr>
        <w:ind w:left="2520" w:hanging="360"/>
      </w:pPr>
      <w:rPr>
        <w:rFonts w:hint="default"/>
      </w:r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40" w15:restartNumberingAfterBreak="0">
    <w:nsid w:val="58452770"/>
    <w:multiLevelType w:val="multilevel"/>
    <w:tmpl w:val="9000BC6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59D92E69"/>
    <w:multiLevelType w:val="multilevel"/>
    <w:tmpl w:val="230E302A"/>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2" w15:restartNumberingAfterBreak="0">
    <w:nsid w:val="5A5706D5"/>
    <w:multiLevelType w:val="hybridMultilevel"/>
    <w:tmpl w:val="B874DBCA"/>
    <w:lvl w:ilvl="0" w:tplc="55283C7E">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D490E6C"/>
    <w:multiLevelType w:val="hybridMultilevel"/>
    <w:tmpl w:val="12A21516"/>
    <w:lvl w:ilvl="0" w:tplc="D23E2BDC">
      <w:start w:val="43"/>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4" w15:restartNumberingAfterBreak="0">
    <w:nsid w:val="5F494E13"/>
    <w:multiLevelType w:val="hybridMultilevel"/>
    <w:tmpl w:val="E7FEA1CA"/>
    <w:lvl w:ilvl="0" w:tplc="4AAE4B56">
      <w:start w:val="1"/>
      <w:numFmt w:val="bullet"/>
      <w:lvlText w:val="–"/>
      <w:lvlJc w:val="left"/>
      <w:pPr>
        <w:tabs>
          <w:tab w:val="num" w:pos="720"/>
        </w:tabs>
        <w:ind w:left="720" w:hanging="360"/>
      </w:pPr>
      <w:rPr>
        <w:rFonts w:ascii="Arial" w:hAnsi="Arial" w:hint="default"/>
      </w:rPr>
    </w:lvl>
    <w:lvl w:ilvl="1" w:tplc="B4128B82">
      <w:start w:val="1"/>
      <w:numFmt w:val="bullet"/>
      <w:lvlText w:val="–"/>
      <w:lvlJc w:val="left"/>
      <w:pPr>
        <w:tabs>
          <w:tab w:val="num" w:pos="1440"/>
        </w:tabs>
        <w:ind w:left="1440" w:hanging="360"/>
      </w:pPr>
      <w:rPr>
        <w:rFonts w:ascii="Arial" w:hAnsi="Arial" w:hint="default"/>
      </w:rPr>
    </w:lvl>
    <w:lvl w:ilvl="2" w:tplc="A64887CC" w:tentative="1">
      <w:start w:val="1"/>
      <w:numFmt w:val="bullet"/>
      <w:lvlText w:val="–"/>
      <w:lvlJc w:val="left"/>
      <w:pPr>
        <w:tabs>
          <w:tab w:val="num" w:pos="2160"/>
        </w:tabs>
        <w:ind w:left="2160" w:hanging="360"/>
      </w:pPr>
      <w:rPr>
        <w:rFonts w:ascii="Arial" w:hAnsi="Arial" w:hint="default"/>
      </w:rPr>
    </w:lvl>
    <w:lvl w:ilvl="3" w:tplc="326CE6D2" w:tentative="1">
      <w:start w:val="1"/>
      <w:numFmt w:val="bullet"/>
      <w:lvlText w:val="–"/>
      <w:lvlJc w:val="left"/>
      <w:pPr>
        <w:tabs>
          <w:tab w:val="num" w:pos="2880"/>
        </w:tabs>
        <w:ind w:left="2880" w:hanging="360"/>
      </w:pPr>
      <w:rPr>
        <w:rFonts w:ascii="Arial" w:hAnsi="Arial" w:hint="default"/>
      </w:rPr>
    </w:lvl>
    <w:lvl w:ilvl="4" w:tplc="BE068BD8" w:tentative="1">
      <w:start w:val="1"/>
      <w:numFmt w:val="bullet"/>
      <w:lvlText w:val="–"/>
      <w:lvlJc w:val="left"/>
      <w:pPr>
        <w:tabs>
          <w:tab w:val="num" w:pos="3600"/>
        </w:tabs>
        <w:ind w:left="3600" w:hanging="360"/>
      </w:pPr>
      <w:rPr>
        <w:rFonts w:ascii="Arial" w:hAnsi="Arial" w:hint="default"/>
      </w:rPr>
    </w:lvl>
    <w:lvl w:ilvl="5" w:tplc="7728A72A" w:tentative="1">
      <w:start w:val="1"/>
      <w:numFmt w:val="bullet"/>
      <w:lvlText w:val="–"/>
      <w:lvlJc w:val="left"/>
      <w:pPr>
        <w:tabs>
          <w:tab w:val="num" w:pos="4320"/>
        </w:tabs>
        <w:ind w:left="4320" w:hanging="360"/>
      </w:pPr>
      <w:rPr>
        <w:rFonts w:ascii="Arial" w:hAnsi="Arial" w:hint="default"/>
      </w:rPr>
    </w:lvl>
    <w:lvl w:ilvl="6" w:tplc="6414C1BA" w:tentative="1">
      <w:start w:val="1"/>
      <w:numFmt w:val="bullet"/>
      <w:lvlText w:val="–"/>
      <w:lvlJc w:val="left"/>
      <w:pPr>
        <w:tabs>
          <w:tab w:val="num" w:pos="5040"/>
        </w:tabs>
        <w:ind w:left="5040" w:hanging="360"/>
      </w:pPr>
      <w:rPr>
        <w:rFonts w:ascii="Arial" w:hAnsi="Arial" w:hint="default"/>
      </w:rPr>
    </w:lvl>
    <w:lvl w:ilvl="7" w:tplc="795A034A" w:tentative="1">
      <w:start w:val="1"/>
      <w:numFmt w:val="bullet"/>
      <w:lvlText w:val="–"/>
      <w:lvlJc w:val="left"/>
      <w:pPr>
        <w:tabs>
          <w:tab w:val="num" w:pos="5760"/>
        </w:tabs>
        <w:ind w:left="5760" w:hanging="360"/>
      </w:pPr>
      <w:rPr>
        <w:rFonts w:ascii="Arial" w:hAnsi="Arial" w:hint="default"/>
      </w:rPr>
    </w:lvl>
    <w:lvl w:ilvl="8" w:tplc="92040EF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09D3CE6"/>
    <w:multiLevelType w:val="hybridMultilevel"/>
    <w:tmpl w:val="1B805C5C"/>
    <w:lvl w:ilvl="0" w:tplc="8ADC8ABC">
      <w:start w:val="1"/>
      <w:numFmt w:val="bullet"/>
      <w:lvlText w:val="–"/>
      <w:lvlJc w:val="left"/>
      <w:pPr>
        <w:tabs>
          <w:tab w:val="num" w:pos="720"/>
        </w:tabs>
        <w:ind w:left="720" w:hanging="360"/>
      </w:pPr>
      <w:rPr>
        <w:rFonts w:ascii="Arial" w:hAnsi="Arial" w:hint="default"/>
      </w:rPr>
    </w:lvl>
    <w:lvl w:ilvl="1" w:tplc="C3AC4390">
      <w:start w:val="1"/>
      <w:numFmt w:val="bullet"/>
      <w:lvlText w:val="–"/>
      <w:lvlJc w:val="left"/>
      <w:pPr>
        <w:tabs>
          <w:tab w:val="num" w:pos="1440"/>
        </w:tabs>
        <w:ind w:left="1440" w:hanging="360"/>
      </w:pPr>
      <w:rPr>
        <w:rFonts w:ascii="Arial" w:hAnsi="Arial" w:hint="default"/>
      </w:rPr>
    </w:lvl>
    <w:lvl w:ilvl="2" w:tplc="485EBAE0" w:tentative="1">
      <w:start w:val="1"/>
      <w:numFmt w:val="bullet"/>
      <w:lvlText w:val="–"/>
      <w:lvlJc w:val="left"/>
      <w:pPr>
        <w:tabs>
          <w:tab w:val="num" w:pos="2160"/>
        </w:tabs>
        <w:ind w:left="2160" w:hanging="360"/>
      </w:pPr>
      <w:rPr>
        <w:rFonts w:ascii="Arial" w:hAnsi="Arial" w:hint="default"/>
      </w:rPr>
    </w:lvl>
    <w:lvl w:ilvl="3" w:tplc="B6684214" w:tentative="1">
      <w:start w:val="1"/>
      <w:numFmt w:val="bullet"/>
      <w:lvlText w:val="–"/>
      <w:lvlJc w:val="left"/>
      <w:pPr>
        <w:tabs>
          <w:tab w:val="num" w:pos="2880"/>
        </w:tabs>
        <w:ind w:left="2880" w:hanging="360"/>
      </w:pPr>
      <w:rPr>
        <w:rFonts w:ascii="Arial" w:hAnsi="Arial" w:hint="default"/>
      </w:rPr>
    </w:lvl>
    <w:lvl w:ilvl="4" w:tplc="625852EA" w:tentative="1">
      <w:start w:val="1"/>
      <w:numFmt w:val="bullet"/>
      <w:lvlText w:val="–"/>
      <w:lvlJc w:val="left"/>
      <w:pPr>
        <w:tabs>
          <w:tab w:val="num" w:pos="3600"/>
        </w:tabs>
        <w:ind w:left="3600" w:hanging="360"/>
      </w:pPr>
      <w:rPr>
        <w:rFonts w:ascii="Arial" w:hAnsi="Arial" w:hint="default"/>
      </w:rPr>
    </w:lvl>
    <w:lvl w:ilvl="5" w:tplc="67C6B35C" w:tentative="1">
      <w:start w:val="1"/>
      <w:numFmt w:val="bullet"/>
      <w:lvlText w:val="–"/>
      <w:lvlJc w:val="left"/>
      <w:pPr>
        <w:tabs>
          <w:tab w:val="num" w:pos="4320"/>
        </w:tabs>
        <w:ind w:left="4320" w:hanging="360"/>
      </w:pPr>
      <w:rPr>
        <w:rFonts w:ascii="Arial" w:hAnsi="Arial" w:hint="default"/>
      </w:rPr>
    </w:lvl>
    <w:lvl w:ilvl="6" w:tplc="5A84D74E" w:tentative="1">
      <w:start w:val="1"/>
      <w:numFmt w:val="bullet"/>
      <w:lvlText w:val="–"/>
      <w:lvlJc w:val="left"/>
      <w:pPr>
        <w:tabs>
          <w:tab w:val="num" w:pos="5040"/>
        </w:tabs>
        <w:ind w:left="5040" w:hanging="360"/>
      </w:pPr>
      <w:rPr>
        <w:rFonts w:ascii="Arial" w:hAnsi="Arial" w:hint="default"/>
      </w:rPr>
    </w:lvl>
    <w:lvl w:ilvl="7" w:tplc="78AAA07C" w:tentative="1">
      <w:start w:val="1"/>
      <w:numFmt w:val="bullet"/>
      <w:lvlText w:val="–"/>
      <w:lvlJc w:val="left"/>
      <w:pPr>
        <w:tabs>
          <w:tab w:val="num" w:pos="5760"/>
        </w:tabs>
        <w:ind w:left="5760" w:hanging="360"/>
      </w:pPr>
      <w:rPr>
        <w:rFonts w:ascii="Arial" w:hAnsi="Arial" w:hint="default"/>
      </w:rPr>
    </w:lvl>
    <w:lvl w:ilvl="8" w:tplc="3468D81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3EC108A"/>
    <w:multiLevelType w:val="hybridMultilevel"/>
    <w:tmpl w:val="545CC164"/>
    <w:lvl w:ilvl="0" w:tplc="0413000F">
      <w:start w:val="2"/>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66151173"/>
    <w:multiLevelType w:val="multilevel"/>
    <w:tmpl w:val="C0E0EEC0"/>
    <w:lvl w:ilvl="0">
      <w:start w:val="9"/>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688A3C90"/>
    <w:multiLevelType w:val="multilevel"/>
    <w:tmpl w:val="9000BC6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6A2A24D8"/>
    <w:multiLevelType w:val="singleLevel"/>
    <w:tmpl w:val="4F783F86"/>
    <w:lvl w:ilvl="0">
      <w:start w:val="1"/>
      <w:numFmt w:val="lowerLetter"/>
      <w:lvlText w:val="%1."/>
      <w:lvlJc w:val="left"/>
      <w:pPr>
        <w:tabs>
          <w:tab w:val="num" w:pos="720"/>
        </w:tabs>
        <w:ind w:left="720" w:hanging="600"/>
      </w:pPr>
      <w:rPr>
        <w:rFonts w:cs="Times New Roman" w:hint="default"/>
      </w:rPr>
    </w:lvl>
  </w:abstractNum>
  <w:abstractNum w:abstractNumId="50" w15:restartNumberingAfterBreak="0">
    <w:nsid w:val="6B1F643A"/>
    <w:multiLevelType w:val="multilevel"/>
    <w:tmpl w:val="9000BC6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6B445335"/>
    <w:multiLevelType w:val="hybridMultilevel"/>
    <w:tmpl w:val="69C67230"/>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BDB7789"/>
    <w:multiLevelType w:val="hybridMultilevel"/>
    <w:tmpl w:val="481E3420"/>
    <w:lvl w:ilvl="0" w:tplc="A894ADA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6EBD1A8F"/>
    <w:multiLevelType w:val="hybridMultilevel"/>
    <w:tmpl w:val="F0BE3AB8"/>
    <w:lvl w:ilvl="0" w:tplc="2A10246E">
      <w:start w:val="11"/>
      <w:numFmt w:val="decimal"/>
      <w:lvlText w:val="%1."/>
      <w:lvlJc w:val="left"/>
      <w:pPr>
        <w:tabs>
          <w:tab w:val="num" w:pos="1353"/>
        </w:tabs>
        <w:ind w:left="1353" w:hanging="360"/>
      </w:pPr>
      <w:rPr>
        <w:rFonts w:cs="Times New Roman" w:hint="default"/>
      </w:rPr>
    </w:lvl>
    <w:lvl w:ilvl="1" w:tplc="04130019" w:tentative="1">
      <w:start w:val="1"/>
      <w:numFmt w:val="lowerLetter"/>
      <w:lvlText w:val="%2."/>
      <w:lvlJc w:val="left"/>
      <w:pPr>
        <w:tabs>
          <w:tab w:val="num" w:pos="2073"/>
        </w:tabs>
        <w:ind w:left="2073" w:hanging="360"/>
      </w:pPr>
      <w:rPr>
        <w:rFonts w:cs="Times New Roman"/>
      </w:rPr>
    </w:lvl>
    <w:lvl w:ilvl="2" w:tplc="0413001B" w:tentative="1">
      <w:start w:val="1"/>
      <w:numFmt w:val="lowerRoman"/>
      <w:lvlText w:val="%3."/>
      <w:lvlJc w:val="right"/>
      <w:pPr>
        <w:tabs>
          <w:tab w:val="num" w:pos="2793"/>
        </w:tabs>
        <w:ind w:left="2793" w:hanging="180"/>
      </w:pPr>
      <w:rPr>
        <w:rFonts w:cs="Times New Roman"/>
      </w:rPr>
    </w:lvl>
    <w:lvl w:ilvl="3" w:tplc="0413000F" w:tentative="1">
      <w:start w:val="1"/>
      <w:numFmt w:val="decimal"/>
      <w:lvlText w:val="%4."/>
      <w:lvlJc w:val="left"/>
      <w:pPr>
        <w:tabs>
          <w:tab w:val="num" w:pos="3513"/>
        </w:tabs>
        <w:ind w:left="3513" w:hanging="360"/>
      </w:pPr>
      <w:rPr>
        <w:rFonts w:cs="Times New Roman"/>
      </w:rPr>
    </w:lvl>
    <w:lvl w:ilvl="4" w:tplc="04130019" w:tentative="1">
      <w:start w:val="1"/>
      <w:numFmt w:val="lowerLetter"/>
      <w:lvlText w:val="%5."/>
      <w:lvlJc w:val="left"/>
      <w:pPr>
        <w:tabs>
          <w:tab w:val="num" w:pos="4233"/>
        </w:tabs>
        <w:ind w:left="4233" w:hanging="360"/>
      </w:pPr>
      <w:rPr>
        <w:rFonts w:cs="Times New Roman"/>
      </w:rPr>
    </w:lvl>
    <w:lvl w:ilvl="5" w:tplc="0413001B" w:tentative="1">
      <w:start w:val="1"/>
      <w:numFmt w:val="lowerRoman"/>
      <w:lvlText w:val="%6."/>
      <w:lvlJc w:val="right"/>
      <w:pPr>
        <w:tabs>
          <w:tab w:val="num" w:pos="4953"/>
        </w:tabs>
        <w:ind w:left="4953" w:hanging="180"/>
      </w:pPr>
      <w:rPr>
        <w:rFonts w:cs="Times New Roman"/>
      </w:rPr>
    </w:lvl>
    <w:lvl w:ilvl="6" w:tplc="0413000F" w:tentative="1">
      <w:start w:val="1"/>
      <w:numFmt w:val="decimal"/>
      <w:lvlText w:val="%7."/>
      <w:lvlJc w:val="left"/>
      <w:pPr>
        <w:tabs>
          <w:tab w:val="num" w:pos="5673"/>
        </w:tabs>
        <w:ind w:left="5673" w:hanging="360"/>
      </w:pPr>
      <w:rPr>
        <w:rFonts w:cs="Times New Roman"/>
      </w:rPr>
    </w:lvl>
    <w:lvl w:ilvl="7" w:tplc="04130019" w:tentative="1">
      <w:start w:val="1"/>
      <w:numFmt w:val="lowerLetter"/>
      <w:lvlText w:val="%8."/>
      <w:lvlJc w:val="left"/>
      <w:pPr>
        <w:tabs>
          <w:tab w:val="num" w:pos="6393"/>
        </w:tabs>
        <w:ind w:left="6393" w:hanging="360"/>
      </w:pPr>
      <w:rPr>
        <w:rFonts w:cs="Times New Roman"/>
      </w:rPr>
    </w:lvl>
    <w:lvl w:ilvl="8" w:tplc="0413001B" w:tentative="1">
      <w:start w:val="1"/>
      <w:numFmt w:val="lowerRoman"/>
      <w:lvlText w:val="%9."/>
      <w:lvlJc w:val="right"/>
      <w:pPr>
        <w:tabs>
          <w:tab w:val="num" w:pos="7113"/>
        </w:tabs>
        <w:ind w:left="7113" w:hanging="180"/>
      </w:pPr>
      <w:rPr>
        <w:rFonts w:cs="Times New Roman"/>
      </w:rPr>
    </w:lvl>
  </w:abstractNum>
  <w:abstractNum w:abstractNumId="54" w15:restartNumberingAfterBreak="0">
    <w:nsid w:val="701533F7"/>
    <w:multiLevelType w:val="hybridMultilevel"/>
    <w:tmpl w:val="ADEE19F0"/>
    <w:lvl w:ilvl="0" w:tplc="A5F66A94">
      <w:start w:val="1"/>
      <w:numFmt w:val="bullet"/>
      <w:lvlText w:val=""/>
      <w:lvlJc w:val="left"/>
      <w:pPr>
        <w:tabs>
          <w:tab w:val="num" w:pos="1191"/>
        </w:tabs>
        <w:ind w:left="1191" w:hanging="397"/>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1C2161"/>
    <w:multiLevelType w:val="multilevel"/>
    <w:tmpl w:val="DE0058CE"/>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7102284D"/>
    <w:multiLevelType w:val="singleLevel"/>
    <w:tmpl w:val="9B7A417E"/>
    <w:lvl w:ilvl="0">
      <w:start w:val="1"/>
      <w:numFmt w:val="bullet"/>
      <w:lvlText w:val="-"/>
      <w:lvlJc w:val="left"/>
      <w:pPr>
        <w:tabs>
          <w:tab w:val="num" w:pos="1440"/>
        </w:tabs>
        <w:ind w:left="1440" w:hanging="585"/>
      </w:pPr>
      <w:rPr>
        <w:rFonts w:hint="default"/>
      </w:rPr>
    </w:lvl>
  </w:abstractNum>
  <w:abstractNum w:abstractNumId="57" w15:restartNumberingAfterBreak="0">
    <w:nsid w:val="7226665E"/>
    <w:multiLevelType w:val="hybridMultilevel"/>
    <w:tmpl w:val="EA26691C"/>
    <w:lvl w:ilvl="0" w:tplc="CF8491F4">
      <w:numFmt w:val="bullet"/>
      <w:lvlText w:val="-"/>
      <w:lvlJc w:val="left"/>
      <w:pPr>
        <w:ind w:left="1440" w:hanging="360"/>
      </w:pPr>
      <w:rPr>
        <w:rFonts w:ascii="Verdana" w:eastAsia="Times New Roman" w:hAnsi="Verdan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8" w15:restartNumberingAfterBreak="0">
    <w:nsid w:val="74B2112F"/>
    <w:multiLevelType w:val="hybridMultilevel"/>
    <w:tmpl w:val="03923D60"/>
    <w:lvl w:ilvl="0" w:tplc="B7DCF274">
      <w:start w:val="1"/>
      <w:numFmt w:val="decimal"/>
      <w:lvlText w:val="%1."/>
      <w:lvlJc w:val="left"/>
      <w:pPr>
        <w:tabs>
          <w:tab w:val="num" w:pos="780"/>
        </w:tabs>
        <w:ind w:left="780" w:hanging="4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52973F7"/>
    <w:multiLevelType w:val="singleLevel"/>
    <w:tmpl w:val="347C07A0"/>
    <w:lvl w:ilvl="0">
      <w:start w:val="1"/>
      <w:numFmt w:val="decimal"/>
      <w:lvlText w:val="%1."/>
      <w:lvlJc w:val="left"/>
      <w:pPr>
        <w:tabs>
          <w:tab w:val="num" w:pos="855"/>
        </w:tabs>
        <w:ind w:left="855" w:hanging="855"/>
      </w:pPr>
      <w:rPr>
        <w:rFonts w:cs="Times New Roman" w:hint="default"/>
      </w:rPr>
    </w:lvl>
  </w:abstractNum>
  <w:abstractNum w:abstractNumId="60" w15:restartNumberingAfterBreak="0">
    <w:nsid w:val="7565673B"/>
    <w:multiLevelType w:val="hybridMultilevel"/>
    <w:tmpl w:val="441EBB96"/>
    <w:lvl w:ilvl="0" w:tplc="A2B46F4C">
      <w:start w:val="1"/>
      <w:numFmt w:val="decimal"/>
      <w:lvlText w:val="%1."/>
      <w:lvlJc w:val="left"/>
      <w:pPr>
        <w:tabs>
          <w:tab w:val="num" w:pos="1800"/>
        </w:tabs>
        <w:ind w:left="1800" w:hanging="360"/>
      </w:pPr>
      <w:rPr>
        <w:rFonts w:cs="Times New Roman" w:hint="default"/>
      </w:rPr>
    </w:lvl>
    <w:lvl w:ilvl="1" w:tplc="04130019" w:tentative="1">
      <w:start w:val="1"/>
      <w:numFmt w:val="lowerLetter"/>
      <w:lvlText w:val="%2."/>
      <w:lvlJc w:val="left"/>
      <w:pPr>
        <w:tabs>
          <w:tab w:val="num" w:pos="2520"/>
        </w:tabs>
        <w:ind w:left="2520" w:hanging="360"/>
      </w:pPr>
      <w:rPr>
        <w:rFonts w:cs="Times New Roman"/>
      </w:rPr>
    </w:lvl>
    <w:lvl w:ilvl="2" w:tplc="0413001B" w:tentative="1">
      <w:start w:val="1"/>
      <w:numFmt w:val="lowerRoman"/>
      <w:lvlText w:val="%3."/>
      <w:lvlJc w:val="right"/>
      <w:pPr>
        <w:tabs>
          <w:tab w:val="num" w:pos="3240"/>
        </w:tabs>
        <w:ind w:left="3240" w:hanging="180"/>
      </w:pPr>
      <w:rPr>
        <w:rFonts w:cs="Times New Roman"/>
      </w:rPr>
    </w:lvl>
    <w:lvl w:ilvl="3" w:tplc="0413000F" w:tentative="1">
      <w:start w:val="1"/>
      <w:numFmt w:val="decimal"/>
      <w:lvlText w:val="%4."/>
      <w:lvlJc w:val="left"/>
      <w:pPr>
        <w:tabs>
          <w:tab w:val="num" w:pos="3960"/>
        </w:tabs>
        <w:ind w:left="3960" w:hanging="360"/>
      </w:pPr>
      <w:rPr>
        <w:rFonts w:cs="Times New Roman"/>
      </w:rPr>
    </w:lvl>
    <w:lvl w:ilvl="4" w:tplc="04130019" w:tentative="1">
      <w:start w:val="1"/>
      <w:numFmt w:val="lowerLetter"/>
      <w:lvlText w:val="%5."/>
      <w:lvlJc w:val="left"/>
      <w:pPr>
        <w:tabs>
          <w:tab w:val="num" w:pos="4680"/>
        </w:tabs>
        <w:ind w:left="4680" w:hanging="360"/>
      </w:pPr>
      <w:rPr>
        <w:rFonts w:cs="Times New Roman"/>
      </w:rPr>
    </w:lvl>
    <w:lvl w:ilvl="5" w:tplc="0413001B" w:tentative="1">
      <w:start w:val="1"/>
      <w:numFmt w:val="lowerRoman"/>
      <w:lvlText w:val="%6."/>
      <w:lvlJc w:val="right"/>
      <w:pPr>
        <w:tabs>
          <w:tab w:val="num" w:pos="5400"/>
        </w:tabs>
        <w:ind w:left="5400" w:hanging="180"/>
      </w:pPr>
      <w:rPr>
        <w:rFonts w:cs="Times New Roman"/>
      </w:rPr>
    </w:lvl>
    <w:lvl w:ilvl="6" w:tplc="0413000F" w:tentative="1">
      <w:start w:val="1"/>
      <w:numFmt w:val="decimal"/>
      <w:lvlText w:val="%7."/>
      <w:lvlJc w:val="left"/>
      <w:pPr>
        <w:tabs>
          <w:tab w:val="num" w:pos="6120"/>
        </w:tabs>
        <w:ind w:left="6120" w:hanging="360"/>
      </w:pPr>
      <w:rPr>
        <w:rFonts w:cs="Times New Roman"/>
      </w:rPr>
    </w:lvl>
    <w:lvl w:ilvl="7" w:tplc="04130019" w:tentative="1">
      <w:start w:val="1"/>
      <w:numFmt w:val="lowerLetter"/>
      <w:lvlText w:val="%8."/>
      <w:lvlJc w:val="left"/>
      <w:pPr>
        <w:tabs>
          <w:tab w:val="num" w:pos="6840"/>
        </w:tabs>
        <w:ind w:left="6840" w:hanging="360"/>
      </w:pPr>
      <w:rPr>
        <w:rFonts w:cs="Times New Roman"/>
      </w:rPr>
    </w:lvl>
    <w:lvl w:ilvl="8" w:tplc="0413001B" w:tentative="1">
      <w:start w:val="1"/>
      <w:numFmt w:val="lowerRoman"/>
      <w:lvlText w:val="%9."/>
      <w:lvlJc w:val="right"/>
      <w:pPr>
        <w:tabs>
          <w:tab w:val="num" w:pos="7560"/>
        </w:tabs>
        <w:ind w:left="7560" w:hanging="180"/>
      </w:pPr>
      <w:rPr>
        <w:rFonts w:cs="Times New Roman"/>
      </w:rPr>
    </w:lvl>
  </w:abstractNum>
  <w:abstractNum w:abstractNumId="61" w15:restartNumberingAfterBreak="0">
    <w:nsid w:val="75D54B3E"/>
    <w:multiLevelType w:val="hybridMultilevel"/>
    <w:tmpl w:val="C2B0787E"/>
    <w:lvl w:ilvl="0" w:tplc="D9E02146">
      <w:start w:val="43"/>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62" w15:restartNumberingAfterBreak="0">
    <w:nsid w:val="75E76DF1"/>
    <w:multiLevelType w:val="hybridMultilevel"/>
    <w:tmpl w:val="275A2A96"/>
    <w:lvl w:ilvl="0" w:tplc="0044A8EE">
      <w:start w:val="4"/>
      <w:numFmt w:val="lowerLetter"/>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63" w15:restartNumberingAfterBreak="0">
    <w:nsid w:val="7A4616FD"/>
    <w:multiLevelType w:val="hybridMultilevel"/>
    <w:tmpl w:val="38D0DE4E"/>
    <w:lvl w:ilvl="0" w:tplc="1A0CA6DE">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B9A1E6F"/>
    <w:multiLevelType w:val="hybridMultilevel"/>
    <w:tmpl w:val="8D509CAC"/>
    <w:lvl w:ilvl="0" w:tplc="49C20A60">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DC53103"/>
    <w:multiLevelType w:val="hybridMultilevel"/>
    <w:tmpl w:val="0776A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FC3295D"/>
    <w:multiLevelType w:val="hybridMultilevel"/>
    <w:tmpl w:val="20FCACB8"/>
    <w:lvl w:ilvl="0" w:tplc="A11C391A">
      <w:start w:val="5"/>
      <w:numFmt w:val="bullet"/>
      <w:lvlText w:val=""/>
      <w:lvlJc w:val="left"/>
      <w:pPr>
        <w:tabs>
          <w:tab w:val="num" w:pos="1440"/>
        </w:tabs>
        <w:ind w:left="1440" w:hanging="720"/>
      </w:pPr>
      <w:rPr>
        <w:rFonts w:ascii="Symbol" w:eastAsia="Times New Roman"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59"/>
  </w:num>
  <w:num w:numId="2">
    <w:abstractNumId w:val="56"/>
  </w:num>
  <w:num w:numId="3">
    <w:abstractNumId w:val="41"/>
  </w:num>
  <w:num w:numId="4">
    <w:abstractNumId w:val="49"/>
  </w:num>
  <w:num w:numId="5">
    <w:abstractNumId w:val="12"/>
  </w:num>
  <w:num w:numId="6">
    <w:abstractNumId w:val="4"/>
  </w:num>
  <w:num w:numId="7">
    <w:abstractNumId w:val="22"/>
  </w:num>
  <w:num w:numId="8">
    <w:abstractNumId w:val="29"/>
  </w:num>
  <w:num w:numId="9">
    <w:abstractNumId w:val="10"/>
  </w:num>
  <w:num w:numId="10">
    <w:abstractNumId w:val="60"/>
  </w:num>
  <w:num w:numId="11">
    <w:abstractNumId w:val="38"/>
  </w:num>
  <w:num w:numId="12">
    <w:abstractNumId w:val="14"/>
  </w:num>
  <w:num w:numId="13">
    <w:abstractNumId w:val="66"/>
  </w:num>
  <w:num w:numId="14">
    <w:abstractNumId w:val="53"/>
  </w:num>
  <w:num w:numId="15">
    <w:abstractNumId w:val="46"/>
  </w:num>
  <w:num w:numId="16">
    <w:abstractNumId w:val="54"/>
  </w:num>
  <w:num w:numId="17">
    <w:abstractNumId w:val="8"/>
  </w:num>
  <w:num w:numId="18">
    <w:abstractNumId w:val="63"/>
  </w:num>
  <w:num w:numId="19">
    <w:abstractNumId w:val="50"/>
  </w:num>
  <w:num w:numId="20">
    <w:abstractNumId w:val="17"/>
  </w:num>
  <w:num w:numId="21">
    <w:abstractNumId w:val="55"/>
  </w:num>
  <w:num w:numId="22">
    <w:abstractNumId w:val="42"/>
  </w:num>
  <w:num w:numId="23">
    <w:abstractNumId w:val="65"/>
  </w:num>
  <w:num w:numId="24">
    <w:abstractNumId w:val="47"/>
  </w:num>
  <w:num w:numId="25">
    <w:abstractNumId w:val="20"/>
  </w:num>
  <w:num w:numId="26">
    <w:abstractNumId w:val="64"/>
  </w:num>
  <w:num w:numId="27">
    <w:abstractNumId w:val="6"/>
  </w:num>
  <w:num w:numId="28">
    <w:abstractNumId w:val="37"/>
  </w:num>
  <w:num w:numId="29">
    <w:abstractNumId w:val="23"/>
  </w:num>
  <w:num w:numId="30">
    <w:abstractNumId w:val="28"/>
  </w:num>
  <w:num w:numId="31">
    <w:abstractNumId w:val="11"/>
  </w:num>
  <w:num w:numId="32">
    <w:abstractNumId w:val="26"/>
  </w:num>
  <w:num w:numId="33">
    <w:abstractNumId w:val="7"/>
  </w:num>
  <w:num w:numId="34">
    <w:abstractNumId w:val="9"/>
  </w:num>
  <w:num w:numId="35">
    <w:abstractNumId w:val="33"/>
  </w:num>
  <w:num w:numId="36">
    <w:abstractNumId w:val="27"/>
  </w:num>
  <w:num w:numId="37">
    <w:abstractNumId w:val="52"/>
  </w:num>
  <w:num w:numId="38">
    <w:abstractNumId w:val="16"/>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1"/>
  </w:num>
  <w:num w:numId="43">
    <w:abstractNumId w:val="15"/>
  </w:num>
  <w:num w:numId="44">
    <w:abstractNumId w:val="58"/>
  </w:num>
  <w:num w:numId="45">
    <w:abstractNumId w:val="44"/>
  </w:num>
  <w:num w:numId="46">
    <w:abstractNumId w:val="19"/>
  </w:num>
  <w:num w:numId="47">
    <w:abstractNumId w:val="21"/>
  </w:num>
  <w:num w:numId="48">
    <w:abstractNumId w:val="61"/>
  </w:num>
  <w:num w:numId="49">
    <w:abstractNumId w:val="43"/>
  </w:num>
  <w:num w:numId="50">
    <w:abstractNumId w:val="2"/>
  </w:num>
  <w:num w:numId="51">
    <w:abstractNumId w:val="36"/>
  </w:num>
  <w:num w:numId="52">
    <w:abstractNumId w:val="39"/>
  </w:num>
  <w:num w:numId="53">
    <w:abstractNumId w:val="3"/>
  </w:num>
  <w:num w:numId="54">
    <w:abstractNumId w:val="57"/>
  </w:num>
  <w:num w:numId="55">
    <w:abstractNumId w:val="40"/>
  </w:num>
  <w:num w:numId="56">
    <w:abstractNumId w:val="48"/>
  </w:num>
  <w:num w:numId="57">
    <w:abstractNumId w:val="31"/>
  </w:num>
  <w:num w:numId="58">
    <w:abstractNumId w:val="1"/>
  </w:num>
  <w:num w:numId="59">
    <w:abstractNumId w:val="35"/>
  </w:num>
  <w:num w:numId="60">
    <w:abstractNumId w:val="18"/>
  </w:num>
  <w:num w:numId="61">
    <w:abstractNumId w:val="30"/>
  </w:num>
  <w:num w:numId="62">
    <w:abstractNumId w:val="0"/>
  </w:num>
  <w:num w:numId="63">
    <w:abstractNumId w:val="34"/>
  </w:num>
  <w:num w:numId="64">
    <w:abstractNumId w:val="24"/>
  </w:num>
  <w:num w:numId="65">
    <w:abstractNumId w:val="32"/>
  </w:num>
  <w:num w:numId="66">
    <w:abstractNumId w:val="45"/>
  </w:num>
  <w:num w:numId="67">
    <w:abstractNumId w:val="25"/>
  </w:num>
  <w:num w:numId="68">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5D"/>
    <w:rsid w:val="00003833"/>
    <w:rsid w:val="000079E3"/>
    <w:rsid w:val="0001241D"/>
    <w:rsid w:val="00013BCB"/>
    <w:rsid w:val="00023146"/>
    <w:rsid w:val="00025D58"/>
    <w:rsid w:val="00025DE7"/>
    <w:rsid w:val="0002709F"/>
    <w:rsid w:val="00027B0B"/>
    <w:rsid w:val="000361E7"/>
    <w:rsid w:val="000405F1"/>
    <w:rsid w:val="00041EE5"/>
    <w:rsid w:val="00043D2A"/>
    <w:rsid w:val="00044E7E"/>
    <w:rsid w:val="000618C6"/>
    <w:rsid w:val="0006291D"/>
    <w:rsid w:val="00063C3B"/>
    <w:rsid w:val="00073688"/>
    <w:rsid w:val="00076699"/>
    <w:rsid w:val="0007757D"/>
    <w:rsid w:val="00081603"/>
    <w:rsid w:val="000859DF"/>
    <w:rsid w:val="00087E9D"/>
    <w:rsid w:val="00096F65"/>
    <w:rsid w:val="000A084E"/>
    <w:rsid w:val="000A78AC"/>
    <w:rsid w:val="000B0F80"/>
    <w:rsid w:val="000B1ADB"/>
    <w:rsid w:val="000B22F3"/>
    <w:rsid w:val="000B344E"/>
    <w:rsid w:val="000B44C0"/>
    <w:rsid w:val="000C06BD"/>
    <w:rsid w:val="000C1079"/>
    <w:rsid w:val="000C5229"/>
    <w:rsid w:val="000D021C"/>
    <w:rsid w:val="000D1953"/>
    <w:rsid w:val="000D446D"/>
    <w:rsid w:val="000E4289"/>
    <w:rsid w:val="000E43EA"/>
    <w:rsid w:val="000F444D"/>
    <w:rsid w:val="000F474D"/>
    <w:rsid w:val="000F4C2D"/>
    <w:rsid w:val="00102426"/>
    <w:rsid w:val="001046A0"/>
    <w:rsid w:val="00105FF5"/>
    <w:rsid w:val="00111548"/>
    <w:rsid w:val="00112482"/>
    <w:rsid w:val="001139DE"/>
    <w:rsid w:val="0011630B"/>
    <w:rsid w:val="001210B6"/>
    <w:rsid w:val="00125991"/>
    <w:rsid w:val="00132A06"/>
    <w:rsid w:val="00142B51"/>
    <w:rsid w:val="00144F42"/>
    <w:rsid w:val="00147224"/>
    <w:rsid w:val="0015611B"/>
    <w:rsid w:val="00156821"/>
    <w:rsid w:val="001608CF"/>
    <w:rsid w:val="001707E1"/>
    <w:rsid w:val="001759F6"/>
    <w:rsid w:val="001777A1"/>
    <w:rsid w:val="001800B3"/>
    <w:rsid w:val="00181DF4"/>
    <w:rsid w:val="0018260E"/>
    <w:rsid w:val="00184648"/>
    <w:rsid w:val="00184D42"/>
    <w:rsid w:val="00191302"/>
    <w:rsid w:val="00193103"/>
    <w:rsid w:val="00194C7F"/>
    <w:rsid w:val="00197ECA"/>
    <w:rsid w:val="001A21B9"/>
    <w:rsid w:val="001A4E29"/>
    <w:rsid w:val="001A4F0F"/>
    <w:rsid w:val="001A5460"/>
    <w:rsid w:val="001B2E37"/>
    <w:rsid w:val="001B4B64"/>
    <w:rsid w:val="001B52F4"/>
    <w:rsid w:val="001C2833"/>
    <w:rsid w:val="001C30C8"/>
    <w:rsid w:val="001C44D6"/>
    <w:rsid w:val="001C490C"/>
    <w:rsid w:val="001D07B6"/>
    <w:rsid w:val="001D252D"/>
    <w:rsid w:val="001D3A23"/>
    <w:rsid w:val="001E0BB9"/>
    <w:rsid w:val="001E1F15"/>
    <w:rsid w:val="001E5A22"/>
    <w:rsid w:val="001F0EAE"/>
    <w:rsid w:val="001F33ED"/>
    <w:rsid w:val="001F544E"/>
    <w:rsid w:val="00202A7F"/>
    <w:rsid w:val="002104F0"/>
    <w:rsid w:val="00210E3E"/>
    <w:rsid w:val="0021131A"/>
    <w:rsid w:val="0021353E"/>
    <w:rsid w:val="002205E6"/>
    <w:rsid w:val="0022549A"/>
    <w:rsid w:val="00225A06"/>
    <w:rsid w:val="00225ABC"/>
    <w:rsid w:val="0023292B"/>
    <w:rsid w:val="00234445"/>
    <w:rsid w:val="0024006C"/>
    <w:rsid w:val="0024269C"/>
    <w:rsid w:val="00252289"/>
    <w:rsid w:val="00252416"/>
    <w:rsid w:val="00252F6B"/>
    <w:rsid w:val="00255767"/>
    <w:rsid w:val="002567E2"/>
    <w:rsid w:val="002570B2"/>
    <w:rsid w:val="00271608"/>
    <w:rsid w:val="00277E4E"/>
    <w:rsid w:val="002829CD"/>
    <w:rsid w:val="00286B04"/>
    <w:rsid w:val="0028718A"/>
    <w:rsid w:val="002A0958"/>
    <w:rsid w:val="002A5B27"/>
    <w:rsid w:val="002C282A"/>
    <w:rsid w:val="002C3273"/>
    <w:rsid w:val="002C37BB"/>
    <w:rsid w:val="002D16B0"/>
    <w:rsid w:val="002D573C"/>
    <w:rsid w:val="002D6C5F"/>
    <w:rsid w:val="002D7BBB"/>
    <w:rsid w:val="002F0472"/>
    <w:rsid w:val="00301621"/>
    <w:rsid w:val="00301B94"/>
    <w:rsid w:val="003036F0"/>
    <w:rsid w:val="00305439"/>
    <w:rsid w:val="00307BE4"/>
    <w:rsid w:val="003107AF"/>
    <w:rsid w:val="00311F69"/>
    <w:rsid w:val="00313B1A"/>
    <w:rsid w:val="00314EFB"/>
    <w:rsid w:val="003169EA"/>
    <w:rsid w:val="00326414"/>
    <w:rsid w:val="00326FBF"/>
    <w:rsid w:val="003319C2"/>
    <w:rsid w:val="003320D9"/>
    <w:rsid w:val="003375C4"/>
    <w:rsid w:val="00347029"/>
    <w:rsid w:val="00351D0A"/>
    <w:rsid w:val="0035282F"/>
    <w:rsid w:val="00356650"/>
    <w:rsid w:val="003623A8"/>
    <w:rsid w:val="00362B28"/>
    <w:rsid w:val="003708F2"/>
    <w:rsid w:val="00370FF3"/>
    <w:rsid w:val="00371263"/>
    <w:rsid w:val="003718EE"/>
    <w:rsid w:val="003720BF"/>
    <w:rsid w:val="00374A1F"/>
    <w:rsid w:val="00375151"/>
    <w:rsid w:val="00376765"/>
    <w:rsid w:val="00390782"/>
    <w:rsid w:val="003931B9"/>
    <w:rsid w:val="0039486D"/>
    <w:rsid w:val="00395AED"/>
    <w:rsid w:val="003A6297"/>
    <w:rsid w:val="003B40DD"/>
    <w:rsid w:val="003B6C1F"/>
    <w:rsid w:val="003C3DF9"/>
    <w:rsid w:val="003C4A55"/>
    <w:rsid w:val="003C62D1"/>
    <w:rsid w:val="003D5A9D"/>
    <w:rsid w:val="003E0FCE"/>
    <w:rsid w:val="003E56C0"/>
    <w:rsid w:val="003E745D"/>
    <w:rsid w:val="003E7F9B"/>
    <w:rsid w:val="0041150D"/>
    <w:rsid w:val="00413550"/>
    <w:rsid w:val="0041598E"/>
    <w:rsid w:val="00420519"/>
    <w:rsid w:val="00426691"/>
    <w:rsid w:val="00430756"/>
    <w:rsid w:val="00446AD0"/>
    <w:rsid w:val="00462B42"/>
    <w:rsid w:val="00463E01"/>
    <w:rsid w:val="00465994"/>
    <w:rsid w:val="00467418"/>
    <w:rsid w:val="0048324F"/>
    <w:rsid w:val="0048652D"/>
    <w:rsid w:val="00487F5E"/>
    <w:rsid w:val="00487F96"/>
    <w:rsid w:val="00492FA1"/>
    <w:rsid w:val="004B1D1E"/>
    <w:rsid w:val="004B2D9E"/>
    <w:rsid w:val="004B5864"/>
    <w:rsid w:val="004C0F85"/>
    <w:rsid w:val="004C47F7"/>
    <w:rsid w:val="004C6826"/>
    <w:rsid w:val="004C71C1"/>
    <w:rsid w:val="004D0FAC"/>
    <w:rsid w:val="004D5692"/>
    <w:rsid w:val="004E3F66"/>
    <w:rsid w:val="004E5AD5"/>
    <w:rsid w:val="004F30B8"/>
    <w:rsid w:val="004F5E57"/>
    <w:rsid w:val="004F6EC8"/>
    <w:rsid w:val="004F738E"/>
    <w:rsid w:val="0050480C"/>
    <w:rsid w:val="00504BFE"/>
    <w:rsid w:val="00505995"/>
    <w:rsid w:val="00511710"/>
    <w:rsid w:val="00517B2A"/>
    <w:rsid w:val="00521368"/>
    <w:rsid w:val="00523DE2"/>
    <w:rsid w:val="00526A64"/>
    <w:rsid w:val="005418A5"/>
    <w:rsid w:val="00542A57"/>
    <w:rsid w:val="00544327"/>
    <w:rsid w:val="0054609D"/>
    <w:rsid w:val="00546164"/>
    <w:rsid w:val="00546391"/>
    <w:rsid w:val="00546D31"/>
    <w:rsid w:val="00553629"/>
    <w:rsid w:val="0055397B"/>
    <w:rsid w:val="005615DA"/>
    <w:rsid w:val="0056191B"/>
    <w:rsid w:val="005666C1"/>
    <w:rsid w:val="0056749E"/>
    <w:rsid w:val="0057356F"/>
    <w:rsid w:val="00575432"/>
    <w:rsid w:val="005856D7"/>
    <w:rsid w:val="00586229"/>
    <w:rsid w:val="00590103"/>
    <w:rsid w:val="00592701"/>
    <w:rsid w:val="00594D0F"/>
    <w:rsid w:val="00595F75"/>
    <w:rsid w:val="005A74DB"/>
    <w:rsid w:val="005B08F6"/>
    <w:rsid w:val="005B593A"/>
    <w:rsid w:val="005B62CA"/>
    <w:rsid w:val="005B6EA3"/>
    <w:rsid w:val="005C1EB1"/>
    <w:rsid w:val="005C2864"/>
    <w:rsid w:val="005D086B"/>
    <w:rsid w:val="005D1BCB"/>
    <w:rsid w:val="005D2F0E"/>
    <w:rsid w:val="005D4BE9"/>
    <w:rsid w:val="005D5858"/>
    <w:rsid w:val="005D7AB2"/>
    <w:rsid w:val="005E1E00"/>
    <w:rsid w:val="005E2556"/>
    <w:rsid w:val="005E3272"/>
    <w:rsid w:val="005E574B"/>
    <w:rsid w:val="005E5A9C"/>
    <w:rsid w:val="005E5AEA"/>
    <w:rsid w:val="005E74D6"/>
    <w:rsid w:val="005E7F83"/>
    <w:rsid w:val="005F2CD6"/>
    <w:rsid w:val="005F53E7"/>
    <w:rsid w:val="00600189"/>
    <w:rsid w:val="00603B4C"/>
    <w:rsid w:val="0060466F"/>
    <w:rsid w:val="0060743B"/>
    <w:rsid w:val="0061239F"/>
    <w:rsid w:val="0061343D"/>
    <w:rsid w:val="00614378"/>
    <w:rsid w:val="0061694D"/>
    <w:rsid w:val="00635898"/>
    <w:rsid w:val="006362EE"/>
    <w:rsid w:val="00636976"/>
    <w:rsid w:val="00641E60"/>
    <w:rsid w:val="0064289E"/>
    <w:rsid w:val="00643922"/>
    <w:rsid w:val="00645D1A"/>
    <w:rsid w:val="0065602E"/>
    <w:rsid w:val="006560FF"/>
    <w:rsid w:val="006567F9"/>
    <w:rsid w:val="0065721B"/>
    <w:rsid w:val="00660122"/>
    <w:rsid w:val="00663D9B"/>
    <w:rsid w:val="0066541C"/>
    <w:rsid w:val="00666E9E"/>
    <w:rsid w:val="00675838"/>
    <w:rsid w:val="006823BA"/>
    <w:rsid w:val="00683CD5"/>
    <w:rsid w:val="00687BC0"/>
    <w:rsid w:val="00697EED"/>
    <w:rsid w:val="006A0654"/>
    <w:rsid w:val="006A0745"/>
    <w:rsid w:val="006A1249"/>
    <w:rsid w:val="006A6782"/>
    <w:rsid w:val="006B2457"/>
    <w:rsid w:val="006C34AD"/>
    <w:rsid w:val="006C3F54"/>
    <w:rsid w:val="006C4E33"/>
    <w:rsid w:val="006C67A9"/>
    <w:rsid w:val="006D0F24"/>
    <w:rsid w:val="006D403B"/>
    <w:rsid w:val="006E48F3"/>
    <w:rsid w:val="006F00EC"/>
    <w:rsid w:val="006F237F"/>
    <w:rsid w:val="006F2569"/>
    <w:rsid w:val="006F2E81"/>
    <w:rsid w:val="006F3423"/>
    <w:rsid w:val="006F5D14"/>
    <w:rsid w:val="006F6466"/>
    <w:rsid w:val="006F6DD2"/>
    <w:rsid w:val="006F7AC6"/>
    <w:rsid w:val="00700E1A"/>
    <w:rsid w:val="007050BE"/>
    <w:rsid w:val="00705AF4"/>
    <w:rsid w:val="00707988"/>
    <w:rsid w:val="007311B7"/>
    <w:rsid w:val="0073138D"/>
    <w:rsid w:val="00734D17"/>
    <w:rsid w:val="0074062B"/>
    <w:rsid w:val="00741C1F"/>
    <w:rsid w:val="00752358"/>
    <w:rsid w:val="00757368"/>
    <w:rsid w:val="00764AF2"/>
    <w:rsid w:val="0077469E"/>
    <w:rsid w:val="0077728F"/>
    <w:rsid w:val="0078404B"/>
    <w:rsid w:val="00786D0A"/>
    <w:rsid w:val="00792D63"/>
    <w:rsid w:val="00794FC6"/>
    <w:rsid w:val="00795B55"/>
    <w:rsid w:val="00795F78"/>
    <w:rsid w:val="007A0EAD"/>
    <w:rsid w:val="007A0F0D"/>
    <w:rsid w:val="007A3252"/>
    <w:rsid w:val="007A7F06"/>
    <w:rsid w:val="007B0274"/>
    <w:rsid w:val="007C3850"/>
    <w:rsid w:val="007C4466"/>
    <w:rsid w:val="007C4566"/>
    <w:rsid w:val="007C5857"/>
    <w:rsid w:val="007D04F6"/>
    <w:rsid w:val="007D4A9E"/>
    <w:rsid w:val="007D6B45"/>
    <w:rsid w:val="007E0892"/>
    <w:rsid w:val="007E2F62"/>
    <w:rsid w:val="007F26CF"/>
    <w:rsid w:val="007F2E6D"/>
    <w:rsid w:val="007F4079"/>
    <w:rsid w:val="007F4212"/>
    <w:rsid w:val="00801B49"/>
    <w:rsid w:val="00807341"/>
    <w:rsid w:val="00811092"/>
    <w:rsid w:val="00813817"/>
    <w:rsid w:val="00814340"/>
    <w:rsid w:val="008172FC"/>
    <w:rsid w:val="00822329"/>
    <w:rsid w:val="00832669"/>
    <w:rsid w:val="00836584"/>
    <w:rsid w:val="00837672"/>
    <w:rsid w:val="008435B4"/>
    <w:rsid w:val="00846BBB"/>
    <w:rsid w:val="008513B1"/>
    <w:rsid w:val="0085396E"/>
    <w:rsid w:val="0085574D"/>
    <w:rsid w:val="00860B7A"/>
    <w:rsid w:val="008638AC"/>
    <w:rsid w:val="00866672"/>
    <w:rsid w:val="00870A3C"/>
    <w:rsid w:val="00870DC0"/>
    <w:rsid w:val="00870E44"/>
    <w:rsid w:val="00870F64"/>
    <w:rsid w:val="00876531"/>
    <w:rsid w:val="00877B2E"/>
    <w:rsid w:val="008861BB"/>
    <w:rsid w:val="008868BD"/>
    <w:rsid w:val="008874F4"/>
    <w:rsid w:val="0089546B"/>
    <w:rsid w:val="00897310"/>
    <w:rsid w:val="008A0F39"/>
    <w:rsid w:val="008A1599"/>
    <w:rsid w:val="008B4B9D"/>
    <w:rsid w:val="008B4EC0"/>
    <w:rsid w:val="008C58AE"/>
    <w:rsid w:val="008D353E"/>
    <w:rsid w:val="008D5138"/>
    <w:rsid w:val="008D70C9"/>
    <w:rsid w:val="008E0BF0"/>
    <w:rsid w:val="008E1AFF"/>
    <w:rsid w:val="008E46EE"/>
    <w:rsid w:val="008F2751"/>
    <w:rsid w:val="008F51F3"/>
    <w:rsid w:val="008F7CA8"/>
    <w:rsid w:val="00900CCC"/>
    <w:rsid w:val="00901375"/>
    <w:rsid w:val="009033E4"/>
    <w:rsid w:val="00903E30"/>
    <w:rsid w:val="00904D73"/>
    <w:rsid w:val="00912437"/>
    <w:rsid w:val="009154AB"/>
    <w:rsid w:val="00917905"/>
    <w:rsid w:val="00922F86"/>
    <w:rsid w:val="00950804"/>
    <w:rsid w:val="00952254"/>
    <w:rsid w:val="00960728"/>
    <w:rsid w:val="00962219"/>
    <w:rsid w:val="00965769"/>
    <w:rsid w:val="0096578B"/>
    <w:rsid w:val="0096638B"/>
    <w:rsid w:val="00970D4B"/>
    <w:rsid w:val="009737D7"/>
    <w:rsid w:val="00974DE9"/>
    <w:rsid w:val="00981F92"/>
    <w:rsid w:val="0098328E"/>
    <w:rsid w:val="009850E5"/>
    <w:rsid w:val="00985A10"/>
    <w:rsid w:val="00985E9E"/>
    <w:rsid w:val="00991C46"/>
    <w:rsid w:val="009A5060"/>
    <w:rsid w:val="009B0259"/>
    <w:rsid w:val="009B0314"/>
    <w:rsid w:val="009B03E6"/>
    <w:rsid w:val="009C10EC"/>
    <w:rsid w:val="009C1FE1"/>
    <w:rsid w:val="009C3A83"/>
    <w:rsid w:val="009C4E0F"/>
    <w:rsid w:val="009C7C6D"/>
    <w:rsid w:val="009D2AE7"/>
    <w:rsid w:val="009D3BC9"/>
    <w:rsid w:val="009D4890"/>
    <w:rsid w:val="009D5E42"/>
    <w:rsid w:val="009E0996"/>
    <w:rsid w:val="009E1708"/>
    <w:rsid w:val="009E2C35"/>
    <w:rsid w:val="009E3D74"/>
    <w:rsid w:val="009F60F5"/>
    <w:rsid w:val="009F6775"/>
    <w:rsid w:val="00A0034A"/>
    <w:rsid w:val="00A01310"/>
    <w:rsid w:val="00A01F6C"/>
    <w:rsid w:val="00A113ED"/>
    <w:rsid w:val="00A12E1E"/>
    <w:rsid w:val="00A153BA"/>
    <w:rsid w:val="00A236AC"/>
    <w:rsid w:val="00A23F1B"/>
    <w:rsid w:val="00A315E5"/>
    <w:rsid w:val="00A327FE"/>
    <w:rsid w:val="00A40E91"/>
    <w:rsid w:val="00A417B2"/>
    <w:rsid w:val="00A42DED"/>
    <w:rsid w:val="00A4596D"/>
    <w:rsid w:val="00A473B2"/>
    <w:rsid w:val="00A5130C"/>
    <w:rsid w:val="00A52081"/>
    <w:rsid w:val="00A638B2"/>
    <w:rsid w:val="00A649A5"/>
    <w:rsid w:val="00A653D6"/>
    <w:rsid w:val="00A7111E"/>
    <w:rsid w:val="00A71BE6"/>
    <w:rsid w:val="00A8535A"/>
    <w:rsid w:val="00A86B97"/>
    <w:rsid w:val="00A94348"/>
    <w:rsid w:val="00AA0B48"/>
    <w:rsid w:val="00AA6816"/>
    <w:rsid w:val="00AA6ED7"/>
    <w:rsid w:val="00AB1464"/>
    <w:rsid w:val="00AB72F5"/>
    <w:rsid w:val="00AC01DF"/>
    <w:rsid w:val="00AC1093"/>
    <w:rsid w:val="00AC251F"/>
    <w:rsid w:val="00AC2F7F"/>
    <w:rsid w:val="00AC6D1D"/>
    <w:rsid w:val="00AD4736"/>
    <w:rsid w:val="00AD52F7"/>
    <w:rsid w:val="00AE0770"/>
    <w:rsid w:val="00AE6587"/>
    <w:rsid w:val="00AF125C"/>
    <w:rsid w:val="00AF3245"/>
    <w:rsid w:val="00B0028B"/>
    <w:rsid w:val="00B02A8F"/>
    <w:rsid w:val="00B04328"/>
    <w:rsid w:val="00B06B57"/>
    <w:rsid w:val="00B14379"/>
    <w:rsid w:val="00B21631"/>
    <w:rsid w:val="00B219C8"/>
    <w:rsid w:val="00B24ED8"/>
    <w:rsid w:val="00B27194"/>
    <w:rsid w:val="00B34F9A"/>
    <w:rsid w:val="00B46CF1"/>
    <w:rsid w:val="00B50487"/>
    <w:rsid w:val="00B53856"/>
    <w:rsid w:val="00B5444F"/>
    <w:rsid w:val="00B649AE"/>
    <w:rsid w:val="00B66C36"/>
    <w:rsid w:val="00B701CA"/>
    <w:rsid w:val="00B71FD7"/>
    <w:rsid w:val="00B73432"/>
    <w:rsid w:val="00B76BE0"/>
    <w:rsid w:val="00B776FA"/>
    <w:rsid w:val="00B8309B"/>
    <w:rsid w:val="00B84BE6"/>
    <w:rsid w:val="00B85253"/>
    <w:rsid w:val="00B94506"/>
    <w:rsid w:val="00B94A7F"/>
    <w:rsid w:val="00B976F9"/>
    <w:rsid w:val="00BA23EA"/>
    <w:rsid w:val="00BA69D0"/>
    <w:rsid w:val="00BB03CA"/>
    <w:rsid w:val="00BB0EBF"/>
    <w:rsid w:val="00BC1EA5"/>
    <w:rsid w:val="00BC4979"/>
    <w:rsid w:val="00BC7A93"/>
    <w:rsid w:val="00BD20D3"/>
    <w:rsid w:val="00BD425A"/>
    <w:rsid w:val="00BD7098"/>
    <w:rsid w:val="00BE26AC"/>
    <w:rsid w:val="00BE3DD6"/>
    <w:rsid w:val="00BE6527"/>
    <w:rsid w:val="00BF547E"/>
    <w:rsid w:val="00BF7DE9"/>
    <w:rsid w:val="00C057A0"/>
    <w:rsid w:val="00C16509"/>
    <w:rsid w:val="00C24F5D"/>
    <w:rsid w:val="00C3149E"/>
    <w:rsid w:val="00C315DB"/>
    <w:rsid w:val="00C32022"/>
    <w:rsid w:val="00C339FF"/>
    <w:rsid w:val="00C34A80"/>
    <w:rsid w:val="00C37058"/>
    <w:rsid w:val="00C400C6"/>
    <w:rsid w:val="00C4240A"/>
    <w:rsid w:val="00C4498B"/>
    <w:rsid w:val="00C47C0F"/>
    <w:rsid w:val="00C529D2"/>
    <w:rsid w:val="00C5540C"/>
    <w:rsid w:val="00C56262"/>
    <w:rsid w:val="00C70B3F"/>
    <w:rsid w:val="00C718B6"/>
    <w:rsid w:val="00C732B5"/>
    <w:rsid w:val="00C76E38"/>
    <w:rsid w:val="00C7739B"/>
    <w:rsid w:val="00C77E04"/>
    <w:rsid w:val="00C83A91"/>
    <w:rsid w:val="00C84866"/>
    <w:rsid w:val="00C84F1C"/>
    <w:rsid w:val="00C8623E"/>
    <w:rsid w:val="00C87457"/>
    <w:rsid w:val="00C91AAA"/>
    <w:rsid w:val="00C939EE"/>
    <w:rsid w:val="00CA1598"/>
    <w:rsid w:val="00CA38C5"/>
    <w:rsid w:val="00CA3B2D"/>
    <w:rsid w:val="00CB0B3F"/>
    <w:rsid w:val="00CB1059"/>
    <w:rsid w:val="00CB175E"/>
    <w:rsid w:val="00CB2406"/>
    <w:rsid w:val="00CB2B1F"/>
    <w:rsid w:val="00CB42B4"/>
    <w:rsid w:val="00CB69CE"/>
    <w:rsid w:val="00CC55AD"/>
    <w:rsid w:val="00CD164D"/>
    <w:rsid w:val="00CD1DB6"/>
    <w:rsid w:val="00CD5DF3"/>
    <w:rsid w:val="00CE66D2"/>
    <w:rsid w:val="00CF05BC"/>
    <w:rsid w:val="00CF6D2B"/>
    <w:rsid w:val="00CF7260"/>
    <w:rsid w:val="00D00740"/>
    <w:rsid w:val="00D017C9"/>
    <w:rsid w:val="00D02757"/>
    <w:rsid w:val="00D07715"/>
    <w:rsid w:val="00D102A9"/>
    <w:rsid w:val="00D15CDC"/>
    <w:rsid w:val="00D17844"/>
    <w:rsid w:val="00D21865"/>
    <w:rsid w:val="00D2186E"/>
    <w:rsid w:val="00D22DCD"/>
    <w:rsid w:val="00D25980"/>
    <w:rsid w:val="00D3276D"/>
    <w:rsid w:val="00D3497F"/>
    <w:rsid w:val="00D37F31"/>
    <w:rsid w:val="00D41516"/>
    <w:rsid w:val="00D438AE"/>
    <w:rsid w:val="00D50F80"/>
    <w:rsid w:val="00D54166"/>
    <w:rsid w:val="00D5563F"/>
    <w:rsid w:val="00D6251E"/>
    <w:rsid w:val="00D64A77"/>
    <w:rsid w:val="00D65619"/>
    <w:rsid w:val="00D666B5"/>
    <w:rsid w:val="00D66C07"/>
    <w:rsid w:val="00D73434"/>
    <w:rsid w:val="00D91536"/>
    <w:rsid w:val="00D929EA"/>
    <w:rsid w:val="00DA236A"/>
    <w:rsid w:val="00DB6FB7"/>
    <w:rsid w:val="00DC1599"/>
    <w:rsid w:val="00DC3A9D"/>
    <w:rsid w:val="00DC4B70"/>
    <w:rsid w:val="00DD1BA9"/>
    <w:rsid w:val="00DD3C47"/>
    <w:rsid w:val="00DD46D9"/>
    <w:rsid w:val="00DD6DB9"/>
    <w:rsid w:val="00DD7356"/>
    <w:rsid w:val="00DE266B"/>
    <w:rsid w:val="00DE6E1D"/>
    <w:rsid w:val="00DF0991"/>
    <w:rsid w:val="00E008DB"/>
    <w:rsid w:val="00E009E7"/>
    <w:rsid w:val="00E00BA6"/>
    <w:rsid w:val="00E04BC1"/>
    <w:rsid w:val="00E07262"/>
    <w:rsid w:val="00E1329E"/>
    <w:rsid w:val="00E14343"/>
    <w:rsid w:val="00E4691B"/>
    <w:rsid w:val="00E52F04"/>
    <w:rsid w:val="00E536AE"/>
    <w:rsid w:val="00E54016"/>
    <w:rsid w:val="00E55B34"/>
    <w:rsid w:val="00E55E00"/>
    <w:rsid w:val="00E57090"/>
    <w:rsid w:val="00E60E61"/>
    <w:rsid w:val="00E63830"/>
    <w:rsid w:val="00E66525"/>
    <w:rsid w:val="00E70D5B"/>
    <w:rsid w:val="00E70E7B"/>
    <w:rsid w:val="00E7211D"/>
    <w:rsid w:val="00E75F57"/>
    <w:rsid w:val="00E76526"/>
    <w:rsid w:val="00E81FEC"/>
    <w:rsid w:val="00E859D4"/>
    <w:rsid w:val="00E87C55"/>
    <w:rsid w:val="00E9771F"/>
    <w:rsid w:val="00EA00B8"/>
    <w:rsid w:val="00EA1DC6"/>
    <w:rsid w:val="00EB032A"/>
    <w:rsid w:val="00EB7CC0"/>
    <w:rsid w:val="00EC015A"/>
    <w:rsid w:val="00EC0830"/>
    <w:rsid w:val="00EC09D7"/>
    <w:rsid w:val="00EC0F92"/>
    <w:rsid w:val="00EC40E0"/>
    <w:rsid w:val="00EC748E"/>
    <w:rsid w:val="00ED243B"/>
    <w:rsid w:val="00ED44A3"/>
    <w:rsid w:val="00ED4E92"/>
    <w:rsid w:val="00EE17FB"/>
    <w:rsid w:val="00EE36EA"/>
    <w:rsid w:val="00EF28B3"/>
    <w:rsid w:val="00EF37F7"/>
    <w:rsid w:val="00EF4696"/>
    <w:rsid w:val="00EF6591"/>
    <w:rsid w:val="00EF7009"/>
    <w:rsid w:val="00EF7B56"/>
    <w:rsid w:val="00EF7D83"/>
    <w:rsid w:val="00EF7DD6"/>
    <w:rsid w:val="00F033AD"/>
    <w:rsid w:val="00F03FFC"/>
    <w:rsid w:val="00F14F31"/>
    <w:rsid w:val="00F263E7"/>
    <w:rsid w:val="00F304C9"/>
    <w:rsid w:val="00F30B4D"/>
    <w:rsid w:val="00F31729"/>
    <w:rsid w:val="00F3221A"/>
    <w:rsid w:val="00F4361F"/>
    <w:rsid w:val="00F45D4D"/>
    <w:rsid w:val="00F61A40"/>
    <w:rsid w:val="00F67A58"/>
    <w:rsid w:val="00F75F5E"/>
    <w:rsid w:val="00F7643D"/>
    <w:rsid w:val="00F77102"/>
    <w:rsid w:val="00F86921"/>
    <w:rsid w:val="00F87A54"/>
    <w:rsid w:val="00F902CC"/>
    <w:rsid w:val="00F925D2"/>
    <w:rsid w:val="00F9686E"/>
    <w:rsid w:val="00FB40DD"/>
    <w:rsid w:val="00FB6CE9"/>
    <w:rsid w:val="00FC04B9"/>
    <w:rsid w:val="00FC6857"/>
    <w:rsid w:val="00FD4A81"/>
    <w:rsid w:val="00FE135E"/>
    <w:rsid w:val="00FE357B"/>
    <w:rsid w:val="00FE4CF0"/>
    <w:rsid w:val="00FE70DF"/>
    <w:rsid w:val="00FF0C20"/>
    <w:rsid w:val="00FF46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D16826"/>
  <w15:docId w15:val="{5DC2E491-AFAB-49F9-B387-F0D71D53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1D1E"/>
    <w:pPr>
      <w:widowControl w:val="0"/>
    </w:pPr>
    <w:rPr>
      <w:rFonts w:ascii="Courier" w:hAnsi="Courier"/>
      <w:sz w:val="24"/>
      <w:szCs w:val="20"/>
    </w:rPr>
  </w:style>
  <w:style w:type="paragraph" w:styleId="Kop1">
    <w:name w:val="heading 1"/>
    <w:basedOn w:val="Standaard"/>
    <w:next w:val="Standaard"/>
    <w:link w:val="Kop1Char"/>
    <w:uiPriority w:val="99"/>
    <w:qFormat/>
    <w:rsid w:val="0039078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b/>
      <w:sz w:val="20"/>
    </w:rPr>
  </w:style>
  <w:style w:type="paragraph" w:styleId="Kop2">
    <w:name w:val="heading 2"/>
    <w:basedOn w:val="Standaard"/>
    <w:next w:val="Standaard"/>
    <w:link w:val="Kop2Char"/>
    <w:uiPriority w:val="99"/>
    <w:qFormat/>
    <w:rsid w:val="0039078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imes New Roman" w:hAnsi="Times New Roman"/>
      <w:b/>
      <w:i/>
    </w:rPr>
  </w:style>
  <w:style w:type="paragraph" w:styleId="Kop3">
    <w:name w:val="heading 3"/>
    <w:basedOn w:val="Standaard"/>
    <w:next w:val="Standaard"/>
    <w:link w:val="Kop3Char"/>
    <w:uiPriority w:val="99"/>
    <w:qFormat/>
    <w:rsid w:val="0039078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rFonts w:ascii="Times New Roman" w:hAnsi="Times New Roman"/>
      <w:b/>
    </w:rPr>
  </w:style>
  <w:style w:type="paragraph" w:styleId="Kop4">
    <w:name w:val="heading 4"/>
    <w:basedOn w:val="Standaard"/>
    <w:next w:val="Standaard"/>
    <w:link w:val="Kop4Char"/>
    <w:uiPriority w:val="99"/>
    <w:qFormat/>
    <w:rsid w:val="0039078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Times New Roman" w:hAnsi="Times New Roman"/>
      <w:b/>
      <w:sz w:val="28"/>
    </w:rPr>
  </w:style>
  <w:style w:type="paragraph" w:styleId="Kop5">
    <w:name w:val="heading 5"/>
    <w:basedOn w:val="Standaard"/>
    <w:next w:val="Standaard"/>
    <w:link w:val="Kop5Char"/>
    <w:uiPriority w:val="99"/>
    <w:qFormat/>
    <w:rsid w:val="0039078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Times New Roman" w:hAnsi="Times New Roman"/>
      <w:b/>
      <w:i/>
      <w:sz w:val="28"/>
    </w:rPr>
  </w:style>
  <w:style w:type="paragraph" w:styleId="Kop6">
    <w:name w:val="heading 6"/>
    <w:basedOn w:val="Standaard"/>
    <w:next w:val="Standaard"/>
    <w:link w:val="Kop6Char"/>
    <w:uiPriority w:val="99"/>
    <w:qFormat/>
    <w:rsid w:val="0039078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rFonts w:ascii="Arial" w:hAnsi="Arial" w:cs="Arial"/>
      <w:b/>
      <w:i/>
      <w:i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06B57"/>
    <w:rPr>
      <w:rFonts w:ascii="Cambria" w:hAnsi="Cambria" w:cs="Times New Roman"/>
      <w:b/>
      <w:bCs/>
      <w:kern w:val="32"/>
      <w:sz w:val="32"/>
      <w:szCs w:val="32"/>
      <w:lang w:val="en-US"/>
    </w:rPr>
  </w:style>
  <w:style w:type="character" w:customStyle="1" w:styleId="Kop2Char">
    <w:name w:val="Kop 2 Char"/>
    <w:basedOn w:val="Standaardalinea-lettertype"/>
    <w:link w:val="Kop2"/>
    <w:uiPriority w:val="99"/>
    <w:semiHidden/>
    <w:locked/>
    <w:rsid w:val="00B06B57"/>
    <w:rPr>
      <w:rFonts w:ascii="Cambria" w:hAnsi="Cambria" w:cs="Times New Roman"/>
      <w:b/>
      <w:bCs/>
      <w:i/>
      <w:iCs/>
      <w:sz w:val="28"/>
      <w:szCs w:val="28"/>
      <w:lang w:val="en-US"/>
    </w:rPr>
  </w:style>
  <w:style w:type="character" w:customStyle="1" w:styleId="Kop3Char">
    <w:name w:val="Kop 3 Char"/>
    <w:basedOn w:val="Standaardalinea-lettertype"/>
    <w:link w:val="Kop3"/>
    <w:uiPriority w:val="99"/>
    <w:semiHidden/>
    <w:locked/>
    <w:rsid w:val="00B06B57"/>
    <w:rPr>
      <w:rFonts w:ascii="Cambria" w:hAnsi="Cambria" w:cs="Times New Roman"/>
      <w:b/>
      <w:bCs/>
      <w:sz w:val="26"/>
      <w:szCs w:val="26"/>
      <w:lang w:val="en-US"/>
    </w:rPr>
  </w:style>
  <w:style w:type="character" w:customStyle="1" w:styleId="Kop4Char">
    <w:name w:val="Kop 4 Char"/>
    <w:basedOn w:val="Standaardalinea-lettertype"/>
    <w:link w:val="Kop4"/>
    <w:uiPriority w:val="99"/>
    <w:semiHidden/>
    <w:locked/>
    <w:rsid w:val="00B06B57"/>
    <w:rPr>
      <w:rFonts w:ascii="Calibri" w:hAnsi="Calibri" w:cs="Times New Roman"/>
      <w:b/>
      <w:bCs/>
      <w:sz w:val="28"/>
      <w:szCs w:val="28"/>
      <w:lang w:val="en-US"/>
    </w:rPr>
  </w:style>
  <w:style w:type="character" w:customStyle="1" w:styleId="Kop5Char">
    <w:name w:val="Kop 5 Char"/>
    <w:basedOn w:val="Standaardalinea-lettertype"/>
    <w:link w:val="Kop5"/>
    <w:uiPriority w:val="99"/>
    <w:semiHidden/>
    <w:locked/>
    <w:rsid w:val="00B06B57"/>
    <w:rPr>
      <w:rFonts w:ascii="Calibri" w:hAnsi="Calibri" w:cs="Times New Roman"/>
      <w:b/>
      <w:bCs/>
      <w:i/>
      <w:iCs/>
      <w:sz w:val="26"/>
      <w:szCs w:val="26"/>
      <w:lang w:val="en-US"/>
    </w:rPr>
  </w:style>
  <w:style w:type="character" w:customStyle="1" w:styleId="Kop6Char">
    <w:name w:val="Kop 6 Char"/>
    <w:basedOn w:val="Standaardalinea-lettertype"/>
    <w:link w:val="Kop6"/>
    <w:uiPriority w:val="99"/>
    <w:semiHidden/>
    <w:locked/>
    <w:rsid w:val="00B06B57"/>
    <w:rPr>
      <w:rFonts w:ascii="Calibri" w:hAnsi="Calibri" w:cs="Times New Roman"/>
      <w:b/>
      <w:bCs/>
      <w:lang w:val="en-US"/>
    </w:rPr>
  </w:style>
  <w:style w:type="character" w:styleId="Voetnootmarkering">
    <w:name w:val="footnote reference"/>
    <w:basedOn w:val="Standaardalinea-lettertype"/>
    <w:uiPriority w:val="99"/>
    <w:semiHidden/>
    <w:rsid w:val="00390782"/>
    <w:rPr>
      <w:rFonts w:cs="Times New Roman"/>
    </w:rPr>
  </w:style>
  <w:style w:type="paragraph" w:styleId="Plattetekstinspringen">
    <w:name w:val="Body Text Indent"/>
    <w:basedOn w:val="Standaard"/>
    <w:link w:val="PlattetekstinspringenChar"/>
    <w:uiPriority w:val="99"/>
    <w:rsid w:val="003907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Roman" w:hAnsi="Times New Roman"/>
      <w:b/>
      <w:sz w:val="20"/>
    </w:rPr>
  </w:style>
  <w:style w:type="character" w:customStyle="1" w:styleId="PlattetekstinspringenChar">
    <w:name w:val="Platte tekst inspringen Char"/>
    <w:basedOn w:val="Standaardalinea-lettertype"/>
    <w:link w:val="Plattetekstinspringen"/>
    <w:uiPriority w:val="99"/>
    <w:semiHidden/>
    <w:locked/>
    <w:rsid w:val="00B06B57"/>
    <w:rPr>
      <w:rFonts w:ascii="Courier" w:hAnsi="Courier" w:cs="Times New Roman"/>
      <w:sz w:val="20"/>
      <w:szCs w:val="20"/>
      <w:lang w:val="en-US"/>
    </w:rPr>
  </w:style>
  <w:style w:type="paragraph" w:styleId="Plattetekstinspringen2">
    <w:name w:val="Body Text Indent 2"/>
    <w:basedOn w:val="Standaard"/>
    <w:link w:val="Plattetekstinspringen2Char"/>
    <w:uiPriority w:val="99"/>
    <w:rsid w:val="003907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Roman" w:hAnsi="Times New Roman"/>
    </w:rPr>
  </w:style>
  <w:style w:type="character" w:customStyle="1" w:styleId="Plattetekstinspringen2Char">
    <w:name w:val="Platte tekst inspringen 2 Char"/>
    <w:basedOn w:val="Standaardalinea-lettertype"/>
    <w:link w:val="Plattetekstinspringen2"/>
    <w:uiPriority w:val="99"/>
    <w:semiHidden/>
    <w:locked/>
    <w:rsid w:val="00B06B57"/>
    <w:rPr>
      <w:rFonts w:ascii="Courier" w:hAnsi="Courier" w:cs="Times New Roman"/>
      <w:sz w:val="20"/>
      <w:szCs w:val="20"/>
      <w:lang w:val="en-US"/>
    </w:rPr>
  </w:style>
  <w:style w:type="paragraph" w:styleId="Plattetekstinspringen3">
    <w:name w:val="Body Text Indent 3"/>
    <w:basedOn w:val="Standaard"/>
    <w:link w:val="Plattetekstinspringen3Char"/>
    <w:uiPriority w:val="99"/>
    <w:rsid w:val="003907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Times New Roman" w:hAnsi="Times New Roman"/>
    </w:rPr>
  </w:style>
  <w:style w:type="character" w:customStyle="1" w:styleId="Plattetekstinspringen3Char">
    <w:name w:val="Platte tekst inspringen 3 Char"/>
    <w:basedOn w:val="Standaardalinea-lettertype"/>
    <w:link w:val="Plattetekstinspringen3"/>
    <w:uiPriority w:val="99"/>
    <w:semiHidden/>
    <w:locked/>
    <w:rsid w:val="00B06B57"/>
    <w:rPr>
      <w:rFonts w:ascii="Courier" w:hAnsi="Courier" w:cs="Times New Roman"/>
      <w:sz w:val="16"/>
      <w:szCs w:val="16"/>
      <w:lang w:val="en-US"/>
    </w:rPr>
  </w:style>
  <w:style w:type="paragraph" w:styleId="Plattetekst">
    <w:name w:val="Body Text"/>
    <w:basedOn w:val="Standaard"/>
    <w:link w:val="PlattetekstChar"/>
    <w:uiPriority w:val="99"/>
    <w:rsid w:val="003907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rPr>
  </w:style>
  <w:style w:type="character" w:customStyle="1" w:styleId="PlattetekstChar">
    <w:name w:val="Platte tekst Char"/>
    <w:basedOn w:val="Standaardalinea-lettertype"/>
    <w:link w:val="Plattetekst"/>
    <w:uiPriority w:val="99"/>
    <w:semiHidden/>
    <w:locked/>
    <w:rsid w:val="00B06B57"/>
    <w:rPr>
      <w:rFonts w:ascii="Courier" w:hAnsi="Courier" w:cs="Times New Roman"/>
      <w:sz w:val="20"/>
      <w:szCs w:val="20"/>
      <w:lang w:val="en-US"/>
    </w:rPr>
  </w:style>
  <w:style w:type="paragraph" w:styleId="Plattetekst2">
    <w:name w:val="Body Text 2"/>
    <w:basedOn w:val="Standaard"/>
    <w:link w:val="Plattetekst2Char"/>
    <w:uiPriority w:val="99"/>
    <w:rsid w:val="003907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b/>
    </w:rPr>
  </w:style>
  <w:style w:type="character" w:customStyle="1" w:styleId="Plattetekst2Char">
    <w:name w:val="Platte tekst 2 Char"/>
    <w:basedOn w:val="Standaardalinea-lettertype"/>
    <w:link w:val="Plattetekst2"/>
    <w:uiPriority w:val="99"/>
    <w:semiHidden/>
    <w:locked/>
    <w:rsid w:val="00B06B57"/>
    <w:rPr>
      <w:rFonts w:ascii="Courier" w:hAnsi="Courier" w:cs="Times New Roman"/>
      <w:sz w:val="20"/>
      <w:szCs w:val="20"/>
      <w:lang w:val="en-US"/>
    </w:rPr>
  </w:style>
  <w:style w:type="paragraph" w:styleId="Koptekst">
    <w:name w:val="header"/>
    <w:basedOn w:val="Standaard"/>
    <w:link w:val="KoptekstChar"/>
    <w:uiPriority w:val="99"/>
    <w:rsid w:val="00390782"/>
    <w:pPr>
      <w:tabs>
        <w:tab w:val="center" w:pos="4536"/>
        <w:tab w:val="right" w:pos="9072"/>
      </w:tabs>
    </w:pPr>
  </w:style>
  <w:style w:type="character" w:customStyle="1" w:styleId="KoptekstChar">
    <w:name w:val="Koptekst Char"/>
    <w:basedOn w:val="Standaardalinea-lettertype"/>
    <w:link w:val="Koptekst"/>
    <w:uiPriority w:val="99"/>
    <w:semiHidden/>
    <w:locked/>
    <w:rsid w:val="00B06B57"/>
    <w:rPr>
      <w:rFonts w:ascii="Courier" w:hAnsi="Courier" w:cs="Times New Roman"/>
      <w:sz w:val="20"/>
      <w:szCs w:val="20"/>
      <w:lang w:val="en-US"/>
    </w:rPr>
  </w:style>
  <w:style w:type="paragraph" w:styleId="Voettekst">
    <w:name w:val="footer"/>
    <w:basedOn w:val="Standaard"/>
    <w:link w:val="VoettekstChar"/>
    <w:uiPriority w:val="99"/>
    <w:rsid w:val="00390782"/>
    <w:pPr>
      <w:tabs>
        <w:tab w:val="center" w:pos="4536"/>
        <w:tab w:val="right" w:pos="9072"/>
      </w:tabs>
    </w:pPr>
  </w:style>
  <w:style w:type="character" w:customStyle="1" w:styleId="VoettekstChar">
    <w:name w:val="Voettekst Char"/>
    <w:basedOn w:val="Standaardalinea-lettertype"/>
    <w:link w:val="Voettekst"/>
    <w:uiPriority w:val="99"/>
    <w:semiHidden/>
    <w:locked/>
    <w:rsid w:val="00B06B57"/>
    <w:rPr>
      <w:rFonts w:ascii="Courier" w:hAnsi="Courier" w:cs="Times New Roman"/>
      <w:sz w:val="20"/>
      <w:szCs w:val="20"/>
      <w:lang w:val="en-US"/>
    </w:rPr>
  </w:style>
  <w:style w:type="character" w:styleId="Paginanummer">
    <w:name w:val="page number"/>
    <w:basedOn w:val="Standaardalinea-lettertype"/>
    <w:uiPriority w:val="99"/>
    <w:rsid w:val="00390782"/>
    <w:rPr>
      <w:rFonts w:cs="Times New Roman"/>
    </w:rPr>
  </w:style>
  <w:style w:type="paragraph" w:styleId="Plattetekst3">
    <w:name w:val="Body Text 3"/>
    <w:basedOn w:val="Standaard"/>
    <w:link w:val="Plattetekst3Char"/>
    <w:uiPriority w:val="99"/>
    <w:rsid w:val="00390782"/>
    <w:pPr>
      <w:tabs>
        <w:tab w:val="left" w:pos="-1440"/>
        <w:tab w:val="left" w:pos="-720"/>
        <w:tab w:val="left" w:pos="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z w:val="22"/>
    </w:rPr>
  </w:style>
  <w:style w:type="character" w:customStyle="1" w:styleId="Plattetekst3Char">
    <w:name w:val="Platte tekst 3 Char"/>
    <w:basedOn w:val="Standaardalinea-lettertype"/>
    <w:link w:val="Plattetekst3"/>
    <w:uiPriority w:val="99"/>
    <w:semiHidden/>
    <w:locked/>
    <w:rsid w:val="00B06B57"/>
    <w:rPr>
      <w:rFonts w:ascii="Courier" w:hAnsi="Courier" w:cs="Times New Roman"/>
      <w:sz w:val="16"/>
      <w:szCs w:val="16"/>
      <w:lang w:val="en-US"/>
    </w:rPr>
  </w:style>
  <w:style w:type="paragraph" w:customStyle="1" w:styleId="xl22">
    <w:name w:val="xl22"/>
    <w:basedOn w:val="Standaard"/>
    <w:uiPriority w:val="99"/>
    <w:rsid w:val="00390782"/>
    <w:pPr>
      <w:widowControl/>
      <w:spacing w:before="100" w:beforeAutospacing="1" w:after="100" w:afterAutospacing="1"/>
    </w:pPr>
    <w:rPr>
      <w:rFonts w:ascii="Arial" w:eastAsia="Arial Unicode MS" w:hAnsi="Arial" w:cs="Arial"/>
      <w:b/>
      <w:bCs/>
      <w:szCs w:val="24"/>
    </w:rPr>
  </w:style>
  <w:style w:type="paragraph" w:customStyle="1" w:styleId="xl23">
    <w:name w:val="xl23"/>
    <w:basedOn w:val="Standaard"/>
    <w:uiPriority w:val="99"/>
    <w:rsid w:val="0039078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24">
    <w:name w:val="xl24"/>
    <w:basedOn w:val="Standaard"/>
    <w:uiPriority w:val="99"/>
    <w:rsid w:val="0039078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Standaard"/>
    <w:uiPriority w:val="99"/>
    <w:rsid w:val="00390782"/>
    <w:pPr>
      <w:widowControl/>
      <w:spacing w:before="100" w:beforeAutospacing="1" w:after="100" w:afterAutospacing="1"/>
    </w:pPr>
    <w:rPr>
      <w:rFonts w:ascii="Arial" w:eastAsia="Arial Unicode MS" w:hAnsi="Arial" w:cs="Arial"/>
      <w:szCs w:val="24"/>
    </w:rPr>
  </w:style>
  <w:style w:type="paragraph" w:styleId="Ballontekst">
    <w:name w:val="Balloon Text"/>
    <w:basedOn w:val="Standaard"/>
    <w:link w:val="BallontekstChar"/>
    <w:uiPriority w:val="99"/>
    <w:semiHidden/>
    <w:rsid w:val="00C24F5D"/>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06B57"/>
    <w:rPr>
      <w:rFonts w:cs="Times New Roman"/>
      <w:sz w:val="2"/>
      <w:lang w:val="en-US"/>
    </w:rPr>
  </w:style>
  <w:style w:type="paragraph" w:styleId="Inhopg2">
    <w:name w:val="toc 2"/>
    <w:basedOn w:val="Standaard"/>
    <w:next w:val="Standaard"/>
    <w:autoRedefine/>
    <w:uiPriority w:val="39"/>
    <w:rsid w:val="00687BC0"/>
    <w:pPr>
      <w:tabs>
        <w:tab w:val="left" w:pos="720"/>
        <w:tab w:val="right" w:leader="dot" w:pos="9060"/>
      </w:tabs>
      <w:ind w:left="240"/>
    </w:pPr>
    <w:rPr>
      <w:rFonts w:ascii="Times New Roman" w:hAnsi="Times New Roman"/>
      <w:smallCaps/>
      <w:noProof/>
      <w:sz w:val="20"/>
    </w:rPr>
  </w:style>
  <w:style w:type="paragraph" w:styleId="Inhopg1">
    <w:name w:val="toc 1"/>
    <w:basedOn w:val="Standaard"/>
    <w:next w:val="Standaard"/>
    <w:autoRedefine/>
    <w:uiPriority w:val="39"/>
    <w:rsid w:val="00523DE2"/>
    <w:pPr>
      <w:tabs>
        <w:tab w:val="left" w:pos="1680"/>
        <w:tab w:val="right" w:leader="dot" w:pos="9060"/>
      </w:tabs>
      <w:spacing w:before="120" w:after="120"/>
    </w:pPr>
    <w:rPr>
      <w:rFonts w:ascii="Times New Roman" w:hAnsi="Times New Roman" w:cs="Arial"/>
      <w:bCs/>
      <w:caps/>
      <w:noProof/>
      <w:sz w:val="20"/>
    </w:rPr>
  </w:style>
  <w:style w:type="character" w:styleId="Hyperlink">
    <w:name w:val="Hyperlink"/>
    <w:basedOn w:val="Standaardalinea-lettertype"/>
    <w:uiPriority w:val="99"/>
    <w:rsid w:val="0065721B"/>
    <w:rPr>
      <w:rFonts w:cs="Times New Roman"/>
      <w:color w:val="0000FF"/>
      <w:u w:val="single"/>
    </w:rPr>
  </w:style>
  <w:style w:type="paragraph" w:styleId="Inhopg3">
    <w:name w:val="toc 3"/>
    <w:basedOn w:val="Standaard"/>
    <w:next w:val="Standaard"/>
    <w:autoRedefine/>
    <w:uiPriority w:val="99"/>
    <w:semiHidden/>
    <w:rsid w:val="00AC1093"/>
    <w:pPr>
      <w:ind w:left="480"/>
    </w:pPr>
    <w:rPr>
      <w:rFonts w:ascii="Times New Roman" w:hAnsi="Times New Roman"/>
      <w:i/>
      <w:iCs/>
      <w:sz w:val="20"/>
    </w:rPr>
  </w:style>
  <w:style w:type="paragraph" w:styleId="Inhopg4">
    <w:name w:val="toc 4"/>
    <w:basedOn w:val="Standaard"/>
    <w:next w:val="Standaard"/>
    <w:autoRedefine/>
    <w:uiPriority w:val="99"/>
    <w:semiHidden/>
    <w:rsid w:val="00AC1093"/>
    <w:pPr>
      <w:ind w:left="720"/>
    </w:pPr>
    <w:rPr>
      <w:rFonts w:ascii="Times New Roman" w:hAnsi="Times New Roman"/>
      <w:sz w:val="18"/>
      <w:szCs w:val="18"/>
    </w:rPr>
  </w:style>
  <w:style w:type="paragraph" w:styleId="Inhopg5">
    <w:name w:val="toc 5"/>
    <w:basedOn w:val="Standaard"/>
    <w:next w:val="Standaard"/>
    <w:autoRedefine/>
    <w:uiPriority w:val="99"/>
    <w:semiHidden/>
    <w:rsid w:val="00AC1093"/>
    <w:pPr>
      <w:ind w:left="960"/>
    </w:pPr>
    <w:rPr>
      <w:rFonts w:ascii="Times New Roman" w:hAnsi="Times New Roman"/>
      <w:sz w:val="18"/>
      <w:szCs w:val="18"/>
    </w:rPr>
  </w:style>
  <w:style w:type="paragraph" w:styleId="Inhopg6">
    <w:name w:val="toc 6"/>
    <w:basedOn w:val="Standaard"/>
    <w:next w:val="Standaard"/>
    <w:autoRedefine/>
    <w:uiPriority w:val="99"/>
    <w:semiHidden/>
    <w:rsid w:val="00AC1093"/>
    <w:pPr>
      <w:ind w:left="1200"/>
    </w:pPr>
    <w:rPr>
      <w:rFonts w:ascii="Times New Roman" w:hAnsi="Times New Roman"/>
      <w:sz w:val="18"/>
      <w:szCs w:val="18"/>
    </w:rPr>
  </w:style>
  <w:style w:type="paragraph" w:styleId="Inhopg7">
    <w:name w:val="toc 7"/>
    <w:basedOn w:val="Standaard"/>
    <w:next w:val="Standaard"/>
    <w:autoRedefine/>
    <w:uiPriority w:val="99"/>
    <w:semiHidden/>
    <w:rsid w:val="00AC1093"/>
    <w:pPr>
      <w:ind w:left="1440"/>
    </w:pPr>
    <w:rPr>
      <w:rFonts w:ascii="Times New Roman" w:hAnsi="Times New Roman"/>
      <w:sz w:val="18"/>
      <w:szCs w:val="18"/>
    </w:rPr>
  </w:style>
  <w:style w:type="paragraph" w:styleId="Inhopg8">
    <w:name w:val="toc 8"/>
    <w:basedOn w:val="Standaard"/>
    <w:next w:val="Standaard"/>
    <w:autoRedefine/>
    <w:uiPriority w:val="99"/>
    <w:semiHidden/>
    <w:rsid w:val="00AC1093"/>
    <w:pPr>
      <w:ind w:left="1680"/>
    </w:pPr>
    <w:rPr>
      <w:rFonts w:ascii="Times New Roman" w:hAnsi="Times New Roman"/>
      <w:sz w:val="18"/>
      <w:szCs w:val="18"/>
    </w:rPr>
  </w:style>
  <w:style w:type="paragraph" w:styleId="Inhopg9">
    <w:name w:val="toc 9"/>
    <w:basedOn w:val="Standaard"/>
    <w:next w:val="Standaard"/>
    <w:autoRedefine/>
    <w:uiPriority w:val="99"/>
    <w:semiHidden/>
    <w:rsid w:val="00AC1093"/>
    <w:pPr>
      <w:ind w:left="1920"/>
    </w:pPr>
    <w:rPr>
      <w:rFonts w:ascii="Times New Roman" w:hAnsi="Times New Roman"/>
      <w:sz w:val="18"/>
      <w:szCs w:val="18"/>
    </w:rPr>
  </w:style>
  <w:style w:type="paragraph" w:styleId="Voetnoottekst">
    <w:name w:val="footnote text"/>
    <w:basedOn w:val="Standaard"/>
    <w:link w:val="VoetnoottekstChar"/>
    <w:uiPriority w:val="99"/>
    <w:semiHidden/>
    <w:rsid w:val="00A8535A"/>
    <w:rPr>
      <w:sz w:val="20"/>
    </w:rPr>
  </w:style>
  <w:style w:type="character" w:customStyle="1" w:styleId="VoetnoottekstChar">
    <w:name w:val="Voetnoottekst Char"/>
    <w:basedOn w:val="Standaardalinea-lettertype"/>
    <w:link w:val="Voetnoottekst"/>
    <w:uiPriority w:val="99"/>
    <w:semiHidden/>
    <w:locked/>
    <w:rsid w:val="00B06B57"/>
    <w:rPr>
      <w:rFonts w:ascii="Courier" w:hAnsi="Courier" w:cs="Times New Roman"/>
      <w:sz w:val="20"/>
      <w:szCs w:val="20"/>
      <w:lang w:val="en-US"/>
    </w:rPr>
  </w:style>
  <w:style w:type="character" w:styleId="Verwijzingopmerking">
    <w:name w:val="annotation reference"/>
    <w:basedOn w:val="Standaardalinea-lettertype"/>
    <w:uiPriority w:val="99"/>
    <w:semiHidden/>
    <w:unhideWhenUsed/>
    <w:rsid w:val="006A0654"/>
    <w:rPr>
      <w:sz w:val="16"/>
      <w:szCs w:val="16"/>
    </w:rPr>
  </w:style>
  <w:style w:type="paragraph" w:styleId="Tekstopmerking">
    <w:name w:val="annotation text"/>
    <w:basedOn w:val="Standaard"/>
    <w:link w:val="TekstopmerkingChar"/>
    <w:uiPriority w:val="99"/>
    <w:semiHidden/>
    <w:unhideWhenUsed/>
    <w:rsid w:val="006A0654"/>
    <w:rPr>
      <w:sz w:val="20"/>
    </w:rPr>
  </w:style>
  <w:style w:type="character" w:customStyle="1" w:styleId="TekstopmerkingChar">
    <w:name w:val="Tekst opmerking Char"/>
    <w:basedOn w:val="Standaardalinea-lettertype"/>
    <w:link w:val="Tekstopmerking"/>
    <w:uiPriority w:val="99"/>
    <w:semiHidden/>
    <w:rsid w:val="006A0654"/>
    <w:rPr>
      <w:rFonts w:ascii="Courier" w:hAnsi="Courie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6A0654"/>
    <w:rPr>
      <w:b/>
      <w:bCs/>
    </w:rPr>
  </w:style>
  <w:style w:type="character" w:customStyle="1" w:styleId="OnderwerpvanopmerkingChar">
    <w:name w:val="Onderwerp van opmerking Char"/>
    <w:basedOn w:val="TekstopmerkingChar"/>
    <w:link w:val="Onderwerpvanopmerking"/>
    <w:uiPriority w:val="99"/>
    <w:semiHidden/>
    <w:rsid w:val="006A0654"/>
    <w:rPr>
      <w:rFonts w:ascii="Courier" w:hAnsi="Courier"/>
      <w:b/>
      <w:bCs/>
      <w:sz w:val="20"/>
      <w:szCs w:val="20"/>
      <w:lang w:val="en-US"/>
    </w:rPr>
  </w:style>
  <w:style w:type="paragraph" w:styleId="Revisie">
    <w:name w:val="Revision"/>
    <w:hidden/>
    <w:uiPriority w:val="99"/>
    <w:semiHidden/>
    <w:rsid w:val="006A0654"/>
    <w:rPr>
      <w:rFonts w:ascii="Courier" w:hAnsi="Courier"/>
      <w:sz w:val="24"/>
      <w:szCs w:val="20"/>
      <w:lang w:val="en-US"/>
    </w:rPr>
  </w:style>
  <w:style w:type="paragraph" w:styleId="Geenafstand">
    <w:name w:val="No Spacing"/>
    <w:uiPriority w:val="1"/>
    <w:qFormat/>
    <w:rsid w:val="00C83A91"/>
    <w:rPr>
      <w:rFonts w:asciiTheme="minorHAnsi" w:eastAsiaTheme="minorHAnsi" w:hAnsiTheme="minorHAnsi" w:cstheme="minorBidi"/>
      <w:lang w:val="en-US" w:eastAsia="en-US"/>
    </w:rPr>
  </w:style>
  <w:style w:type="paragraph" w:styleId="Lijstalinea">
    <w:name w:val="List Paragraph"/>
    <w:basedOn w:val="Standaard"/>
    <w:uiPriority w:val="34"/>
    <w:qFormat/>
    <w:rsid w:val="002C3273"/>
    <w:pPr>
      <w:ind w:left="720"/>
      <w:contextualSpacing/>
    </w:pPr>
  </w:style>
  <w:style w:type="paragraph" w:styleId="Normaalweb">
    <w:name w:val="Normal (Web)"/>
    <w:basedOn w:val="Standaard"/>
    <w:uiPriority w:val="99"/>
    <w:semiHidden/>
    <w:unhideWhenUsed/>
    <w:rsid w:val="00586229"/>
    <w:rPr>
      <w:rFonts w:ascii="Times New Roman" w:hAnsi="Times New Roman"/>
      <w:szCs w:val="24"/>
    </w:rPr>
  </w:style>
  <w:style w:type="paragraph" w:customStyle="1" w:styleId="Default">
    <w:name w:val="Default"/>
    <w:rsid w:val="001A21B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496">
      <w:bodyDiv w:val="1"/>
      <w:marLeft w:val="0"/>
      <w:marRight w:val="0"/>
      <w:marTop w:val="0"/>
      <w:marBottom w:val="0"/>
      <w:divBdr>
        <w:top w:val="none" w:sz="0" w:space="0" w:color="auto"/>
        <w:left w:val="none" w:sz="0" w:space="0" w:color="auto"/>
        <w:bottom w:val="none" w:sz="0" w:space="0" w:color="auto"/>
        <w:right w:val="none" w:sz="0" w:space="0" w:color="auto"/>
      </w:divBdr>
    </w:div>
    <w:div w:id="90976809">
      <w:bodyDiv w:val="1"/>
      <w:marLeft w:val="0"/>
      <w:marRight w:val="0"/>
      <w:marTop w:val="0"/>
      <w:marBottom w:val="0"/>
      <w:divBdr>
        <w:top w:val="none" w:sz="0" w:space="0" w:color="auto"/>
        <w:left w:val="none" w:sz="0" w:space="0" w:color="auto"/>
        <w:bottom w:val="none" w:sz="0" w:space="0" w:color="auto"/>
        <w:right w:val="none" w:sz="0" w:space="0" w:color="auto"/>
      </w:divBdr>
    </w:div>
    <w:div w:id="184710233">
      <w:bodyDiv w:val="1"/>
      <w:marLeft w:val="0"/>
      <w:marRight w:val="0"/>
      <w:marTop w:val="0"/>
      <w:marBottom w:val="0"/>
      <w:divBdr>
        <w:top w:val="none" w:sz="0" w:space="0" w:color="auto"/>
        <w:left w:val="none" w:sz="0" w:space="0" w:color="auto"/>
        <w:bottom w:val="none" w:sz="0" w:space="0" w:color="auto"/>
        <w:right w:val="none" w:sz="0" w:space="0" w:color="auto"/>
      </w:divBdr>
    </w:div>
    <w:div w:id="324288042">
      <w:bodyDiv w:val="1"/>
      <w:marLeft w:val="0"/>
      <w:marRight w:val="0"/>
      <w:marTop w:val="0"/>
      <w:marBottom w:val="0"/>
      <w:divBdr>
        <w:top w:val="none" w:sz="0" w:space="0" w:color="auto"/>
        <w:left w:val="none" w:sz="0" w:space="0" w:color="auto"/>
        <w:bottom w:val="none" w:sz="0" w:space="0" w:color="auto"/>
        <w:right w:val="none" w:sz="0" w:space="0" w:color="auto"/>
      </w:divBdr>
    </w:div>
    <w:div w:id="377751925">
      <w:bodyDiv w:val="1"/>
      <w:marLeft w:val="0"/>
      <w:marRight w:val="0"/>
      <w:marTop w:val="0"/>
      <w:marBottom w:val="0"/>
      <w:divBdr>
        <w:top w:val="none" w:sz="0" w:space="0" w:color="auto"/>
        <w:left w:val="none" w:sz="0" w:space="0" w:color="auto"/>
        <w:bottom w:val="none" w:sz="0" w:space="0" w:color="auto"/>
        <w:right w:val="none" w:sz="0" w:space="0" w:color="auto"/>
      </w:divBdr>
    </w:div>
    <w:div w:id="426509643">
      <w:marLeft w:val="0"/>
      <w:marRight w:val="0"/>
      <w:marTop w:val="0"/>
      <w:marBottom w:val="0"/>
      <w:divBdr>
        <w:top w:val="none" w:sz="0" w:space="0" w:color="auto"/>
        <w:left w:val="none" w:sz="0" w:space="0" w:color="auto"/>
        <w:bottom w:val="none" w:sz="0" w:space="0" w:color="auto"/>
        <w:right w:val="none" w:sz="0" w:space="0" w:color="auto"/>
      </w:divBdr>
    </w:div>
    <w:div w:id="426509644">
      <w:marLeft w:val="0"/>
      <w:marRight w:val="0"/>
      <w:marTop w:val="0"/>
      <w:marBottom w:val="0"/>
      <w:divBdr>
        <w:top w:val="none" w:sz="0" w:space="0" w:color="auto"/>
        <w:left w:val="none" w:sz="0" w:space="0" w:color="auto"/>
        <w:bottom w:val="none" w:sz="0" w:space="0" w:color="auto"/>
        <w:right w:val="none" w:sz="0" w:space="0" w:color="auto"/>
      </w:divBdr>
    </w:div>
    <w:div w:id="426509645">
      <w:marLeft w:val="0"/>
      <w:marRight w:val="0"/>
      <w:marTop w:val="0"/>
      <w:marBottom w:val="0"/>
      <w:divBdr>
        <w:top w:val="none" w:sz="0" w:space="0" w:color="auto"/>
        <w:left w:val="none" w:sz="0" w:space="0" w:color="auto"/>
        <w:bottom w:val="none" w:sz="0" w:space="0" w:color="auto"/>
        <w:right w:val="none" w:sz="0" w:space="0" w:color="auto"/>
      </w:divBdr>
    </w:div>
    <w:div w:id="426509646">
      <w:marLeft w:val="0"/>
      <w:marRight w:val="0"/>
      <w:marTop w:val="0"/>
      <w:marBottom w:val="0"/>
      <w:divBdr>
        <w:top w:val="none" w:sz="0" w:space="0" w:color="auto"/>
        <w:left w:val="none" w:sz="0" w:space="0" w:color="auto"/>
        <w:bottom w:val="none" w:sz="0" w:space="0" w:color="auto"/>
        <w:right w:val="none" w:sz="0" w:space="0" w:color="auto"/>
      </w:divBdr>
    </w:div>
    <w:div w:id="426509647">
      <w:marLeft w:val="0"/>
      <w:marRight w:val="0"/>
      <w:marTop w:val="0"/>
      <w:marBottom w:val="0"/>
      <w:divBdr>
        <w:top w:val="none" w:sz="0" w:space="0" w:color="auto"/>
        <w:left w:val="none" w:sz="0" w:space="0" w:color="auto"/>
        <w:bottom w:val="none" w:sz="0" w:space="0" w:color="auto"/>
        <w:right w:val="none" w:sz="0" w:space="0" w:color="auto"/>
      </w:divBdr>
    </w:div>
    <w:div w:id="426509648">
      <w:marLeft w:val="0"/>
      <w:marRight w:val="0"/>
      <w:marTop w:val="0"/>
      <w:marBottom w:val="0"/>
      <w:divBdr>
        <w:top w:val="none" w:sz="0" w:space="0" w:color="auto"/>
        <w:left w:val="none" w:sz="0" w:space="0" w:color="auto"/>
        <w:bottom w:val="none" w:sz="0" w:space="0" w:color="auto"/>
        <w:right w:val="none" w:sz="0" w:space="0" w:color="auto"/>
      </w:divBdr>
    </w:div>
    <w:div w:id="426509649">
      <w:marLeft w:val="0"/>
      <w:marRight w:val="0"/>
      <w:marTop w:val="0"/>
      <w:marBottom w:val="0"/>
      <w:divBdr>
        <w:top w:val="none" w:sz="0" w:space="0" w:color="auto"/>
        <w:left w:val="none" w:sz="0" w:space="0" w:color="auto"/>
        <w:bottom w:val="none" w:sz="0" w:space="0" w:color="auto"/>
        <w:right w:val="none" w:sz="0" w:space="0" w:color="auto"/>
      </w:divBdr>
    </w:div>
    <w:div w:id="426509650">
      <w:marLeft w:val="0"/>
      <w:marRight w:val="0"/>
      <w:marTop w:val="0"/>
      <w:marBottom w:val="0"/>
      <w:divBdr>
        <w:top w:val="none" w:sz="0" w:space="0" w:color="auto"/>
        <w:left w:val="none" w:sz="0" w:space="0" w:color="auto"/>
        <w:bottom w:val="none" w:sz="0" w:space="0" w:color="auto"/>
        <w:right w:val="none" w:sz="0" w:space="0" w:color="auto"/>
      </w:divBdr>
    </w:div>
    <w:div w:id="426509651">
      <w:marLeft w:val="0"/>
      <w:marRight w:val="0"/>
      <w:marTop w:val="0"/>
      <w:marBottom w:val="0"/>
      <w:divBdr>
        <w:top w:val="none" w:sz="0" w:space="0" w:color="auto"/>
        <w:left w:val="none" w:sz="0" w:space="0" w:color="auto"/>
        <w:bottom w:val="none" w:sz="0" w:space="0" w:color="auto"/>
        <w:right w:val="none" w:sz="0" w:space="0" w:color="auto"/>
      </w:divBdr>
    </w:div>
    <w:div w:id="426509652">
      <w:marLeft w:val="0"/>
      <w:marRight w:val="0"/>
      <w:marTop w:val="0"/>
      <w:marBottom w:val="0"/>
      <w:divBdr>
        <w:top w:val="none" w:sz="0" w:space="0" w:color="auto"/>
        <w:left w:val="none" w:sz="0" w:space="0" w:color="auto"/>
        <w:bottom w:val="none" w:sz="0" w:space="0" w:color="auto"/>
        <w:right w:val="none" w:sz="0" w:space="0" w:color="auto"/>
      </w:divBdr>
    </w:div>
    <w:div w:id="426509653">
      <w:marLeft w:val="0"/>
      <w:marRight w:val="0"/>
      <w:marTop w:val="0"/>
      <w:marBottom w:val="0"/>
      <w:divBdr>
        <w:top w:val="none" w:sz="0" w:space="0" w:color="auto"/>
        <w:left w:val="none" w:sz="0" w:space="0" w:color="auto"/>
        <w:bottom w:val="none" w:sz="0" w:space="0" w:color="auto"/>
        <w:right w:val="none" w:sz="0" w:space="0" w:color="auto"/>
      </w:divBdr>
    </w:div>
    <w:div w:id="426509654">
      <w:marLeft w:val="0"/>
      <w:marRight w:val="0"/>
      <w:marTop w:val="0"/>
      <w:marBottom w:val="0"/>
      <w:divBdr>
        <w:top w:val="none" w:sz="0" w:space="0" w:color="auto"/>
        <w:left w:val="none" w:sz="0" w:space="0" w:color="auto"/>
        <w:bottom w:val="none" w:sz="0" w:space="0" w:color="auto"/>
        <w:right w:val="none" w:sz="0" w:space="0" w:color="auto"/>
      </w:divBdr>
    </w:div>
    <w:div w:id="426509655">
      <w:marLeft w:val="0"/>
      <w:marRight w:val="0"/>
      <w:marTop w:val="0"/>
      <w:marBottom w:val="0"/>
      <w:divBdr>
        <w:top w:val="none" w:sz="0" w:space="0" w:color="auto"/>
        <w:left w:val="none" w:sz="0" w:space="0" w:color="auto"/>
        <w:bottom w:val="none" w:sz="0" w:space="0" w:color="auto"/>
        <w:right w:val="none" w:sz="0" w:space="0" w:color="auto"/>
      </w:divBdr>
    </w:div>
    <w:div w:id="426509656">
      <w:marLeft w:val="0"/>
      <w:marRight w:val="0"/>
      <w:marTop w:val="0"/>
      <w:marBottom w:val="0"/>
      <w:divBdr>
        <w:top w:val="none" w:sz="0" w:space="0" w:color="auto"/>
        <w:left w:val="none" w:sz="0" w:space="0" w:color="auto"/>
        <w:bottom w:val="none" w:sz="0" w:space="0" w:color="auto"/>
        <w:right w:val="none" w:sz="0" w:space="0" w:color="auto"/>
      </w:divBdr>
    </w:div>
    <w:div w:id="426509657">
      <w:marLeft w:val="0"/>
      <w:marRight w:val="0"/>
      <w:marTop w:val="0"/>
      <w:marBottom w:val="0"/>
      <w:divBdr>
        <w:top w:val="none" w:sz="0" w:space="0" w:color="auto"/>
        <w:left w:val="none" w:sz="0" w:space="0" w:color="auto"/>
        <w:bottom w:val="none" w:sz="0" w:space="0" w:color="auto"/>
        <w:right w:val="none" w:sz="0" w:space="0" w:color="auto"/>
      </w:divBdr>
    </w:div>
    <w:div w:id="426509658">
      <w:marLeft w:val="0"/>
      <w:marRight w:val="0"/>
      <w:marTop w:val="0"/>
      <w:marBottom w:val="0"/>
      <w:divBdr>
        <w:top w:val="none" w:sz="0" w:space="0" w:color="auto"/>
        <w:left w:val="none" w:sz="0" w:space="0" w:color="auto"/>
        <w:bottom w:val="none" w:sz="0" w:space="0" w:color="auto"/>
        <w:right w:val="none" w:sz="0" w:space="0" w:color="auto"/>
      </w:divBdr>
    </w:div>
    <w:div w:id="426509659">
      <w:marLeft w:val="0"/>
      <w:marRight w:val="0"/>
      <w:marTop w:val="0"/>
      <w:marBottom w:val="0"/>
      <w:divBdr>
        <w:top w:val="none" w:sz="0" w:space="0" w:color="auto"/>
        <w:left w:val="none" w:sz="0" w:space="0" w:color="auto"/>
        <w:bottom w:val="none" w:sz="0" w:space="0" w:color="auto"/>
        <w:right w:val="none" w:sz="0" w:space="0" w:color="auto"/>
      </w:divBdr>
    </w:div>
    <w:div w:id="666783884">
      <w:bodyDiv w:val="1"/>
      <w:marLeft w:val="0"/>
      <w:marRight w:val="0"/>
      <w:marTop w:val="0"/>
      <w:marBottom w:val="0"/>
      <w:divBdr>
        <w:top w:val="none" w:sz="0" w:space="0" w:color="auto"/>
        <w:left w:val="none" w:sz="0" w:space="0" w:color="auto"/>
        <w:bottom w:val="none" w:sz="0" w:space="0" w:color="auto"/>
        <w:right w:val="none" w:sz="0" w:space="0" w:color="auto"/>
      </w:divBdr>
    </w:div>
    <w:div w:id="801777184">
      <w:bodyDiv w:val="1"/>
      <w:marLeft w:val="0"/>
      <w:marRight w:val="0"/>
      <w:marTop w:val="0"/>
      <w:marBottom w:val="0"/>
      <w:divBdr>
        <w:top w:val="none" w:sz="0" w:space="0" w:color="auto"/>
        <w:left w:val="none" w:sz="0" w:space="0" w:color="auto"/>
        <w:bottom w:val="none" w:sz="0" w:space="0" w:color="auto"/>
        <w:right w:val="none" w:sz="0" w:space="0" w:color="auto"/>
      </w:divBdr>
      <w:divsChild>
        <w:div w:id="838930703">
          <w:marLeft w:val="1166"/>
          <w:marRight w:val="0"/>
          <w:marTop w:val="58"/>
          <w:marBottom w:val="0"/>
          <w:divBdr>
            <w:top w:val="none" w:sz="0" w:space="0" w:color="auto"/>
            <w:left w:val="none" w:sz="0" w:space="0" w:color="auto"/>
            <w:bottom w:val="none" w:sz="0" w:space="0" w:color="auto"/>
            <w:right w:val="none" w:sz="0" w:space="0" w:color="auto"/>
          </w:divBdr>
        </w:div>
        <w:div w:id="783036499">
          <w:marLeft w:val="1166"/>
          <w:marRight w:val="0"/>
          <w:marTop w:val="58"/>
          <w:marBottom w:val="0"/>
          <w:divBdr>
            <w:top w:val="none" w:sz="0" w:space="0" w:color="auto"/>
            <w:left w:val="none" w:sz="0" w:space="0" w:color="auto"/>
            <w:bottom w:val="none" w:sz="0" w:space="0" w:color="auto"/>
            <w:right w:val="none" w:sz="0" w:space="0" w:color="auto"/>
          </w:divBdr>
        </w:div>
        <w:div w:id="1484807639">
          <w:marLeft w:val="1166"/>
          <w:marRight w:val="0"/>
          <w:marTop w:val="58"/>
          <w:marBottom w:val="0"/>
          <w:divBdr>
            <w:top w:val="none" w:sz="0" w:space="0" w:color="auto"/>
            <w:left w:val="none" w:sz="0" w:space="0" w:color="auto"/>
            <w:bottom w:val="none" w:sz="0" w:space="0" w:color="auto"/>
            <w:right w:val="none" w:sz="0" w:space="0" w:color="auto"/>
          </w:divBdr>
        </w:div>
      </w:divsChild>
    </w:div>
    <w:div w:id="844976332">
      <w:bodyDiv w:val="1"/>
      <w:marLeft w:val="0"/>
      <w:marRight w:val="0"/>
      <w:marTop w:val="0"/>
      <w:marBottom w:val="0"/>
      <w:divBdr>
        <w:top w:val="none" w:sz="0" w:space="0" w:color="auto"/>
        <w:left w:val="none" w:sz="0" w:space="0" w:color="auto"/>
        <w:bottom w:val="none" w:sz="0" w:space="0" w:color="auto"/>
        <w:right w:val="none" w:sz="0" w:space="0" w:color="auto"/>
      </w:divBdr>
      <w:divsChild>
        <w:div w:id="936329778">
          <w:marLeft w:val="1166"/>
          <w:marRight w:val="0"/>
          <w:marTop w:val="82"/>
          <w:marBottom w:val="0"/>
          <w:divBdr>
            <w:top w:val="none" w:sz="0" w:space="0" w:color="auto"/>
            <w:left w:val="none" w:sz="0" w:space="0" w:color="auto"/>
            <w:bottom w:val="none" w:sz="0" w:space="0" w:color="auto"/>
            <w:right w:val="none" w:sz="0" w:space="0" w:color="auto"/>
          </w:divBdr>
        </w:div>
        <w:div w:id="77867100">
          <w:marLeft w:val="1166"/>
          <w:marRight w:val="0"/>
          <w:marTop w:val="82"/>
          <w:marBottom w:val="0"/>
          <w:divBdr>
            <w:top w:val="none" w:sz="0" w:space="0" w:color="auto"/>
            <w:left w:val="none" w:sz="0" w:space="0" w:color="auto"/>
            <w:bottom w:val="none" w:sz="0" w:space="0" w:color="auto"/>
            <w:right w:val="none" w:sz="0" w:space="0" w:color="auto"/>
          </w:divBdr>
        </w:div>
        <w:div w:id="1771897883">
          <w:marLeft w:val="1166"/>
          <w:marRight w:val="0"/>
          <w:marTop w:val="82"/>
          <w:marBottom w:val="0"/>
          <w:divBdr>
            <w:top w:val="none" w:sz="0" w:space="0" w:color="auto"/>
            <w:left w:val="none" w:sz="0" w:space="0" w:color="auto"/>
            <w:bottom w:val="none" w:sz="0" w:space="0" w:color="auto"/>
            <w:right w:val="none" w:sz="0" w:space="0" w:color="auto"/>
          </w:divBdr>
        </w:div>
        <w:div w:id="1589146530">
          <w:marLeft w:val="1166"/>
          <w:marRight w:val="0"/>
          <w:marTop w:val="82"/>
          <w:marBottom w:val="0"/>
          <w:divBdr>
            <w:top w:val="none" w:sz="0" w:space="0" w:color="auto"/>
            <w:left w:val="none" w:sz="0" w:space="0" w:color="auto"/>
            <w:bottom w:val="none" w:sz="0" w:space="0" w:color="auto"/>
            <w:right w:val="none" w:sz="0" w:space="0" w:color="auto"/>
          </w:divBdr>
        </w:div>
        <w:div w:id="1532456465">
          <w:marLeft w:val="1166"/>
          <w:marRight w:val="0"/>
          <w:marTop w:val="82"/>
          <w:marBottom w:val="0"/>
          <w:divBdr>
            <w:top w:val="none" w:sz="0" w:space="0" w:color="auto"/>
            <w:left w:val="none" w:sz="0" w:space="0" w:color="auto"/>
            <w:bottom w:val="none" w:sz="0" w:space="0" w:color="auto"/>
            <w:right w:val="none" w:sz="0" w:space="0" w:color="auto"/>
          </w:divBdr>
        </w:div>
      </w:divsChild>
    </w:div>
    <w:div w:id="994066662">
      <w:bodyDiv w:val="1"/>
      <w:marLeft w:val="0"/>
      <w:marRight w:val="0"/>
      <w:marTop w:val="0"/>
      <w:marBottom w:val="0"/>
      <w:divBdr>
        <w:top w:val="none" w:sz="0" w:space="0" w:color="auto"/>
        <w:left w:val="none" w:sz="0" w:space="0" w:color="auto"/>
        <w:bottom w:val="none" w:sz="0" w:space="0" w:color="auto"/>
        <w:right w:val="none" w:sz="0" w:space="0" w:color="auto"/>
      </w:divBdr>
    </w:div>
    <w:div w:id="1721780800">
      <w:bodyDiv w:val="1"/>
      <w:marLeft w:val="0"/>
      <w:marRight w:val="0"/>
      <w:marTop w:val="0"/>
      <w:marBottom w:val="0"/>
      <w:divBdr>
        <w:top w:val="none" w:sz="0" w:space="0" w:color="auto"/>
        <w:left w:val="none" w:sz="0" w:space="0" w:color="auto"/>
        <w:bottom w:val="none" w:sz="0" w:space="0" w:color="auto"/>
        <w:right w:val="none" w:sz="0" w:space="0" w:color="auto"/>
      </w:divBdr>
    </w:div>
    <w:div w:id="1899393789">
      <w:bodyDiv w:val="1"/>
      <w:marLeft w:val="0"/>
      <w:marRight w:val="0"/>
      <w:marTop w:val="0"/>
      <w:marBottom w:val="0"/>
      <w:divBdr>
        <w:top w:val="none" w:sz="0" w:space="0" w:color="auto"/>
        <w:left w:val="none" w:sz="0" w:space="0" w:color="auto"/>
        <w:bottom w:val="none" w:sz="0" w:space="0" w:color="auto"/>
        <w:right w:val="none" w:sz="0" w:space="0" w:color="auto"/>
      </w:divBdr>
    </w:div>
    <w:div w:id="19807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7543-6AD0-4084-AD4D-774504B4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18051</Words>
  <Characters>99285</Characters>
  <Application>Microsoft Office Word</Application>
  <DocSecurity>4</DocSecurity>
  <Lines>827</Lines>
  <Paragraphs>234</Paragraphs>
  <ScaleCrop>false</ScaleCrop>
  <HeadingPairs>
    <vt:vector size="2" baseType="variant">
      <vt:variant>
        <vt:lpstr>Titel</vt:lpstr>
      </vt:variant>
      <vt:variant>
        <vt:i4>1</vt:i4>
      </vt:variant>
    </vt:vector>
  </HeadingPairs>
  <TitlesOfParts>
    <vt:vector size="1" baseType="lpstr">
      <vt:lpstr>Collectieve Arbeidsovereenkomst</vt:lpstr>
    </vt:vector>
  </TitlesOfParts>
  <Company>Ankerpoort N.V.</Company>
  <LinksUpToDate>false</LinksUpToDate>
  <CharactersWithSpaces>117102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Collectieve Arbeidsovereenkomst</dc:title>
  <dc:creator>G.MEIJERINK</dc:creator>
  <cp:lastModifiedBy>MC</cp:lastModifiedBy>
  <cp:revision>2</cp:revision>
  <cp:lastPrinted>2016-07-14T12:36:00Z</cp:lastPrinted>
  <dcterms:created xsi:type="dcterms:W3CDTF">2017-05-10T08:56:00Z</dcterms:created>
  <dcterms:modified xsi:type="dcterms:W3CDTF">2017-05-10T08:56:00Z</dcterms:modified>
</cp:coreProperties>
</file>